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7EA10" w14:textId="6072E956" w:rsidR="000B0E45" w:rsidRPr="007A1CEE" w:rsidRDefault="006C04FE">
      <w:r>
        <w:rPr>
          <w:noProof/>
          <w:lang w:val="bg-BG" w:eastAsia="bg-BG"/>
        </w:rPr>
        <w:drawing>
          <wp:anchor distT="0" distB="0" distL="114300" distR="114300" simplePos="0" relativeHeight="251659282" behindDoc="1" locked="0" layoutInCell="1" allowOverlap="1" wp14:anchorId="51EBB1CC" wp14:editId="47548137">
            <wp:simplePos x="0" y="0"/>
            <wp:positionH relativeFrom="column">
              <wp:posOffset>-1167765</wp:posOffset>
            </wp:positionH>
            <wp:positionV relativeFrom="paragraph">
              <wp:posOffset>222885</wp:posOffset>
            </wp:positionV>
            <wp:extent cx="7686675" cy="5537200"/>
            <wp:effectExtent l="0" t="0" r="9525" b="6350"/>
            <wp:wrapNone/>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rotWithShape="1">
                    <a:blip r:embed="rId11" cstate="print">
                      <a:extLst>
                        <a:ext uri="{28A0092B-C50C-407E-A947-70E740481C1C}">
                          <a14:useLocalDpi xmlns:a14="http://schemas.microsoft.com/office/drawing/2010/main" val="0"/>
                        </a:ext>
                      </a:extLst>
                    </a:blip>
                    <a:srcRect t="26477" b="18811"/>
                    <a:stretch/>
                  </pic:blipFill>
                  <pic:spPr bwMode="auto">
                    <a:xfrm>
                      <a:off x="0" y="0"/>
                      <a:ext cx="7686675" cy="553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1A4A" w:rsidRPr="0025701F">
        <w:rPr>
          <w:noProof/>
          <w:lang w:val="bg-BG" w:eastAsia="bg-BG"/>
        </w:rPr>
        <w:drawing>
          <wp:anchor distT="0" distB="0" distL="114300" distR="114300" simplePos="0" relativeHeight="251658240" behindDoc="0" locked="0" layoutInCell="1" allowOverlap="1" wp14:anchorId="54F78826" wp14:editId="586030F8">
            <wp:simplePos x="0" y="0"/>
            <wp:positionH relativeFrom="column">
              <wp:posOffset>1788160</wp:posOffset>
            </wp:positionH>
            <wp:positionV relativeFrom="paragraph">
              <wp:posOffset>-764540</wp:posOffset>
            </wp:positionV>
            <wp:extent cx="2019935" cy="1406525"/>
            <wp:effectExtent l="0" t="0" r="0" b="3175"/>
            <wp:wrapNone/>
            <wp:docPr id="14"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4E8B1465" w14:textId="68708A6F" w:rsidR="00CD6EBB" w:rsidRPr="007A1CEE" w:rsidRDefault="00CD6EBB"/>
    <w:p w14:paraId="489A4374" w14:textId="3E56DD5B" w:rsidR="00CD6EBB" w:rsidRPr="007A1CEE" w:rsidRDefault="00CD6EBB"/>
    <w:p w14:paraId="611A8E08" w14:textId="2E51A8BF" w:rsidR="00CD6EBB" w:rsidRPr="007A1CEE" w:rsidRDefault="00CD6EBB"/>
    <w:p w14:paraId="52C7C164" w14:textId="5EA21892" w:rsidR="00CD6EBB" w:rsidRPr="007A1CEE" w:rsidRDefault="00CD6EBB"/>
    <w:p w14:paraId="5452F62A" w14:textId="64C00688" w:rsidR="00CD6EBB" w:rsidRPr="007A1CEE" w:rsidRDefault="00CD6EBB"/>
    <w:p w14:paraId="0DBA8520" w14:textId="5FA7D798" w:rsidR="00CD6EBB" w:rsidRPr="007A1CEE" w:rsidRDefault="00CD6EBB"/>
    <w:p w14:paraId="4791C443" w14:textId="4EB0672C" w:rsidR="00CD6EBB" w:rsidRPr="007A1CEE" w:rsidRDefault="00CD6EBB"/>
    <w:p w14:paraId="3E231B8D" w14:textId="7A8D8D98" w:rsidR="00CD6EBB" w:rsidRPr="007A1CEE" w:rsidRDefault="00CD6EBB"/>
    <w:p w14:paraId="63E4C890" w14:textId="239F89A7" w:rsidR="00BE75BE" w:rsidRPr="007A1CEE" w:rsidRDefault="00BE75BE"/>
    <w:p w14:paraId="5AEF1C12" w14:textId="01C56BAA" w:rsidR="00B41BBD" w:rsidRPr="007A1CEE" w:rsidRDefault="00B41BBD"/>
    <w:p w14:paraId="2214BDA0" w14:textId="77777777" w:rsidR="00B41BBD" w:rsidRPr="007A1CEE" w:rsidRDefault="00B41BBD"/>
    <w:p w14:paraId="10BB69DC" w14:textId="77777777" w:rsidR="00B41BBD" w:rsidRPr="007A1CEE" w:rsidRDefault="00B41BBD"/>
    <w:p w14:paraId="00D8E262" w14:textId="77777777" w:rsidR="00B41BBD" w:rsidRPr="007A1CEE" w:rsidRDefault="00B41BBD"/>
    <w:p w14:paraId="1B718BB1" w14:textId="77777777" w:rsidR="00B41BBD" w:rsidRPr="007A1CEE" w:rsidRDefault="00B41BBD"/>
    <w:p w14:paraId="6E08C0B8" w14:textId="707168C6" w:rsidR="00B41BBD" w:rsidRPr="007A1CEE" w:rsidRDefault="00B41BBD"/>
    <w:p w14:paraId="60D639C2" w14:textId="77777777" w:rsidR="00B41BBD" w:rsidRPr="007A1CEE" w:rsidRDefault="00B41BBD"/>
    <w:p w14:paraId="1572A0B8" w14:textId="77777777" w:rsidR="00B41BBD" w:rsidRPr="007A1CEE" w:rsidRDefault="00B41BBD"/>
    <w:p w14:paraId="698C7321" w14:textId="30502E40" w:rsidR="00B41BBD" w:rsidRPr="007A1CEE" w:rsidRDefault="00B41BBD"/>
    <w:p w14:paraId="4C29B359" w14:textId="77777777" w:rsidR="00B41BBD" w:rsidRPr="007A1CEE" w:rsidRDefault="00B41BBD"/>
    <w:p w14:paraId="76D2288F" w14:textId="7FB6126F" w:rsidR="00CD6EBB" w:rsidRPr="007A1CEE" w:rsidRDefault="00CD6EBB"/>
    <w:p w14:paraId="776ADDDF" w14:textId="77777777" w:rsidR="00CD6EBB" w:rsidRPr="007A1CEE" w:rsidRDefault="00CD6EBB"/>
    <w:p w14:paraId="59CEB1D1" w14:textId="77777777" w:rsidR="00CD6EBB" w:rsidRPr="007A1CEE" w:rsidRDefault="00CD6EBB"/>
    <w:p w14:paraId="698877DD" w14:textId="77777777" w:rsidR="00CD6EBB" w:rsidRPr="007A1CEE" w:rsidRDefault="00CD6EBB"/>
    <w:p w14:paraId="336B4A6E" w14:textId="77777777" w:rsidR="00CD6EBB" w:rsidRPr="007A1CEE" w:rsidRDefault="00541A4A">
      <w:r w:rsidRPr="0025701F">
        <w:rPr>
          <w:noProof/>
          <w:lang w:val="bg-BG" w:eastAsia="bg-BG"/>
        </w:rPr>
        <mc:AlternateContent>
          <mc:Choice Requires="wps">
            <w:drawing>
              <wp:anchor distT="0" distB="0" distL="114300" distR="114300" simplePos="0" relativeHeight="251658241" behindDoc="0" locked="0" layoutInCell="1" allowOverlap="1" wp14:anchorId="1567540E" wp14:editId="38106B89">
                <wp:simplePos x="0" y="0"/>
                <wp:positionH relativeFrom="column">
                  <wp:posOffset>3432175</wp:posOffset>
                </wp:positionH>
                <wp:positionV relativeFrom="margin">
                  <wp:posOffset>10238105</wp:posOffset>
                </wp:positionV>
                <wp:extent cx="884555" cy="486410"/>
                <wp:effectExtent l="0" t="0" r="0" b="889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656B027B" w14:textId="77777777" w:rsidR="00261047" w:rsidRPr="007C077A" w:rsidRDefault="0026104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67540E"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656B027B" w14:textId="77777777" w:rsidR="00261047" w:rsidRPr="007C077A" w:rsidRDefault="0026104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36131C14" w14:textId="77777777" w:rsidR="00CD6EBB" w:rsidRPr="007A1CEE" w:rsidRDefault="00CD6EBB"/>
    <w:p w14:paraId="1628F4FF" w14:textId="77777777" w:rsidR="00CD6EBB" w:rsidRPr="007A1CEE" w:rsidRDefault="00CD6EBB"/>
    <w:p w14:paraId="3C4BAA49" w14:textId="77777777" w:rsidR="00CD6EBB" w:rsidRPr="007A1CEE" w:rsidRDefault="00CD6EBB"/>
    <w:p w14:paraId="3DD08F95" w14:textId="77777777" w:rsidR="00CD6EBB" w:rsidRPr="007A1CEE" w:rsidRDefault="00CD6EBB"/>
    <w:p w14:paraId="05211189" w14:textId="77777777" w:rsidR="00CD6EBB" w:rsidRPr="007A1CEE" w:rsidRDefault="00CD6EBB"/>
    <w:p w14:paraId="60AA7668" w14:textId="77777777" w:rsidR="00CD6EBB" w:rsidRPr="007A1CEE" w:rsidRDefault="00CD6EBB"/>
    <w:p w14:paraId="068D521F" w14:textId="77777777" w:rsidR="00CD6EBB" w:rsidRPr="007A1CEE" w:rsidRDefault="00CD6EBB"/>
    <w:p w14:paraId="769416AC" w14:textId="77777777" w:rsidR="00B41BBD" w:rsidRPr="007A1CEE" w:rsidRDefault="00B41BBD"/>
    <w:p w14:paraId="2A36B328" w14:textId="77777777" w:rsidR="00B41BBD" w:rsidRPr="007A1CEE" w:rsidRDefault="00B41BBD"/>
    <w:p w14:paraId="0F83C3F3" w14:textId="77777777" w:rsidR="00B41BBD" w:rsidRPr="007A1CEE" w:rsidRDefault="00B41BBD"/>
    <w:p w14:paraId="4D010084" w14:textId="77777777" w:rsidR="00B41BBD" w:rsidRPr="007A1CEE" w:rsidRDefault="00B41BBD"/>
    <w:p w14:paraId="3A7DAD7B" w14:textId="77777777" w:rsidR="00726E07" w:rsidRPr="007A5750" w:rsidRDefault="00167842" w:rsidP="00E66EF2">
      <w:pPr>
        <w:jc w:val="left"/>
        <w:rPr>
          <w:color w:val="4958A0"/>
        </w:rPr>
      </w:pPr>
      <w:r>
        <w:rPr>
          <w:noProof/>
          <w:lang w:val="bg-BG" w:eastAsia="bg-BG"/>
        </w:rPr>
        <w:drawing>
          <wp:anchor distT="0" distB="0" distL="114300" distR="114300" simplePos="0" relativeHeight="251658258" behindDoc="1" locked="0" layoutInCell="1" allowOverlap="1" wp14:anchorId="68FA476D" wp14:editId="64930693">
            <wp:simplePos x="0" y="0"/>
            <wp:positionH relativeFrom="column">
              <wp:posOffset>-1115429</wp:posOffset>
            </wp:positionH>
            <wp:positionV relativeFrom="paragraph">
              <wp:posOffset>2400300</wp:posOffset>
            </wp:positionV>
            <wp:extent cx="7601882" cy="1675394"/>
            <wp:effectExtent l="0" t="0" r="0" b="1270"/>
            <wp:wrapNone/>
            <wp:docPr id="9" name="Picture 9"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1293" w:rsidRPr="00EA3D5A">
        <w:rPr>
          <w:rFonts w:ascii="Arial" w:hAnsi="Arial"/>
          <w:noProof/>
          <w:color w:val="000000"/>
          <w:sz w:val="16"/>
          <w:szCs w:val="16"/>
          <w:lang w:val="bg-BG" w:eastAsia="bg-BG"/>
        </w:rPr>
        <mc:AlternateContent>
          <mc:Choice Requires="wps">
            <w:drawing>
              <wp:anchor distT="0" distB="0" distL="114300" distR="114300" simplePos="0" relativeHeight="251658256" behindDoc="1" locked="0" layoutInCell="1" allowOverlap="1" wp14:anchorId="77701768" wp14:editId="223EE11A">
                <wp:simplePos x="0" y="0"/>
                <wp:positionH relativeFrom="column">
                  <wp:posOffset>-1066800</wp:posOffset>
                </wp:positionH>
                <wp:positionV relativeFrom="paragraph">
                  <wp:posOffset>205105</wp:posOffset>
                </wp:positionV>
                <wp:extent cx="7560310" cy="71755"/>
                <wp:effectExtent l="0" t="0" r="2540" b="444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E1F3A0" id="Rectangle 5" o:spid="_x0000_s1026" style="position:absolute;margin-left:-84pt;margin-top:16.15pt;width:595.3pt;height:5.65pt;z-index:-25165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z7/gEAANoDAAAOAAAAZHJzL2Uyb0RvYy54bWysU1Fv0zAQfkfiP1h+p0m6dh1R02lqNYQ0&#10;YGLjB7iOk1g4PnN2m5Zfz9npSmFviBfL5zt//r7vzsvbQ2/YXqHXYCteTHLOlJVQa9tW/Nvz/bsb&#10;znwQthYGrKr4UXl+u3r7Zjm4Uk2hA1MrZARifTm4inchuDLLvOxUL/wEnLKUbAB7ESjENqtRDITe&#10;m2ya59fZAFg7BKm8p9PNmOSrhN80SoYvTeNVYKbixC2kFdO6jWu2WoqyReE6LU80xD+w6IW29OgZ&#10;aiOCYDvUr6B6LRE8NGEioc+gabRUSQOpKfK/1Dx1wqmkhczx7myT/3+w8vP+EZmuKz7nzIqeWvSV&#10;TBO2NYrNoz2D8yVVPblHjAK9ewD53TML646q1B0iDJ0SNZEqYn32x4UYeLrKtsMnqAld7AIkpw4N&#10;9hGQPGCH1JDjuSHqEJikw8X8Or8qqG+ScotiMU+MMlG+XHbowwcFPYubiiNRT+Bi/+BDJCPKl5JE&#10;Hoyu77UxKcB2uzbI9oJmY3p1s1mP/EnjZZmxsdhCvDYixpOkMgobDdpCfSSRCOOA0YegTQf4k7OB&#10;hqvi/sdOoOLMfLRk1PtiNovTmILZfDGlAC8z28uMsJKgKh44G7frME7wzqFuO3qpSKIt3JG5jU7C&#10;o/EjqxNZGqDkx2nY44Rexqnq95dc/QIAAP//AwBQSwMEFAAGAAgAAAAhAJgS99jhAAAACwEAAA8A&#10;AABkcnMvZG93bnJldi54bWxMj8FOwzAQRO9I/IO1SNxapw6KqhCnqlqhcgMKiB6deIkj4nUUu0n6&#10;97gnOI5mNPOm2My2YyMOvnUkYbVMgCHVTrfUSPh4f1qsgfmgSKvOEUq4oIdNeXtTqFy7id5wPIaG&#10;xRLyuZJgQuhzzn1t0Cq/dD1S9L7dYFWIcmi4HtQUy23HRZJk3KqW4oJRPe4M1j/Hs5VweNmL0yea&#10;PR1ex+3zqdpNX/VFyvu7efsILOAc/sJwxY/oUEamyp1Je9ZJWKyydTwTJKQiBXZNJEJkwCoJD2kG&#10;vCz4/w/lLwAAAP//AwBQSwECLQAUAAYACAAAACEAtoM4kv4AAADhAQAAEwAAAAAAAAAAAAAAAAAA&#10;AAAAW0NvbnRlbnRfVHlwZXNdLnhtbFBLAQItABQABgAIAAAAIQA4/SH/1gAAAJQBAAALAAAAAAAA&#10;AAAAAAAAAC8BAABfcmVscy8ucmVsc1BLAQItABQABgAIAAAAIQC5t+z7/gEAANoDAAAOAAAAAAAA&#10;AAAAAAAAAC4CAABkcnMvZTJvRG9jLnhtbFBLAQItABQABgAIAAAAIQCYEvfY4QAAAAsBAAAPAAAA&#10;AAAAAAAAAAAAAFgEAABkcnMvZG93bnJldi54bWxQSwUGAAAAAAQABADzAAAAZgUAAAAA&#10;" fillcolor="#238dc1" stroked="f"/>
            </w:pict>
          </mc:Fallback>
        </mc:AlternateContent>
      </w:r>
      <w:r w:rsidR="000E44F8" w:rsidRPr="0025701F">
        <w:rPr>
          <w:noProof/>
          <w:lang w:val="bg-BG" w:eastAsia="bg-BG"/>
        </w:rPr>
        <mc:AlternateContent>
          <mc:Choice Requires="wps">
            <w:drawing>
              <wp:anchor distT="45720" distB="45720" distL="114300" distR="114300" simplePos="0" relativeHeight="251658254" behindDoc="0" locked="0" layoutInCell="1" allowOverlap="1" wp14:anchorId="614E60B6" wp14:editId="16E0FDC9">
                <wp:simplePos x="0" y="0"/>
                <wp:positionH relativeFrom="column">
                  <wp:posOffset>1409748</wp:posOffset>
                </wp:positionH>
                <wp:positionV relativeFrom="paragraph">
                  <wp:posOffset>444451</wp:posOffset>
                </wp:positionV>
                <wp:extent cx="5070475" cy="1880235"/>
                <wp:effectExtent l="0" t="0" r="0" b="5715"/>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9F665" w14:textId="77777777" w:rsidR="00261047" w:rsidRPr="00D906D2" w:rsidRDefault="00261047" w:rsidP="000E44F8">
                            <w:pPr>
                              <w:spacing w:after="240"/>
                              <w:jc w:val="right"/>
                              <w:rPr>
                                <w:color w:val="238DC1"/>
                                <w:sz w:val="56"/>
                                <w:szCs w:val="40"/>
                              </w:rPr>
                            </w:pPr>
                            <w:r w:rsidRPr="00D906D2">
                              <w:rPr>
                                <w:color w:val="238DC1"/>
                                <w:sz w:val="56"/>
                                <w:szCs w:val="40"/>
                              </w:rPr>
                              <w:t>Digital Public Administration factsheet 2022</w:t>
                            </w:r>
                          </w:p>
                          <w:p w14:paraId="59BE4FAA" w14:textId="77777777" w:rsidR="00261047" w:rsidRPr="00D906D2" w:rsidRDefault="00261047" w:rsidP="000E44F8">
                            <w:pPr>
                              <w:jc w:val="right"/>
                              <w:rPr>
                                <w:color w:val="238DC1"/>
                                <w:sz w:val="44"/>
                                <w:szCs w:val="36"/>
                              </w:rPr>
                            </w:pPr>
                            <w:r w:rsidRPr="00D906D2">
                              <w:rPr>
                                <w:color w:val="238DC1"/>
                                <w:sz w:val="44"/>
                                <w:szCs w:val="36"/>
                              </w:rPr>
                              <w:t>Bulgaria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14E60B6" id="Text Box 10" o:spid="_x0000_s1027" type="#_x0000_t202" style="position:absolute;margin-left:111pt;margin-top:35pt;width:399.25pt;height:148.05pt;z-index:25165825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sy9AEAANADAAAOAAAAZHJzL2Uyb0RvYy54bWysU9uO0zAQfUfiHyy/06SlZUvUdLXsqghp&#10;uUi7fMDUcRqLxGPGbpPy9YydthR4Q7xYnovPnDkzXt0OXSsOmrxBW8rpJJdCW4WVsbtSfn3evFpK&#10;4QPYClq0upRH7eXt+uWLVe8KPcMG20qTYBDri96VsgnBFVnmVaM78BN02nKwRuogsEm7rCLoGb1r&#10;s1mev8l6pMoRKu09ex/GoFwn/LrWKnyua6+DaEvJ3EI6KZ3beGbrFRQ7AtcYdaIB/8CiA2O56AXq&#10;AQKIPZm/oDqjCD3WYaKwy7CujdKpB+5mmv/RzVMDTqdeWBzvLjL5/werPh2+kDAVz47lsdDxjJ71&#10;EMQ7HAS7WJ/e+YLTnhwnhoH9nJt69e4R1TcvLN43YHf6jgj7RkPF/KbxZXb1dMTxEWTbf8SK68A+&#10;YAIaauqieCyHYHQmcrzMJnJR7FzkN/n8ZiGF4th0ucxnrxepBhTn5458eK+xE/FSSuLhJ3g4PPoQ&#10;6UBxTonVLG5M26YFaO1vDk6MnkQ/Mh65h2E7jEqdVdlideR+CMe14m/AlwbphxQ9r1Qp/fc9kJai&#10;/WBZk7fT+TzuYDLmi5sZG3Qd2V5HwCqGKmWQYrzeh3Fv947MruFK5yncsY4bkzqMgo+sTvR5bVLj&#10;pxWPe3ltp6xfH3H9EwAA//8DAFBLAwQUAAYACAAAACEA26Ilud8AAAALAQAADwAAAGRycy9kb3du&#10;cmV2LnhtbEyPwU7DMBBE70j8g7VI3KhdI1IUsqkq1JYjUCLObmySiHht2W4a/h73BKfRakazb6r1&#10;bEc2mRAHRwjLhQBmqHV6oA6h+djdPQKLSZFWoyOD8GMirOvrq0qV2p3p3UyH1LFcQrFUCH1KvuQ8&#10;tr2xKi6cN5S9LxesSvkMHddBnXO5HbkUouBWDZQ/9Mqb596034eTRfDJ71cv4fVts91NovncN3Lo&#10;toi3N/PmCVgyc/oLwwU/o0OdmY7uRDqyEUFKmbckhJXIegkIKR6AHRHui2IJvK74/w31LwAAAP//&#10;AwBQSwECLQAUAAYACAAAACEAtoM4kv4AAADhAQAAEwAAAAAAAAAAAAAAAAAAAAAAW0NvbnRlbnRf&#10;VHlwZXNdLnhtbFBLAQItABQABgAIAAAAIQA4/SH/1gAAAJQBAAALAAAAAAAAAAAAAAAAAC8BAABf&#10;cmVscy8ucmVsc1BLAQItABQABgAIAAAAIQAWoUsy9AEAANADAAAOAAAAAAAAAAAAAAAAAC4CAABk&#10;cnMvZTJvRG9jLnhtbFBLAQItABQABgAIAAAAIQDboiW53wAAAAsBAAAPAAAAAAAAAAAAAAAAAE4E&#10;AABkcnMvZG93bnJldi54bWxQSwUGAAAAAAQABADzAAAAWgUAAAAA&#10;" filled="f" stroked="f">
                <v:textbox style="mso-fit-shape-to-text:t">
                  <w:txbxContent>
                    <w:p w14:paraId="3A89F665" w14:textId="77777777" w:rsidR="00261047" w:rsidRPr="00D906D2" w:rsidRDefault="00261047" w:rsidP="000E44F8">
                      <w:pPr>
                        <w:spacing w:after="240"/>
                        <w:jc w:val="right"/>
                        <w:rPr>
                          <w:color w:val="238DC1"/>
                          <w:sz w:val="56"/>
                          <w:szCs w:val="40"/>
                        </w:rPr>
                      </w:pPr>
                      <w:r w:rsidRPr="00D906D2">
                        <w:rPr>
                          <w:color w:val="238DC1"/>
                          <w:sz w:val="56"/>
                          <w:szCs w:val="40"/>
                        </w:rPr>
                        <w:t>Digital Public Administration factsheet 2022</w:t>
                      </w:r>
                    </w:p>
                    <w:p w14:paraId="59BE4FAA" w14:textId="77777777" w:rsidR="00261047" w:rsidRPr="00D906D2" w:rsidRDefault="00261047" w:rsidP="000E44F8">
                      <w:pPr>
                        <w:jc w:val="right"/>
                        <w:rPr>
                          <w:color w:val="238DC1"/>
                          <w:sz w:val="44"/>
                          <w:szCs w:val="36"/>
                        </w:rPr>
                      </w:pPr>
                      <w:r w:rsidRPr="00D906D2">
                        <w:rPr>
                          <w:color w:val="238DC1"/>
                          <w:sz w:val="44"/>
                          <w:szCs w:val="36"/>
                        </w:rPr>
                        <w:t>Bulgaria</w:t>
                      </w:r>
                    </w:p>
                  </w:txbxContent>
                </v:textbox>
                <w10:wrap type="square"/>
              </v:shape>
            </w:pict>
          </mc:Fallback>
        </mc:AlternateContent>
      </w:r>
      <w:r w:rsidR="00541A4A" w:rsidRPr="0025701F">
        <w:rPr>
          <w:noProof/>
          <w:lang w:val="bg-BG" w:eastAsia="bg-BG"/>
        </w:rPr>
        <mc:AlternateContent>
          <mc:Choice Requires="wps">
            <w:drawing>
              <wp:anchor distT="0" distB="0" distL="114300" distR="114300" simplePos="0" relativeHeight="251658242" behindDoc="0" locked="0" layoutInCell="1" allowOverlap="1" wp14:anchorId="5074CF6D" wp14:editId="2C466669">
                <wp:simplePos x="0" y="0"/>
                <wp:positionH relativeFrom="margin">
                  <wp:posOffset>2338070</wp:posOffset>
                </wp:positionH>
                <wp:positionV relativeFrom="margin">
                  <wp:posOffset>9209405</wp:posOffset>
                </wp:positionV>
                <wp:extent cx="884555" cy="486410"/>
                <wp:effectExtent l="0" t="0" r="0" b="889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2B60F83" w14:textId="77777777" w:rsidR="00261047" w:rsidRPr="007C077A" w:rsidRDefault="00261047"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74CF6D" id="Text Box 6" o:spid="_x0000_s1028" type="#_x0000_t202" style="position:absolute;margin-left:184.1pt;margin-top:725.15pt;width:69.65pt;height:38.3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EwCw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Em9m3NmREc9&#10;elaDZ59gYMtgT29dRlVPlur8QMdUGqU6+wjyl2MGdo0wtbpDhL5RoiR6s3Azubo64rgAUvRfoaRn&#10;xN5DBBoq7IJ35AYjdGrT8dKaQEXS4WqVLhYLziSl0tUyncXWJSI7X7bo/GcFHQubnCN1PoKLw6Pz&#10;gYzIziXhLQetLh9028YA62LXIjuIMCXTm5v1OvJ/UdaaUGwgXBsRw0lUGYSNEv1QDNHP+dm8Asoj&#10;yUYYh48+C20awD+c9TR4OXe/9wIVZ+0XQ9atZ2kaJjUG6eLjnAK8zhTXGWEkQeXcczZud36c7r1F&#10;XTf00tgsA3dkd6WjFaEvI6sTfRqu6NDpI4TpvY5j1b/vuv0LAAD//wMAUEsDBBQABgAIAAAAIQDG&#10;mHw15AAAAA0BAAAPAAAAZHJzL2Rvd25yZXYueG1sTI/BTsMwDIbvSLxDZCQuE0tpSRml6YSYQAgu&#10;YwyJY9qEtqJxqiTbOp4ec4Kj/X/6/blcTnZge+ND71DC5TwBZrBxusdWwvbt4WIBLESFWg0OjYSj&#10;CbCsTk9KVWh3wFez38SWUQmGQknoYhwLzkPTGavC3I0GKft03qpIo2+59upA5XbgaZLk3Koe6UKn&#10;RnPfmeZrs7MS6ln4fj4+itkYth9P2cv72q9WaynPz6a7W2DRTPEPhl99UoeKnGq3Qx3YICHLFymh&#10;FFyJJANGiEiuBbCaViLNb4BXJf//RfUDAAD//wMAUEsBAi0AFAAGAAgAAAAhALaDOJL+AAAA4QEA&#10;ABMAAAAAAAAAAAAAAAAAAAAAAFtDb250ZW50X1R5cGVzXS54bWxQSwECLQAUAAYACAAAACEAOP0h&#10;/9YAAACUAQAACwAAAAAAAAAAAAAAAAAvAQAAX3JlbHMvLnJlbHNQSwECLQAUAAYACAAAACEAS2XB&#10;MAsCAAD2AwAADgAAAAAAAAAAAAAAAAAuAgAAZHJzL2Uyb0RvYy54bWxQSwECLQAUAAYACAAAACEA&#10;xph8NeQAAAANAQAADwAAAAAAAAAAAAAAAABlBAAAZHJzL2Rvd25yZXYueG1sUEsFBgAAAAAEAAQA&#10;8wAAAHYFAAAAAA==&#10;" fillcolor="#039" stroked="f" strokeweight=".5pt">
                <v:textbox>
                  <w:txbxContent>
                    <w:p w14:paraId="12B60F83" w14:textId="77777777" w:rsidR="00261047" w:rsidRPr="007C077A" w:rsidRDefault="00261047"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7A1CEE">
        <w:br w:type="page"/>
      </w:r>
      <w:r w:rsidR="00493700" w:rsidRPr="006A0BE2">
        <w:rPr>
          <w:color w:val="238DC1"/>
          <w:sz w:val="32"/>
        </w:rPr>
        <w:lastRenderedPageBreak/>
        <w:t>Table of Contents</w:t>
      </w:r>
    </w:p>
    <w:p w14:paraId="0275263F" w14:textId="77777777" w:rsidR="00D2200F" w:rsidRPr="007A1CEE" w:rsidRDefault="00D2200F"/>
    <w:p w14:paraId="6348FB34" w14:textId="5521FF6C" w:rsidR="0025701F" w:rsidRDefault="00CB560A">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r w:rsidRPr="007A5750">
        <w:fldChar w:fldCharType="begin"/>
      </w:r>
      <w:r w:rsidRPr="007A1CEE">
        <w:instrText xml:space="preserve"> TOC \o "1-1" \h \z \u </w:instrText>
      </w:r>
      <w:r w:rsidRPr="007A5750">
        <w:fldChar w:fldCharType="separate"/>
      </w:r>
      <w:hyperlink w:anchor="_Toc76987265" w:history="1">
        <w:r w:rsidR="0025701F" w:rsidRPr="009B75AF">
          <w:rPr>
            <w:rStyle w:val="Hyperlink"/>
            <w:noProof/>
          </w:rPr>
          <w:t>1</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Country Profile</w:t>
        </w:r>
        <w:r w:rsidR="0025701F">
          <w:rPr>
            <w:noProof/>
            <w:webHidden/>
          </w:rPr>
          <w:tab/>
        </w:r>
        <w:r w:rsidR="0025701F">
          <w:rPr>
            <w:noProof/>
            <w:webHidden/>
          </w:rPr>
          <w:fldChar w:fldCharType="begin"/>
        </w:r>
        <w:r w:rsidR="0025701F">
          <w:rPr>
            <w:noProof/>
            <w:webHidden/>
          </w:rPr>
          <w:instrText xml:space="preserve"> PAGEREF _Toc76987265 \h </w:instrText>
        </w:r>
        <w:r w:rsidR="0025701F">
          <w:rPr>
            <w:noProof/>
            <w:webHidden/>
          </w:rPr>
        </w:r>
        <w:r w:rsidR="0025701F">
          <w:rPr>
            <w:noProof/>
            <w:webHidden/>
          </w:rPr>
          <w:fldChar w:fldCharType="separate"/>
        </w:r>
        <w:r w:rsidR="00FF7407">
          <w:rPr>
            <w:noProof/>
            <w:webHidden/>
          </w:rPr>
          <w:t>4</w:t>
        </w:r>
        <w:r w:rsidR="0025701F">
          <w:rPr>
            <w:noProof/>
            <w:webHidden/>
          </w:rPr>
          <w:fldChar w:fldCharType="end"/>
        </w:r>
      </w:hyperlink>
    </w:p>
    <w:p w14:paraId="01D9DC34" w14:textId="67A66279" w:rsidR="0025701F" w:rsidRDefault="00F000EF">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66" w:history="1">
        <w:r w:rsidR="0025701F" w:rsidRPr="009B75AF">
          <w:rPr>
            <w:rStyle w:val="Hyperlink"/>
            <w:noProof/>
          </w:rPr>
          <w:t>2</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Highlights</w:t>
        </w:r>
        <w:r w:rsidR="0025701F">
          <w:rPr>
            <w:noProof/>
            <w:webHidden/>
          </w:rPr>
          <w:tab/>
        </w:r>
        <w:r w:rsidR="0025701F">
          <w:rPr>
            <w:noProof/>
            <w:webHidden/>
          </w:rPr>
          <w:fldChar w:fldCharType="begin"/>
        </w:r>
        <w:r w:rsidR="0025701F">
          <w:rPr>
            <w:noProof/>
            <w:webHidden/>
          </w:rPr>
          <w:instrText xml:space="preserve"> PAGEREF _Toc76987266 \h </w:instrText>
        </w:r>
        <w:r w:rsidR="0025701F">
          <w:rPr>
            <w:noProof/>
            <w:webHidden/>
          </w:rPr>
        </w:r>
        <w:r w:rsidR="0025701F">
          <w:rPr>
            <w:noProof/>
            <w:webHidden/>
          </w:rPr>
          <w:fldChar w:fldCharType="separate"/>
        </w:r>
        <w:r w:rsidR="00FF7407">
          <w:rPr>
            <w:noProof/>
            <w:webHidden/>
          </w:rPr>
          <w:t>9</w:t>
        </w:r>
        <w:r w:rsidR="0025701F">
          <w:rPr>
            <w:noProof/>
            <w:webHidden/>
          </w:rPr>
          <w:fldChar w:fldCharType="end"/>
        </w:r>
      </w:hyperlink>
    </w:p>
    <w:p w14:paraId="1DE166FF" w14:textId="68549A9E" w:rsidR="0025701F" w:rsidRDefault="00F000EF">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67" w:history="1">
        <w:r w:rsidR="0025701F" w:rsidRPr="009B75AF">
          <w:rPr>
            <w:rStyle w:val="Hyperlink"/>
            <w:noProof/>
          </w:rPr>
          <w:t>3</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Political Communications</w:t>
        </w:r>
        <w:r w:rsidR="0025701F">
          <w:rPr>
            <w:noProof/>
            <w:webHidden/>
          </w:rPr>
          <w:tab/>
        </w:r>
        <w:r w:rsidR="0025701F">
          <w:rPr>
            <w:noProof/>
            <w:webHidden/>
          </w:rPr>
          <w:fldChar w:fldCharType="begin"/>
        </w:r>
        <w:r w:rsidR="0025701F">
          <w:rPr>
            <w:noProof/>
            <w:webHidden/>
          </w:rPr>
          <w:instrText xml:space="preserve"> PAGEREF _Toc76987267 \h </w:instrText>
        </w:r>
        <w:r w:rsidR="0025701F">
          <w:rPr>
            <w:noProof/>
            <w:webHidden/>
          </w:rPr>
        </w:r>
        <w:r w:rsidR="0025701F">
          <w:rPr>
            <w:noProof/>
            <w:webHidden/>
          </w:rPr>
          <w:fldChar w:fldCharType="separate"/>
        </w:r>
        <w:r w:rsidR="00FF7407">
          <w:rPr>
            <w:noProof/>
            <w:webHidden/>
          </w:rPr>
          <w:t>11</w:t>
        </w:r>
        <w:r w:rsidR="0025701F">
          <w:rPr>
            <w:noProof/>
            <w:webHidden/>
          </w:rPr>
          <w:fldChar w:fldCharType="end"/>
        </w:r>
      </w:hyperlink>
    </w:p>
    <w:p w14:paraId="6B390FA4" w14:textId="2F15AAB0" w:rsidR="0025701F" w:rsidRDefault="00F000EF">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68" w:history="1">
        <w:r w:rsidR="0025701F" w:rsidRPr="009B75AF">
          <w:rPr>
            <w:rStyle w:val="Hyperlink"/>
            <w:noProof/>
          </w:rPr>
          <w:t>4</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Legislation</w:t>
        </w:r>
        <w:r w:rsidR="0025701F">
          <w:rPr>
            <w:noProof/>
            <w:webHidden/>
          </w:rPr>
          <w:tab/>
        </w:r>
        <w:r w:rsidR="0025701F">
          <w:rPr>
            <w:noProof/>
            <w:webHidden/>
          </w:rPr>
          <w:fldChar w:fldCharType="begin"/>
        </w:r>
        <w:r w:rsidR="0025701F">
          <w:rPr>
            <w:noProof/>
            <w:webHidden/>
          </w:rPr>
          <w:instrText xml:space="preserve"> PAGEREF _Toc76987268 \h </w:instrText>
        </w:r>
        <w:r w:rsidR="0025701F">
          <w:rPr>
            <w:noProof/>
            <w:webHidden/>
          </w:rPr>
        </w:r>
        <w:r w:rsidR="0025701F">
          <w:rPr>
            <w:noProof/>
            <w:webHidden/>
          </w:rPr>
          <w:fldChar w:fldCharType="separate"/>
        </w:r>
        <w:r w:rsidR="00FF7407">
          <w:rPr>
            <w:noProof/>
            <w:webHidden/>
          </w:rPr>
          <w:t>22</w:t>
        </w:r>
        <w:r w:rsidR="0025701F">
          <w:rPr>
            <w:noProof/>
            <w:webHidden/>
          </w:rPr>
          <w:fldChar w:fldCharType="end"/>
        </w:r>
      </w:hyperlink>
    </w:p>
    <w:p w14:paraId="0719F09B" w14:textId="15B5A65E" w:rsidR="0025701F" w:rsidRDefault="00F000EF">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69" w:history="1">
        <w:r w:rsidR="0025701F" w:rsidRPr="009B75AF">
          <w:rPr>
            <w:rStyle w:val="Hyperlink"/>
            <w:noProof/>
          </w:rPr>
          <w:t>5</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Governance</w:t>
        </w:r>
        <w:r w:rsidR="0025701F">
          <w:rPr>
            <w:noProof/>
            <w:webHidden/>
          </w:rPr>
          <w:tab/>
        </w:r>
        <w:r w:rsidR="0025701F">
          <w:rPr>
            <w:noProof/>
            <w:webHidden/>
          </w:rPr>
          <w:fldChar w:fldCharType="begin"/>
        </w:r>
        <w:r w:rsidR="0025701F">
          <w:rPr>
            <w:noProof/>
            <w:webHidden/>
          </w:rPr>
          <w:instrText xml:space="preserve"> PAGEREF _Toc76987269 \h </w:instrText>
        </w:r>
        <w:r w:rsidR="0025701F">
          <w:rPr>
            <w:noProof/>
            <w:webHidden/>
          </w:rPr>
        </w:r>
        <w:r w:rsidR="0025701F">
          <w:rPr>
            <w:noProof/>
            <w:webHidden/>
          </w:rPr>
          <w:fldChar w:fldCharType="separate"/>
        </w:r>
        <w:r w:rsidR="00FF7407">
          <w:rPr>
            <w:noProof/>
            <w:webHidden/>
          </w:rPr>
          <w:t>30</w:t>
        </w:r>
        <w:r w:rsidR="0025701F">
          <w:rPr>
            <w:noProof/>
            <w:webHidden/>
          </w:rPr>
          <w:fldChar w:fldCharType="end"/>
        </w:r>
      </w:hyperlink>
    </w:p>
    <w:p w14:paraId="09301EB0" w14:textId="6F78A012" w:rsidR="0025701F" w:rsidRDefault="00F000EF">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70" w:history="1">
        <w:r w:rsidR="0025701F" w:rsidRPr="009B75AF">
          <w:rPr>
            <w:rStyle w:val="Hyperlink"/>
            <w:noProof/>
          </w:rPr>
          <w:t>6</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Infrastructure</w:t>
        </w:r>
        <w:r w:rsidR="0025701F">
          <w:rPr>
            <w:noProof/>
            <w:webHidden/>
          </w:rPr>
          <w:tab/>
        </w:r>
        <w:r w:rsidR="0025701F">
          <w:rPr>
            <w:noProof/>
            <w:webHidden/>
          </w:rPr>
          <w:fldChar w:fldCharType="begin"/>
        </w:r>
        <w:r w:rsidR="0025701F">
          <w:rPr>
            <w:noProof/>
            <w:webHidden/>
          </w:rPr>
          <w:instrText xml:space="preserve"> PAGEREF _Toc76987270 \h </w:instrText>
        </w:r>
        <w:r w:rsidR="0025701F">
          <w:rPr>
            <w:noProof/>
            <w:webHidden/>
          </w:rPr>
        </w:r>
        <w:r w:rsidR="0025701F">
          <w:rPr>
            <w:noProof/>
            <w:webHidden/>
          </w:rPr>
          <w:fldChar w:fldCharType="separate"/>
        </w:r>
        <w:r w:rsidR="00FF7407">
          <w:rPr>
            <w:noProof/>
            <w:webHidden/>
          </w:rPr>
          <w:t>35</w:t>
        </w:r>
        <w:r w:rsidR="0025701F">
          <w:rPr>
            <w:noProof/>
            <w:webHidden/>
          </w:rPr>
          <w:fldChar w:fldCharType="end"/>
        </w:r>
      </w:hyperlink>
    </w:p>
    <w:p w14:paraId="1615F824" w14:textId="34B4BC16" w:rsidR="0025701F" w:rsidRDefault="00F000EF">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71" w:history="1">
        <w:r w:rsidR="0025701F" w:rsidRPr="009B75AF">
          <w:rPr>
            <w:rStyle w:val="Hyperlink"/>
            <w:noProof/>
            <w:lang w:eastAsia="en-US"/>
          </w:rPr>
          <w:t>7</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lang w:eastAsia="fr-LU"/>
          </w:rPr>
          <w:t>Cross-border Digital Public Administration Services for Citizens and Businesses</w:t>
        </w:r>
        <w:r w:rsidR="0025701F">
          <w:rPr>
            <w:noProof/>
            <w:webHidden/>
          </w:rPr>
          <w:tab/>
        </w:r>
        <w:r w:rsidR="0025701F">
          <w:rPr>
            <w:noProof/>
            <w:webHidden/>
          </w:rPr>
          <w:fldChar w:fldCharType="begin"/>
        </w:r>
        <w:r w:rsidR="0025701F">
          <w:rPr>
            <w:noProof/>
            <w:webHidden/>
          </w:rPr>
          <w:instrText xml:space="preserve"> PAGEREF _Toc76987271 \h </w:instrText>
        </w:r>
        <w:r w:rsidR="0025701F">
          <w:rPr>
            <w:noProof/>
            <w:webHidden/>
          </w:rPr>
        </w:r>
        <w:r w:rsidR="0025701F">
          <w:rPr>
            <w:noProof/>
            <w:webHidden/>
          </w:rPr>
          <w:fldChar w:fldCharType="separate"/>
        </w:r>
        <w:r w:rsidR="00FF7407">
          <w:rPr>
            <w:noProof/>
            <w:webHidden/>
          </w:rPr>
          <w:t>43</w:t>
        </w:r>
        <w:r w:rsidR="0025701F">
          <w:rPr>
            <w:noProof/>
            <w:webHidden/>
          </w:rPr>
          <w:fldChar w:fldCharType="end"/>
        </w:r>
      </w:hyperlink>
    </w:p>
    <w:p w14:paraId="63DD4B60" w14:textId="77777777" w:rsidR="00B41BBD" w:rsidRPr="007A1CEE" w:rsidRDefault="00CB560A">
      <w:r w:rsidRPr="007A5750">
        <w:fldChar w:fldCharType="end"/>
      </w:r>
    </w:p>
    <w:p w14:paraId="3BA19AF6" w14:textId="77777777" w:rsidR="00D2200F" w:rsidRPr="007A1CEE" w:rsidRDefault="00D2200F"/>
    <w:p w14:paraId="41C29739" w14:textId="77777777" w:rsidR="00B41BBD" w:rsidRPr="007A1CEE" w:rsidRDefault="00B41BBD"/>
    <w:p w14:paraId="613046F6" w14:textId="77777777" w:rsidR="00B41BBD" w:rsidRPr="007A1CEE" w:rsidRDefault="00B41BBD"/>
    <w:p w14:paraId="141F42BB" w14:textId="77777777" w:rsidR="00B41BBD" w:rsidRPr="007A1CEE" w:rsidRDefault="00B41BBD"/>
    <w:p w14:paraId="0E4FC0FA" w14:textId="77777777" w:rsidR="00B41BBD" w:rsidRPr="007A1CEE" w:rsidRDefault="00B41BBD"/>
    <w:p w14:paraId="24AADD69" w14:textId="77777777" w:rsidR="00B41BBD" w:rsidRPr="007A1CEE" w:rsidRDefault="00B41BBD"/>
    <w:p w14:paraId="49FCCD86" w14:textId="77777777" w:rsidR="00B41BBD" w:rsidRPr="007A1CEE" w:rsidRDefault="00B41BBD"/>
    <w:p w14:paraId="0265795B" w14:textId="77777777" w:rsidR="00B41BBD" w:rsidRDefault="00B41BBD"/>
    <w:p w14:paraId="09ED4C36" w14:textId="77777777" w:rsidR="00AA57B5" w:rsidRDefault="00AA57B5"/>
    <w:p w14:paraId="6F917747" w14:textId="77777777" w:rsidR="00AA57B5" w:rsidRDefault="00AA57B5"/>
    <w:p w14:paraId="3A99D073" w14:textId="77777777" w:rsidR="00AA57B5" w:rsidRDefault="00AA57B5"/>
    <w:p w14:paraId="39DEAB76" w14:textId="77777777" w:rsidR="00AA57B5" w:rsidRDefault="00AA57B5"/>
    <w:p w14:paraId="2E64A5FC" w14:textId="77777777" w:rsidR="00AA57B5" w:rsidRDefault="00AA57B5"/>
    <w:p w14:paraId="66407F66" w14:textId="77777777" w:rsidR="00AA57B5" w:rsidRDefault="00AA57B5"/>
    <w:p w14:paraId="53645780" w14:textId="77777777" w:rsidR="00AA57B5" w:rsidRDefault="00AA57B5"/>
    <w:p w14:paraId="4B7DB579" w14:textId="77777777" w:rsidR="00AA57B5" w:rsidRDefault="00AA57B5"/>
    <w:p w14:paraId="30A7B2FB" w14:textId="77777777" w:rsidR="00AA57B5" w:rsidRDefault="00AA57B5"/>
    <w:p w14:paraId="2C8A20B9" w14:textId="77777777" w:rsidR="00AA57B5" w:rsidRDefault="00AA57B5"/>
    <w:p w14:paraId="4A16355E" w14:textId="77777777" w:rsidR="00AA57B5" w:rsidRDefault="00AA57B5"/>
    <w:p w14:paraId="510A4105" w14:textId="77777777" w:rsidR="00AA57B5" w:rsidRDefault="00AA57B5"/>
    <w:p w14:paraId="116D4FE9" w14:textId="77777777" w:rsidR="00AA57B5" w:rsidRDefault="00AA57B5"/>
    <w:p w14:paraId="299F511F" w14:textId="77777777" w:rsidR="00AA57B5" w:rsidRDefault="00AA57B5"/>
    <w:p w14:paraId="5FF7E3EF" w14:textId="77777777" w:rsidR="00AA57B5" w:rsidRDefault="00AA57B5"/>
    <w:p w14:paraId="43F02137" w14:textId="77777777" w:rsidR="00AA57B5" w:rsidRDefault="00AA57B5"/>
    <w:p w14:paraId="6E370934" w14:textId="77777777" w:rsidR="00AA57B5" w:rsidRDefault="00AA57B5"/>
    <w:p w14:paraId="50690201" w14:textId="77777777" w:rsidR="00AA57B5" w:rsidRDefault="00AA57B5"/>
    <w:p w14:paraId="677ED2C7" w14:textId="77777777" w:rsidR="00AA57B5" w:rsidRDefault="00AA57B5"/>
    <w:p w14:paraId="07690426" w14:textId="77777777" w:rsidR="00AA57B5" w:rsidRDefault="00AA57B5"/>
    <w:p w14:paraId="62D0CFD6" w14:textId="77777777" w:rsidR="00AA57B5" w:rsidRDefault="00AA57B5"/>
    <w:p w14:paraId="7FC2411F" w14:textId="77777777" w:rsidR="00AA57B5" w:rsidRDefault="00AA57B5"/>
    <w:p w14:paraId="5A49302E" w14:textId="77777777" w:rsidR="00AA57B5" w:rsidRDefault="00AA57B5"/>
    <w:p w14:paraId="44CA4088" w14:textId="77777777" w:rsidR="00AA57B5" w:rsidRDefault="00AA57B5"/>
    <w:p w14:paraId="1E1A89DC" w14:textId="77777777" w:rsidR="00AA57B5" w:rsidRDefault="00AA57B5"/>
    <w:p w14:paraId="7B277856" w14:textId="77777777" w:rsidR="00AA57B5" w:rsidRDefault="00AA57B5"/>
    <w:p w14:paraId="34407D05" w14:textId="77777777" w:rsidR="00AA57B5" w:rsidRDefault="00AA57B5"/>
    <w:p w14:paraId="2908F35F" w14:textId="77777777" w:rsidR="00AA57B5" w:rsidRDefault="00AA57B5"/>
    <w:p w14:paraId="576D5316" w14:textId="77777777" w:rsidR="00AA57B5" w:rsidRDefault="00AA57B5"/>
    <w:p w14:paraId="18194916" w14:textId="77777777" w:rsidR="00AA57B5" w:rsidRDefault="00AA57B5"/>
    <w:p w14:paraId="1D159F85" w14:textId="77777777" w:rsidR="00AA57B5" w:rsidRDefault="00AA57B5"/>
    <w:p w14:paraId="61957294" w14:textId="77777777" w:rsidR="00AA57B5" w:rsidRDefault="00AA57B5"/>
    <w:p w14:paraId="3D59799F" w14:textId="77777777" w:rsidR="00AA57B5" w:rsidRPr="007A1CEE" w:rsidRDefault="00AA57B5"/>
    <w:p w14:paraId="2C9BAB25" w14:textId="77777777" w:rsidR="00B41BBD" w:rsidRPr="007A1CEE" w:rsidRDefault="00B41BBD"/>
    <w:p w14:paraId="6B0170DF" w14:textId="77777777" w:rsidR="002F4A39" w:rsidRDefault="002F4A39"/>
    <w:p w14:paraId="31541153" w14:textId="77777777" w:rsidR="00301508" w:rsidRDefault="00301508"/>
    <w:p w14:paraId="01296FCD" w14:textId="77777777" w:rsidR="00301508" w:rsidRPr="007A1CEE" w:rsidRDefault="00301508"/>
    <w:p w14:paraId="2DB2CC5D" w14:textId="144D2E32" w:rsidR="002F4A39" w:rsidRPr="007A1CEE" w:rsidRDefault="00760E6C">
      <w:r>
        <w:rPr>
          <w:noProof/>
        </w:rPr>
        <w:lastRenderedPageBreak/>
        <w:drawing>
          <wp:anchor distT="0" distB="0" distL="114300" distR="114300" simplePos="0" relativeHeight="251661330" behindDoc="1" locked="0" layoutInCell="1" allowOverlap="1" wp14:anchorId="6EAB9C20" wp14:editId="630A1759">
            <wp:simplePos x="0" y="0"/>
            <wp:positionH relativeFrom="column">
              <wp:posOffset>-1071245</wp:posOffset>
            </wp:positionH>
            <wp:positionV relativeFrom="paragraph">
              <wp:posOffset>-1105535</wp:posOffset>
            </wp:positionV>
            <wp:extent cx="7578773" cy="11368591"/>
            <wp:effectExtent l="0" t="0" r="3175" b="4445"/>
            <wp:wrapNone/>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78773" cy="113685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6CACD" w14:textId="77777777" w:rsidR="002F4A39" w:rsidRPr="007A1CEE" w:rsidRDefault="00B41BBD" w:rsidP="00B41BBD">
      <w:pPr>
        <w:tabs>
          <w:tab w:val="left" w:pos="7500"/>
        </w:tabs>
      </w:pPr>
      <w:r w:rsidRPr="007A1CEE">
        <w:tab/>
      </w:r>
    </w:p>
    <w:p w14:paraId="7FAEF698" w14:textId="77777777" w:rsidR="00B41BBD" w:rsidRPr="007A1CEE" w:rsidRDefault="00B41BBD" w:rsidP="00B41BBD">
      <w:pPr>
        <w:tabs>
          <w:tab w:val="left" w:pos="7500"/>
        </w:tabs>
      </w:pPr>
    </w:p>
    <w:p w14:paraId="76371EC0" w14:textId="5AD7B158" w:rsidR="00B41BBD" w:rsidRPr="007A1CEE" w:rsidRDefault="00B41BBD" w:rsidP="00B41BBD">
      <w:pPr>
        <w:tabs>
          <w:tab w:val="left" w:pos="7500"/>
        </w:tabs>
      </w:pPr>
    </w:p>
    <w:p w14:paraId="3BA39D91" w14:textId="77777777" w:rsidR="00B41BBD" w:rsidRPr="007A1CEE" w:rsidRDefault="00B41BBD" w:rsidP="00B41BBD">
      <w:pPr>
        <w:tabs>
          <w:tab w:val="left" w:pos="7500"/>
        </w:tabs>
      </w:pPr>
    </w:p>
    <w:p w14:paraId="0EE09A39" w14:textId="77777777" w:rsidR="002F46EB" w:rsidRPr="007A1CEE" w:rsidRDefault="002F46EB">
      <w:pPr>
        <w:jc w:val="left"/>
      </w:pPr>
    </w:p>
    <w:p w14:paraId="59892850" w14:textId="77EB2DE9" w:rsidR="00B41BBD" w:rsidRPr="007A1CEE" w:rsidRDefault="00B41BBD" w:rsidP="00B41BBD">
      <w:pPr>
        <w:tabs>
          <w:tab w:val="left" w:pos="7500"/>
        </w:tabs>
      </w:pPr>
    </w:p>
    <w:p w14:paraId="7DDC7A52" w14:textId="4ED06F6D" w:rsidR="00B41BBD" w:rsidRPr="007A1CEE" w:rsidRDefault="00B41BBD" w:rsidP="00B41BBD">
      <w:pPr>
        <w:tabs>
          <w:tab w:val="left" w:pos="7500"/>
        </w:tabs>
      </w:pPr>
    </w:p>
    <w:p w14:paraId="0E4DA643" w14:textId="6E3159E8" w:rsidR="00B41BBD" w:rsidRPr="007A1CEE" w:rsidRDefault="00B41BBD" w:rsidP="00B41BBD">
      <w:pPr>
        <w:tabs>
          <w:tab w:val="left" w:pos="7500"/>
        </w:tabs>
      </w:pPr>
    </w:p>
    <w:p w14:paraId="53EFFF3A" w14:textId="3B2365E5" w:rsidR="00B41BBD" w:rsidRPr="007A1CEE" w:rsidRDefault="00B41BBD" w:rsidP="00B41BBD">
      <w:pPr>
        <w:tabs>
          <w:tab w:val="left" w:pos="7500"/>
        </w:tabs>
      </w:pPr>
    </w:p>
    <w:p w14:paraId="391F3853" w14:textId="77777777" w:rsidR="00B41BBD" w:rsidRPr="007A1CEE" w:rsidRDefault="00B41BBD" w:rsidP="00B41BBD">
      <w:pPr>
        <w:tabs>
          <w:tab w:val="left" w:pos="7500"/>
        </w:tabs>
      </w:pPr>
    </w:p>
    <w:p w14:paraId="7DC0A356" w14:textId="77777777" w:rsidR="00B41BBD" w:rsidRPr="007A1CEE" w:rsidRDefault="00B41BBD" w:rsidP="00B41BBD">
      <w:pPr>
        <w:tabs>
          <w:tab w:val="left" w:pos="7500"/>
        </w:tabs>
      </w:pPr>
    </w:p>
    <w:p w14:paraId="62471C9E" w14:textId="5E7D625E" w:rsidR="00B41BBD" w:rsidRPr="007A1CEE" w:rsidRDefault="00B41BBD" w:rsidP="00B41BBD">
      <w:pPr>
        <w:tabs>
          <w:tab w:val="left" w:pos="7500"/>
        </w:tabs>
      </w:pPr>
    </w:p>
    <w:p w14:paraId="5D21B556" w14:textId="13CD6259" w:rsidR="00B41BBD" w:rsidRPr="007A1CEE" w:rsidRDefault="00B41BBD" w:rsidP="00B41BBD">
      <w:pPr>
        <w:tabs>
          <w:tab w:val="left" w:pos="7500"/>
        </w:tabs>
      </w:pPr>
    </w:p>
    <w:p w14:paraId="71367935" w14:textId="77777777" w:rsidR="00B41BBD" w:rsidRPr="007A1CEE" w:rsidRDefault="00725CD4" w:rsidP="00B41BBD">
      <w:pPr>
        <w:tabs>
          <w:tab w:val="left" w:pos="7500"/>
        </w:tabs>
      </w:pPr>
      <w:r w:rsidRPr="0025701F">
        <w:rPr>
          <w:noProof/>
          <w:lang w:val="bg-BG" w:eastAsia="bg-BG"/>
        </w:rPr>
        <mc:AlternateContent>
          <mc:Choice Requires="wpg">
            <w:drawing>
              <wp:anchor distT="0" distB="0" distL="114300" distR="114300" simplePos="0" relativeHeight="251658244" behindDoc="0" locked="0" layoutInCell="1" allowOverlap="1" wp14:anchorId="23D38D82" wp14:editId="05E87305">
                <wp:simplePos x="0" y="0"/>
                <wp:positionH relativeFrom="page">
                  <wp:posOffset>3505200</wp:posOffset>
                </wp:positionH>
                <wp:positionV relativeFrom="paragraph">
                  <wp:posOffset>692150</wp:posOffset>
                </wp:positionV>
                <wp:extent cx="4036060" cy="1308735"/>
                <wp:effectExtent l="0" t="0" r="21590" b="2476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308735"/>
                          <a:chOff x="5550" y="3578"/>
                          <a:chExt cx="6356" cy="2061"/>
                        </a:xfrm>
                      </wpg:grpSpPr>
                      <wps:wsp>
                        <wps:cNvPr id="33" name="Text Box 3"/>
                        <wps:cNvSpPr txBox="1">
                          <a:spLocks noChangeArrowheads="1"/>
                        </wps:cNvSpPr>
                        <wps:spPr bwMode="auto">
                          <a:xfrm>
                            <a:off x="5550" y="359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F0EF33A" w14:textId="77777777" w:rsidR="00261047" w:rsidRPr="00406150" w:rsidRDefault="00261047" w:rsidP="00725CD4">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B95BFA0" w14:textId="77777777" w:rsidR="00261047" w:rsidRPr="006D73ED" w:rsidRDefault="00261047" w:rsidP="00725CD4">
                              <w:pPr>
                                <w:ind w:left="720"/>
                                <w:jc w:val="right"/>
                                <w:rPr>
                                  <w:color w:val="FFFFFF"/>
                                  <w:sz w:val="48"/>
                                  <w:szCs w:val="32"/>
                                </w:rPr>
                              </w:pPr>
                              <w:r>
                                <w:rPr>
                                  <w:color w:val="FFFFFF"/>
                                  <w:sz w:val="48"/>
                                  <w:szCs w:val="32"/>
                                </w:rPr>
                                <w:t>Profile</w:t>
                              </w:r>
                            </w:p>
                            <w:p w14:paraId="4AE548DF" w14:textId="77777777" w:rsidR="00261047" w:rsidRPr="00406150" w:rsidRDefault="00261047" w:rsidP="00725CD4">
                              <w:pPr>
                                <w:jc w:val="right"/>
                                <w:rPr>
                                  <w:color w:val="FFFFFF"/>
                                  <w:sz w:val="52"/>
                                  <w:szCs w:val="36"/>
                                </w:rPr>
                              </w:pPr>
                            </w:p>
                          </w:txbxContent>
                        </wps:txbx>
                        <wps:bodyPr rot="0" vert="horz" wrap="square" lIns="18000" tIns="226800" rIns="91440" bIns="45720" anchor="t" anchorCtr="0" upright="1">
                          <a:noAutofit/>
                        </wps:bodyPr>
                      </wps:wsp>
                      <wps:wsp>
                        <wps:cNvPr id="36" name="Text Box 4"/>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666EBAE" w14:textId="77777777" w:rsidR="00261047" w:rsidRPr="003D16B4" w:rsidRDefault="00261047" w:rsidP="00725CD4">
                              <w:pPr>
                                <w:rPr>
                                  <w:color w:val="FFFFFF"/>
                                  <w:sz w:val="96"/>
                                  <w:szCs w:val="96"/>
                                  <w:lang w:val="en-US"/>
                                </w:rPr>
                              </w:pPr>
                              <w:r w:rsidRPr="003D16B4">
                                <w:rPr>
                                  <w:color w:val="FFFFFF"/>
                                  <w:sz w:val="96"/>
                                  <w:szCs w:val="96"/>
                                  <w:lang w:val="en-US"/>
                                </w:rPr>
                                <w:t>1</w:t>
                              </w:r>
                            </w:p>
                            <w:p w14:paraId="556C26E2" w14:textId="77777777" w:rsidR="00261047" w:rsidRPr="0065240B" w:rsidRDefault="00261047" w:rsidP="00725CD4">
                              <w:pPr>
                                <w:rPr>
                                  <w:lang w:val="en-US"/>
                                </w:rPr>
                              </w:pPr>
                            </w:p>
                          </w:txbxContent>
                        </wps:txbx>
                        <wps:bodyPr rot="0" vert="horz" wrap="square" lIns="91440" tIns="45720" rIns="91440" bIns="45720" anchor="t" anchorCtr="0" upright="1">
                          <a:spAutoFit/>
                        </wps:bodyPr>
                      </wps:wsp>
                      <wps:wsp>
                        <wps:cNvPr id="37" name="AutoShape 5"/>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3D38D82" id="Group 32" o:spid="_x0000_s1029" style="position:absolute;left:0;text-align:left;margin-left:276pt;margin-top:54.5pt;width:317.8pt;height:103.05pt;z-index:251658244;mso-position-horizontal-relative:page" coordorigin="5550,3578" coordsize="6356,2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x9ggMAACIKAAAOAAAAZHJzL2Uyb0RvYy54bWzEVttu1DAQfUfiHyy/02STze42alqV7UVI&#10;BSpRPsCbOBeR2Mb2Nilfz9iThG4RVBQJ8hB5Ymc8c+bMsU/Ohq4l91ybRoqMLo5CSrjIZdGIKqOf&#10;767ebCgxlomCtVLwjD5wQ89OX7866VXKI1nLtuCagBNh0l5ltLZWpUFg8pp3zBxJxQVMllJ3zIKp&#10;q6DQrAfvXRtEYbgKeqkLpWXOjYGvFzhJT73/suS5/ViWhlvSZhRis/6t/Xvn3sHpCUsrzVTd5GMY&#10;7AVRdKwRsOns6oJZRva6+clV1+RaGlnao1x2gSzLJuc+B8hmET7J5lrLvfK5VGlfqRkmgPYJTi92&#10;m3+4v9WkKTIaR5QI1kGN/LYEbACnV1UKa661+qRuNWYIwxuZfzEwHTydd3aFi8mufy8L8Mf2Vnpw&#10;hlJ3zgWkTQZfg4e5BnywJIePyzBehSsoVQ5zizjcrOMEq5TXUEr3X5IkMA/TcbLeTHOX4/+rOFnh&#10;z1G4WrjZgKW4sQ92DM5lBowzP0A1fwfqp5op7mtlHGATqPEE6p1L8K0cSIyw+lUOU2IH+Ay5eogM&#10;QkuE3NZMVPxca9nXnBUQHmbj4oYNsBzOMM7Jc1g/wux4xGxC/DFiy0PEWKq0sddcdsQNMqqhoXyc&#10;7P7GWAR3WuIqa2TbFFdN23pDV7ttq8k9g+aL4s3FdvJ+sKwVpM/ocRIliMAvXVz5B7dvVc3Qse9h&#10;qLHB3Xy9D/x3jQWJaZsuo5vQPUgZB+qlKCAHllrWtDgGR61wn7gXjzHJCWZkjR12A7bMVMqdLB6g&#10;CFqivoAewqCW+hslPWhLRs3XPdOckvadcIV0cYAYeSOKVmBSor11vFguwdh5Y5msIzCYyMFXRu00&#10;3FpUsL3STVXDVsgdIc+h08rG18WFjGH5LvVc/1ekhwZEJZlJv5yQGpn7j0i/3oCoOaEAFcGqT6Rf&#10;hCArqDFJ4qObZeKPSS+kY7wnEnJn/jCyCYQH2/QJf2ZU/pA/I0mQPyNJ/p4+Rjn6XP1/+qwn+rh4&#10;vK4SfwQ4FIE/W4EHUT6I8SCa1dIvvntQcOgciCX+MlXhWbFcbY4hhoMDZuINtKM7mKLwOaU0VjPX&#10;nFspBIim1Nijv9DNmTFOfpwcxos1HHK/l9RRD1GFDyQP7g2jsr1c5ZCTzrnDDU5KP/IXEa+x46XJ&#10;3XQe237Vj6vd6XcAAAD//wMAUEsDBBQABgAIAAAAIQC5GLr44gAAAAwBAAAPAAAAZHJzL2Rvd25y&#10;ZXYueG1sTI9Ba8JAEIXvhf6HZQq91c0qsRqzEZG2JymohdLbmIxJMLsbsmsS/33HU3ubx3u8+V66&#10;Hk0jeup87awGNYlAkM1dUdtSw9fx/WUBwge0BTbOkoYbeVhnjw8pJoUb7J76QygFl1ifoIYqhDaR&#10;0ucVGfQT15Jl7+w6g4FlV8qiw4HLTSOnUTSXBmvLHypsaVtRfjlcjYaPAYfNTL31u8t5e/s5xp/f&#10;O0VaPz+NmxWIQGP4C8Mdn9EhY6aTu9rCi0ZDHE95S2AjWvJxT6jF6xzEScNMxQpklsr/I7JfAAAA&#10;//8DAFBLAQItABQABgAIAAAAIQC2gziS/gAAAOEBAAATAAAAAAAAAAAAAAAAAAAAAABbQ29udGVu&#10;dF9UeXBlc10ueG1sUEsBAi0AFAAGAAgAAAAhADj9If/WAAAAlAEAAAsAAAAAAAAAAAAAAAAALwEA&#10;AF9yZWxzLy5yZWxzUEsBAi0AFAAGAAgAAAAhAD2p7H2CAwAAIgoAAA4AAAAAAAAAAAAAAAAALgIA&#10;AGRycy9lMm9Eb2MueG1sUEsBAi0AFAAGAAgAAAAhALkYuvjiAAAADAEAAA8AAAAAAAAAAAAAAAAA&#10;3AUAAGRycy9kb3ducmV2LnhtbFBLBQYAAAAABAAEAPMAAADrBgAAAAA=&#10;">
                <v:shape id="Text Box 3" o:spid="_x0000_s1030" type="#_x0000_t202" style="position:absolute;left:5550;top:359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iGwwAAANsAAAAPAAAAZHJzL2Rvd25yZXYueG1sRI/disIw&#10;FITvhX2HcBb2TtO1oFKNsrugKIjgzwMcm2NbbE5KErXr0xtB8HKYmW+Yyaw1tbiS85VlBd+9BARx&#10;bnXFhYLDft4dgfABWWNtmRT8k4fZ9KMzwUzbG2/puguFiBD2GSooQ2gyKX1ekkHfsw1x9E7WGQxR&#10;ukJqh7cIN7XsJ8lAGqw4LpTY0F9J+Xl3MQqO5BZpsVmaYf/wO7+nK7yvB6jU12f7MwYRqA3v8Ku9&#10;1ArSFJ5f4g+Q0wcAAAD//wMAUEsBAi0AFAAGAAgAAAAhANvh9svuAAAAhQEAABMAAAAAAAAAAAAA&#10;AAAAAAAAAFtDb250ZW50X1R5cGVzXS54bWxQSwECLQAUAAYACAAAACEAWvQsW78AAAAVAQAACwAA&#10;AAAAAAAAAAAAAAAfAQAAX3JlbHMvLnJlbHNQSwECLQAUAAYACAAAACEAekqYhsMAAADbAAAADwAA&#10;AAAAAAAAAAAAAAAHAgAAZHJzL2Rvd25yZXYueG1sUEsFBgAAAAADAAMAtwAAAPcCAAAAAA==&#10;" fillcolor="#238dc1" strokecolor="white">
                  <v:stroke opacity="0"/>
                  <v:shadow offset=",5pt"/>
                  <v:textbox inset=".5mm,6.3mm">
                    <w:txbxContent>
                      <w:p w14:paraId="0F0EF33A" w14:textId="77777777" w:rsidR="00261047" w:rsidRPr="00406150" w:rsidRDefault="00261047" w:rsidP="00725CD4">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B95BFA0" w14:textId="77777777" w:rsidR="00261047" w:rsidRPr="006D73ED" w:rsidRDefault="00261047" w:rsidP="00725CD4">
                        <w:pPr>
                          <w:ind w:left="720"/>
                          <w:jc w:val="right"/>
                          <w:rPr>
                            <w:color w:val="FFFFFF"/>
                            <w:sz w:val="48"/>
                            <w:szCs w:val="32"/>
                          </w:rPr>
                        </w:pPr>
                        <w:r>
                          <w:rPr>
                            <w:color w:val="FFFFFF"/>
                            <w:sz w:val="48"/>
                            <w:szCs w:val="32"/>
                          </w:rPr>
                          <w:t>Profile</w:t>
                        </w:r>
                      </w:p>
                      <w:p w14:paraId="4AE548DF" w14:textId="77777777" w:rsidR="00261047" w:rsidRPr="00406150" w:rsidRDefault="00261047" w:rsidP="00725CD4">
                        <w:pPr>
                          <w:jc w:val="right"/>
                          <w:rPr>
                            <w:color w:val="FFFFFF"/>
                            <w:sz w:val="52"/>
                            <w:szCs w:val="36"/>
                          </w:rPr>
                        </w:pPr>
                      </w:p>
                    </w:txbxContent>
                  </v:textbox>
                </v:shape>
                <v:shape id="Text Box 4"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pwgAAANsAAAAPAAAAZHJzL2Rvd25yZXYueG1sRI9Ba8JA&#10;FITvQv/D8gpepG5UCBJdJbQIeqpVe39kn9lg9m3IrjH5911B6HGYmW+Y9ba3teio9ZVjBbNpAoK4&#10;cLriUsHlvPtYgvABWWPtmBQM5GG7eRutMdPuwT/UnUIpIoR9hgpMCE0mpS8MWfRT1xBH7+paiyHK&#10;tpS6xUeE21rOkySVFiuOCwYb+jRU3E53q2B3OX4f9kl3+x3SoZtPvnJyJldq/N7nKxCB+vAffrX3&#10;WsEiheeX+APk5g8AAP//AwBQSwECLQAUAAYACAAAACEA2+H2y+4AAACFAQAAEwAAAAAAAAAAAAAA&#10;AAAAAAAAW0NvbnRlbnRfVHlwZXNdLnhtbFBLAQItABQABgAIAAAAIQBa9CxbvwAAABUBAAALAAAA&#10;AAAAAAAAAAAAAB8BAABfcmVscy8ucmVsc1BLAQItABQABgAIAAAAIQDmL/VpwgAAANsAAAAPAAAA&#10;AAAAAAAAAAAAAAcCAABkcnMvZG93bnJldi54bWxQSwUGAAAAAAMAAwC3AAAA9gIAAAAA&#10;" filled="f" stroked="f" strokecolor="#f8f8f8" strokeweight=".25pt">
                  <v:textbox style="mso-fit-shape-to-text:t">
                    <w:txbxContent>
                      <w:p w14:paraId="2666EBAE" w14:textId="77777777" w:rsidR="00261047" w:rsidRPr="003D16B4" w:rsidRDefault="00261047" w:rsidP="00725CD4">
                        <w:pPr>
                          <w:rPr>
                            <w:color w:val="FFFFFF"/>
                            <w:sz w:val="96"/>
                            <w:szCs w:val="96"/>
                            <w:lang w:val="en-US"/>
                          </w:rPr>
                        </w:pPr>
                        <w:r w:rsidRPr="003D16B4">
                          <w:rPr>
                            <w:color w:val="FFFFFF"/>
                            <w:sz w:val="96"/>
                            <w:szCs w:val="96"/>
                            <w:lang w:val="en-US"/>
                          </w:rPr>
                          <w:t>1</w:t>
                        </w:r>
                      </w:p>
                      <w:p w14:paraId="556C26E2" w14:textId="77777777" w:rsidR="00261047" w:rsidRPr="0065240B" w:rsidRDefault="00261047" w:rsidP="00725CD4">
                        <w:pPr>
                          <w:rPr>
                            <w:lang w:val="en-US"/>
                          </w:rPr>
                        </w:pPr>
                      </w:p>
                    </w:txbxContent>
                  </v:textbox>
                </v:shape>
                <v:shapetype id="_x0000_t32" coordsize="21600,21600" o:spt="32" o:oned="t" path="m,l21600,21600e" filled="f">
                  <v:path arrowok="t" fillok="f" o:connecttype="none"/>
                  <o:lock v:ext="edit" shapetype="t"/>
                </v:shapetype>
                <v:shape id="AutoShape 5"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RowAAAANsAAAAPAAAAZHJzL2Rvd25yZXYueG1sRI9Pi8Iw&#10;FMTvC/sdwhP2tqYquFKNUhYE2VtVPD+aZ//mpSTR1m9vBGGPw8z8htnsRtOJOzlfW1YwmyYgiAur&#10;ay4VnE/77xUIH5A1dpZJwYM87LafHxtMtR04p/sxlCJC2KeooAqhT6X0RUUG/dT2xNG7WmcwROlK&#10;qR0OEW46OU+SpTRYc1yosKffior2eDMK8tL9LYp+Nl+13uRNc8mGy5gp9TUZszWIQGP4D7/bB61g&#10;8QOvL/EHyO0TAAD//wMAUEsBAi0AFAAGAAgAAAAhANvh9svuAAAAhQEAABMAAAAAAAAAAAAAAAAA&#10;AAAAAFtDb250ZW50X1R5cGVzXS54bWxQSwECLQAUAAYACAAAACEAWvQsW78AAAAVAQAACwAAAAAA&#10;AAAAAAAAAAAfAQAAX3JlbHMvLnJlbHNQSwECLQAUAAYACAAAACEAhQOkaMAAAADbAAAADwAAAAAA&#10;AAAAAAAAAAAHAgAAZHJzL2Rvd25yZXYueG1sUEsFBgAAAAADAAMAtwAAAPQCAAAAAA==&#10;" strokecolor="white" strokeweight="2.5pt">
                  <v:shadow offset=",5pt"/>
                </v:shape>
                <w10:wrap anchorx="page"/>
              </v:group>
            </w:pict>
          </mc:Fallback>
        </mc:AlternateContent>
      </w:r>
    </w:p>
    <w:p w14:paraId="51D4E5B5" w14:textId="77777777" w:rsidR="00892832" w:rsidRPr="007A5750" w:rsidRDefault="00892832" w:rsidP="004566D2">
      <w:pPr>
        <w:pStyle w:val="Heading1"/>
      </w:pPr>
      <w:bookmarkStart w:id="0" w:name="_Toc1035574"/>
      <w:bookmarkStart w:id="1" w:name="_Toc76987265"/>
      <w:r w:rsidRPr="007A1CEE">
        <w:lastRenderedPageBreak/>
        <w:t>Country Profile</w:t>
      </w:r>
      <w:bookmarkEnd w:id="0"/>
      <w:bookmarkEnd w:id="1"/>
      <w:r w:rsidRPr="007A1CEE">
        <w:t xml:space="preserve"> </w:t>
      </w:r>
    </w:p>
    <w:p w14:paraId="28D5B80E" w14:textId="77777777" w:rsidR="00892832" w:rsidRPr="007A1CEE" w:rsidRDefault="00E75C57" w:rsidP="00122A12">
      <w:pPr>
        <w:pStyle w:val="Heading2"/>
      </w:pPr>
      <w:bookmarkStart w:id="2" w:name="_Toc1035576"/>
      <w:bookmarkStart w:id="3" w:name="_Toc1474947"/>
      <w:r w:rsidRPr="007A1CEE">
        <w:t xml:space="preserve">Digital </w:t>
      </w:r>
      <w:r w:rsidR="006D536A" w:rsidRPr="007A5750">
        <w:t>Public Administration</w:t>
      </w:r>
      <w:r w:rsidRPr="007A5750">
        <w:t xml:space="preserve"> </w:t>
      </w:r>
      <w:r w:rsidR="00892832" w:rsidRPr="007A1CEE">
        <w:t>Indicators</w:t>
      </w:r>
      <w:bookmarkEnd w:id="2"/>
      <w:bookmarkEnd w:id="3"/>
    </w:p>
    <w:p w14:paraId="2A02AD68" w14:textId="77777777" w:rsidR="00F20057" w:rsidRPr="007A5750" w:rsidRDefault="00F20057" w:rsidP="00F20057">
      <w:r w:rsidRPr="007A1CEE">
        <w:t xml:space="preserve">The following graphs present data for the latest Generic Information Society Indicators for Bulgaria compared to the EU average. Statistical indicators in this section reflect those of </w:t>
      </w:r>
      <w:hyperlink r:id="rId15" w:history="1">
        <w:r w:rsidRPr="007A5750">
          <w:rPr>
            <w:rStyle w:val="Hyperlink"/>
          </w:rPr>
          <w:t>Eurostat</w:t>
        </w:r>
      </w:hyperlink>
      <w:r w:rsidRPr="007A1CEE">
        <w:t xml:space="preserve"> at </w:t>
      </w:r>
      <w:r w:rsidRPr="007A5750">
        <w:t>the time the Edition is being prepared.</w:t>
      </w:r>
    </w:p>
    <w:p w14:paraId="43C32AB9" w14:textId="77777777" w:rsidR="0082556C" w:rsidRPr="007A1CEE" w:rsidRDefault="0082556C" w:rsidP="00F20057">
      <w:pPr>
        <w:rPr>
          <w:b/>
        </w:rPr>
      </w:pPr>
    </w:p>
    <w:p w14:paraId="314AE109" w14:textId="77777777" w:rsidR="00286DF0" w:rsidRPr="007A1CEE" w:rsidRDefault="00286DF0" w:rsidP="00286DF0"/>
    <w:tbl>
      <w:tblPr>
        <w:tblW w:w="0" w:type="auto"/>
        <w:tblInd w:w="-108" w:type="dxa"/>
        <w:tblLayout w:type="fixed"/>
        <w:tblLook w:val="0000" w:firstRow="0" w:lastRow="0" w:firstColumn="0" w:lastColumn="0" w:noHBand="0" w:noVBand="0"/>
      </w:tblPr>
      <w:tblGrid>
        <w:gridCol w:w="4649"/>
        <w:gridCol w:w="4649"/>
      </w:tblGrid>
      <w:tr w:rsidR="00286DF0" w:rsidRPr="007A1CEE" w14:paraId="662AAC88" w14:textId="77777777" w:rsidTr="00F76682">
        <w:tc>
          <w:tcPr>
            <w:tcW w:w="4649" w:type="dxa"/>
            <w:shd w:val="clear" w:color="auto" w:fill="auto"/>
          </w:tcPr>
          <w:p w14:paraId="20A7EA57" w14:textId="77777777" w:rsidR="00286DF0" w:rsidRPr="007A1CEE" w:rsidRDefault="00286DF0" w:rsidP="00F76682">
            <w:pPr>
              <w:ind w:right="214"/>
              <w:jc w:val="center"/>
              <w:rPr>
                <w:rStyle w:val="Strong"/>
                <w:b w:val="0"/>
              </w:rPr>
            </w:pPr>
            <w:r w:rsidRPr="007A1CEE">
              <w:rPr>
                <w:rStyle w:val="Strong"/>
                <w:b w:val="0"/>
              </w:rPr>
              <w:t xml:space="preserve">Percentage of </w:t>
            </w:r>
            <w:r w:rsidR="00F20057" w:rsidRPr="007A1CEE">
              <w:rPr>
                <w:rStyle w:val="Strong"/>
                <w:b w:val="0"/>
              </w:rPr>
              <w:t>individuals using the Internet for interacting with public authorities</w:t>
            </w:r>
            <w:r w:rsidRPr="007A1CEE">
              <w:rPr>
                <w:rStyle w:val="Strong"/>
                <w:b w:val="0"/>
              </w:rPr>
              <w:t xml:space="preserve"> in Bulgaria</w:t>
            </w:r>
          </w:p>
        </w:tc>
        <w:tc>
          <w:tcPr>
            <w:tcW w:w="4649" w:type="dxa"/>
            <w:shd w:val="clear" w:color="auto" w:fill="auto"/>
          </w:tcPr>
          <w:p w14:paraId="64D5DDCD" w14:textId="77777777" w:rsidR="00286DF0" w:rsidRPr="007A1CEE" w:rsidRDefault="00286DF0" w:rsidP="00F76682">
            <w:pPr>
              <w:ind w:right="185"/>
              <w:jc w:val="center"/>
              <w:rPr>
                <w:rStyle w:val="Strong"/>
                <w:b w:val="0"/>
              </w:rPr>
            </w:pPr>
            <w:r w:rsidRPr="007A1CEE">
              <w:rPr>
                <w:rStyle w:val="Strong"/>
                <w:b w:val="0"/>
              </w:rPr>
              <w:t xml:space="preserve">Percentage of </w:t>
            </w:r>
            <w:r w:rsidR="00C3283D" w:rsidRPr="007A1CEE">
              <w:rPr>
                <w:rStyle w:val="Strong"/>
                <w:b w:val="0"/>
              </w:rPr>
              <w:t>individuals using the Internet for obtaining information from public authorities</w:t>
            </w:r>
            <w:r w:rsidRPr="007A1CEE">
              <w:rPr>
                <w:rStyle w:val="Strong"/>
                <w:b w:val="0"/>
              </w:rPr>
              <w:t xml:space="preserve"> in Bulgaria</w:t>
            </w:r>
          </w:p>
          <w:p w14:paraId="7BAAE546" w14:textId="77777777" w:rsidR="00286DF0" w:rsidRPr="007A1CEE" w:rsidRDefault="00286DF0" w:rsidP="00F76682">
            <w:pPr>
              <w:ind w:right="185"/>
              <w:jc w:val="center"/>
              <w:rPr>
                <w:rStyle w:val="Strong"/>
              </w:rPr>
            </w:pPr>
          </w:p>
        </w:tc>
      </w:tr>
      <w:tr w:rsidR="00286DF0" w:rsidRPr="007A1CEE" w14:paraId="46E4D8FA" w14:textId="77777777" w:rsidTr="00F76682">
        <w:tc>
          <w:tcPr>
            <w:tcW w:w="4649" w:type="dxa"/>
            <w:shd w:val="clear" w:color="auto" w:fill="auto"/>
            <w:vAlign w:val="center"/>
          </w:tcPr>
          <w:p w14:paraId="0E29D239" w14:textId="0A04EABE" w:rsidR="00286DF0" w:rsidRPr="007A1CEE" w:rsidRDefault="00CD02E1" w:rsidP="00F76682">
            <w:pPr>
              <w:jc w:val="center"/>
            </w:pPr>
            <w:r w:rsidRPr="00CD02E1">
              <w:rPr>
                <w:noProof/>
              </w:rPr>
              <w:drawing>
                <wp:inline distT="0" distB="0" distL="0" distR="0" wp14:anchorId="32965CAB" wp14:editId="10B850EA">
                  <wp:extent cx="2813050" cy="205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3050" cy="2057400"/>
                          </a:xfrm>
                          <a:prstGeom prst="rect">
                            <a:avLst/>
                          </a:prstGeom>
                          <a:noFill/>
                          <a:ln>
                            <a:noFill/>
                          </a:ln>
                        </pic:spPr>
                      </pic:pic>
                    </a:graphicData>
                  </a:graphic>
                </wp:inline>
              </w:drawing>
            </w:r>
          </w:p>
        </w:tc>
        <w:tc>
          <w:tcPr>
            <w:tcW w:w="4649" w:type="dxa"/>
            <w:shd w:val="clear" w:color="auto" w:fill="auto"/>
            <w:vAlign w:val="center"/>
          </w:tcPr>
          <w:p w14:paraId="75728F00" w14:textId="08158D0A" w:rsidR="00286DF0" w:rsidRPr="007A1CEE" w:rsidRDefault="0066651C" w:rsidP="00F76682">
            <w:pPr>
              <w:jc w:val="center"/>
            </w:pPr>
            <w:r w:rsidRPr="0066651C">
              <w:rPr>
                <w:noProof/>
              </w:rPr>
              <w:drawing>
                <wp:inline distT="0" distB="0" distL="0" distR="0" wp14:anchorId="090A2BBC" wp14:editId="0CA098E0">
                  <wp:extent cx="2813050" cy="2063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3050" cy="2063750"/>
                          </a:xfrm>
                          <a:prstGeom prst="rect">
                            <a:avLst/>
                          </a:prstGeom>
                          <a:noFill/>
                          <a:ln>
                            <a:noFill/>
                          </a:ln>
                        </pic:spPr>
                      </pic:pic>
                    </a:graphicData>
                  </a:graphic>
                </wp:inline>
              </w:drawing>
            </w:r>
          </w:p>
        </w:tc>
      </w:tr>
      <w:tr w:rsidR="00286DF0" w:rsidRPr="007A1CEE" w14:paraId="69D4953E" w14:textId="77777777" w:rsidTr="00F76682">
        <w:trPr>
          <w:trHeight w:val="768"/>
        </w:trPr>
        <w:tc>
          <w:tcPr>
            <w:tcW w:w="4649" w:type="dxa"/>
            <w:shd w:val="clear" w:color="auto" w:fill="auto"/>
          </w:tcPr>
          <w:p w14:paraId="5464D0E7" w14:textId="77777777" w:rsidR="00676F76" w:rsidRPr="007A1CEE" w:rsidRDefault="00676F76" w:rsidP="00F76682">
            <w:pPr>
              <w:jc w:val="center"/>
              <w:rPr>
                <w:sz w:val="16"/>
              </w:rPr>
            </w:pPr>
          </w:p>
          <w:p w14:paraId="3AAEFED7" w14:textId="77777777" w:rsidR="00286DF0" w:rsidRPr="007A1CEE" w:rsidRDefault="00286DF0" w:rsidP="00F76682">
            <w:pPr>
              <w:jc w:val="center"/>
              <w:rPr>
                <w:sz w:val="16"/>
              </w:rPr>
            </w:pPr>
            <w:r w:rsidRPr="007A1CEE">
              <w:rPr>
                <w:sz w:val="16"/>
              </w:rPr>
              <w:t xml:space="preserve">Source: </w:t>
            </w:r>
            <w:hyperlink r:id="rId18" w:history="1">
              <w:r w:rsidRPr="007A5750">
                <w:rPr>
                  <w:rStyle w:val="Hyperlink"/>
                  <w:sz w:val="16"/>
                </w:rPr>
                <w:t>Eurostat Information Society Indicators </w:t>
              </w:r>
            </w:hyperlink>
          </w:p>
        </w:tc>
        <w:tc>
          <w:tcPr>
            <w:tcW w:w="4649" w:type="dxa"/>
            <w:shd w:val="clear" w:color="auto" w:fill="auto"/>
          </w:tcPr>
          <w:p w14:paraId="66735E89" w14:textId="77777777" w:rsidR="00676F76" w:rsidRPr="007A1CEE" w:rsidRDefault="00676F76" w:rsidP="00F76682">
            <w:pPr>
              <w:jc w:val="center"/>
              <w:rPr>
                <w:sz w:val="16"/>
              </w:rPr>
            </w:pPr>
          </w:p>
          <w:p w14:paraId="72FEA534" w14:textId="77777777" w:rsidR="00286DF0" w:rsidRPr="007A1CEE" w:rsidRDefault="00286DF0" w:rsidP="00F76682">
            <w:pPr>
              <w:jc w:val="center"/>
              <w:rPr>
                <w:sz w:val="16"/>
              </w:rPr>
            </w:pPr>
            <w:r w:rsidRPr="007A1CEE">
              <w:rPr>
                <w:sz w:val="16"/>
              </w:rPr>
              <w:t xml:space="preserve">Source: </w:t>
            </w:r>
            <w:hyperlink r:id="rId19" w:history="1">
              <w:r w:rsidRPr="007A5750">
                <w:rPr>
                  <w:rStyle w:val="Hyperlink"/>
                  <w:sz w:val="16"/>
                </w:rPr>
                <w:t>Eurostat Information Society Indicators </w:t>
              </w:r>
            </w:hyperlink>
          </w:p>
          <w:p w14:paraId="2E14AA43" w14:textId="77777777" w:rsidR="00286DF0" w:rsidRPr="007A1CEE" w:rsidRDefault="00286DF0" w:rsidP="00F76682">
            <w:pPr>
              <w:jc w:val="center"/>
              <w:rPr>
                <w:sz w:val="16"/>
              </w:rPr>
            </w:pPr>
          </w:p>
        </w:tc>
      </w:tr>
      <w:tr w:rsidR="00286DF0" w:rsidRPr="007A1CEE" w14:paraId="3FB39CAC" w14:textId="77777777" w:rsidTr="00F76682">
        <w:tc>
          <w:tcPr>
            <w:tcW w:w="4649" w:type="dxa"/>
            <w:shd w:val="clear" w:color="auto" w:fill="auto"/>
          </w:tcPr>
          <w:p w14:paraId="1B6E619D" w14:textId="77777777" w:rsidR="00286DF0" w:rsidRPr="007A1CEE" w:rsidRDefault="00286DF0" w:rsidP="007071CC">
            <w:pPr>
              <w:jc w:val="center"/>
              <w:rPr>
                <w:rStyle w:val="Strong"/>
                <w:b w:val="0"/>
              </w:rPr>
            </w:pPr>
            <w:r w:rsidRPr="007A1CEE">
              <w:rPr>
                <w:rStyle w:val="Strong"/>
                <w:b w:val="0"/>
              </w:rPr>
              <w:t xml:space="preserve">Percentage of individuals </w:t>
            </w:r>
            <w:r w:rsidR="007071CC" w:rsidRPr="007A1CEE">
              <w:rPr>
                <w:rStyle w:val="Strong"/>
                <w:b w:val="0"/>
              </w:rPr>
              <w:t xml:space="preserve">using the Internet for downloading official forms from public authorities </w:t>
            </w:r>
            <w:r w:rsidRPr="007A1CEE">
              <w:rPr>
                <w:rStyle w:val="Strong"/>
                <w:b w:val="0"/>
              </w:rPr>
              <w:t>in Bulgaria</w:t>
            </w:r>
          </w:p>
        </w:tc>
        <w:tc>
          <w:tcPr>
            <w:tcW w:w="4649" w:type="dxa"/>
            <w:shd w:val="clear" w:color="auto" w:fill="auto"/>
          </w:tcPr>
          <w:p w14:paraId="74A381B3" w14:textId="77777777" w:rsidR="00286DF0" w:rsidRPr="007A1CEE" w:rsidRDefault="00286DF0" w:rsidP="00F76682">
            <w:pPr>
              <w:jc w:val="center"/>
              <w:rPr>
                <w:rStyle w:val="Strong"/>
                <w:b w:val="0"/>
              </w:rPr>
            </w:pPr>
            <w:r w:rsidRPr="007A1CEE">
              <w:rPr>
                <w:rStyle w:val="Strong"/>
                <w:b w:val="0"/>
              </w:rPr>
              <w:t xml:space="preserve">Percentage of </w:t>
            </w:r>
            <w:r w:rsidR="007071CC" w:rsidRPr="007A1CEE">
              <w:rPr>
                <w:rStyle w:val="Strong"/>
                <w:b w:val="0"/>
              </w:rPr>
              <w:t>individuals using the Internet for sending filled forms to public authorities</w:t>
            </w:r>
            <w:r w:rsidRPr="007A1CEE">
              <w:rPr>
                <w:rStyle w:val="Strong"/>
                <w:b w:val="0"/>
              </w:rPr>
              <w:t xml:space="preserve"> in Bulgaria</w:t>
            </w:r>
          </w:p>
        </w:tc>
      </w:tr>
      <w:tr w:rsidR="00286DF0" w:rsidRPr="007A1CEE" w14:paraId="7ABDD39C" w14:textId="77777777" w:rsidTr="00F76682">
        <w:trPr>
          <w:trHeight w:val="3946"/>
        </w:trPr>
        <w:tc>
          <w:tcPr>
            <w:tcW w:w="4649" w:type="dxa"/>
            <w:shd w:val="clear" w:color="auto" w:fill="auto"/>
            <w:vAlign w:val="center"/>
          </w:tcPr>
          <w:p w14:paraId="688E5B02" w14:textId="5FE81C74" w:rsidR="00286DF0" w:rsidRPr="007A1CEE" w:rsidRDefault="00044F0E" w:rsidP="00F76682">
            <w:r w:rsidRPr="00044F0E">
              <w:rPr>
                <w:noProof/>
              </w:rPr>
              <w:drawing>
                <wp:inline distT="0" distB="0" distL="0" distR="0" wp14:anchorId="421BBFF9" wp14:editId="7706EE12">
                  <wp:extent cx="2813050" cy="205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3050" cy="2057400"/>
                          </a:xfrm>
                          <a:prstGeom prst="rect">
                            <a:avLst/>
                          </a:prstGeom>
                          <a:noFill/>
                          <a:ln>
                            <a:noFill/>
                          </a:ln>
                        </pic:spPr>
                      </pic:pic>
                    </a:graphicData>
                  </a:graphic>
                </wp:inline>
              </w:drawing>
            </w:r>
          </w:p>
        </w:tc>
        <w:tc>
          <w:tcPr>
            <w:tcW w:w="4649" w:type="dxa"/>
            <w:shd w:val="clear" w:color="auto" w:fill="auto"/>
            <w:vAlign w:val="center"/>
          </w:tcPr>
          <w:p w14:paraId="3846447A" w14:textId="3F0CD13D" w:rsidR="00286DF0" w:rsidRPr="007A1CEE" w:rsidRDefault="00044F0E" w:rsidP="00F76682">
            <w:r w:rsidRPr="00044F0E">
              <w:rPr>
                <w:noProof/>
              </w:rPr>
              <w:drawing>
                <wp:inline distT="0" distB="0" distL="0" distR="0" wp14:anchorId="1663E264" wp14:editId="1AF18876">
                  <wp:extent cx="281305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3050" cy="2057400"/>
                          </a:xfrm>
                          <a:prstGeom prst="rect">
                            <a:avLst/>
                          </a:prstGeom>
                          <a:noFill/>
                          <a:ln>
                            <a:noFill/>
                          </a:ln>
                        </pic:spPr>
                      </pic:pic>
                    </a:graphicData>
                  </a:graphic>
                </wp:inline>
              </w:drawing>
            </w:r>
          </w:p>
        </w:tc>
      </w:tr>
      <w:tr w:rsidR="00286DF0" w:rsidRPr="007A1CEE" w14:paraId="0ADACB83" w14:textId="77777777" w:rsidTr="00F76682">
        <w:tc>
          <w:tcPr>
            <w:tcW w:w="4649" w:type="dxa"/>
            <w:shd w:val="clear" w:color="auto" w:fill="auto"/>
          </w:tcPr>
          <w:p w14:paraId="5F6BF8F6" w14:textId="77777777" w:rsidR="00286DF0" w:rsidRPr="007A1CEE" w:rsidRDefault="00286DF0" w:rsidP="00F76682">
            <w:pPr>
              <w:jc w:val="center"/>
              <w:rPr>
                <w:sz w:val="16"/>
              </w:rPr>
            </w:pPr>
            <w:r w:rsidRPr="007A1CEE">
              <w:rPr>
                <w:sz w:val="16"/>
              </w:rPr>
              <w:t xml:space="preserve">Source: </w:t>
            </w:r>
            <w:hyperlink r:id="rId22" w:history="1">
              <w:r w:rsidRPr="007A5750">
                <w:rPr>
                  <w:rStyle w:val="Hyperlink"/>
                  <w:sz w:val="16"/>
                </w:rPr>
                <w:t>Eurostat Information Society Indicators</w:t>
              </w:r>
            </w:hyperlink>
          </w:p>
        </w:tc>
        <w:tc>
          <w:tcPr>
            <w:tcW w:w="4649" w:type="dxa"/>
            <w:shd w:val="clear" w:color="auto" w:fill="auto"/>
          </w:tcPr>
          <w:p w14:paraId="4C3AE7C8" w14:textId="77777777" w:rsidR="00286DF0" w:rsidRPr="007A1CEE" w:rsidRDefault="00286DF0" w:rsidP="00F76682">
            <w:pPr>
              <w:jc w:val="center"/>
              <w:rPr>
                <w:sz w:val="16"/>
              </w:rPr>
            </w:pPr>
            <w:r w:rsidRPr="007A5750">
              <w:rPr>
                <w:sz w:val="16"/>
              </w:rPr>
              <w:t xml:space="preserve">Source: </w:t>
            </w:r>
            <w:hyperlink r:id="rId23" w:history="1">
              <w:r w:rsidRPr="007A5750">
                <w:rPr>
                  <w:rStyle w:val="Hyperlink"/>
                  <w:sz w:val="16"/>
                </w:rPr>
                <w:t>Eurostat Information Society Indicators</w:t>
              </w:r>
            </w:hyperlink>
          </w:p>
        </w:tc>
      </w:tr>
      <w:tr w:rsidR="00286DF0" w:rsidRPr="007A1CEE" w14:paraId="7CE9BCFF" w14:textId="77777777" w:rsidTr="00F76682">
        <w:trPr>
          <w:trHeight w:val="748"/>
        </w:trPr>
        <w:tc>
          <w:tcPr>
            <w:tcW w:w="4649" w:type="dxa"/>
            <w:shd w:val="clear" w:color="auto" w:fill="auto"/>
          </w:tcPr>
          <w:p w14:paraId="06BE0AA1" w14:textId="77777777" w:rsidR="00286DF0" w:rsidRPr="007A1CEE" w:rsidRDefault="00286DF0" w:rsidP="00F76682"/>
        </w:tc>
        <w:tc>
          <w:tcPr>
            <w:tcW w:w="4649" w:type="dxa"/>
            <w:shd w:val="clear" w:color="auto" w:fill="auto"/>
          </w:tcPr>
          <w:p w14:paraId="43AA7225" w14:textId="77777777" w:rsidR="00286DF0" w:rsidRPr="007A1CEE" w:rsidRDefault="00286DF0" w:rsidP="00F76682"/>
        </w:tc>
      </w:tr>
    </w:tbl>
    <w:p w14:paraId="2E046E63" w14:textId="77777777" w:rsidR="00286DF0" w:rsidRPr="007A1CEE" w:rsidRDefault="00286DF0" w:rsidP="00892832">
      <w:pPr>
        <w:tabs>
          <w:tab w:val="left" w:pos="1095"/>
        </w:tabs>
      </w:pPr>
    </w:p>
    <w:p w14:paraId="7B0B873B" w14:textId="77777777" w:rsidR="00F12C7A" w:rsidRDefault="00892832" w:rsidP="00122A12">
      <w:pPr>
        <w:pStyle w:val="Heading2"/>
        <w:rPr>
          <w:rFonts w:eastAsia="Verdana"/>
        </w:rPr>
      </w:pPr>
      <w:r w:rsidRPr="007A1CEE">
        <w:br w:type="page"/>
      </w:r>
      <w:bookmarkStart w:id="4" w:name="_Toc1035577"/>
      <w:bookmarkStart w:id="5" w:name="_Toc1474948"/>
      <w:r w:rsidR="002F21F0" w:rsidRPr="007A1CEE">
        <w:rPr>
          <w:rFonts w:eastAsia="Verdana"/>
        </w:rPr>
        <w:lastRenderedPageBreak/>
        <w:t>Interoperability State of Play</w:t>
      </w:r>
    </w:p>
    <w:p w14:paraId="044FD647" w14:textId="77777777" w:rsidR="00506169" w:rsidRDefault="00506169" w:rsidP="00506169">
      <w:r>
        <w:t xml:space="preserve">In 2017, the European Commission published the </w:t>
      </w:r>
      <w:hyperlink r:id="rId24"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05DC0E61" w14:textId="63FE8803" w:rsidR="00506169" w:rsidRDefault="00B47D55" w:rsidP="00506169">
      <w:pPr>
        <w:pStyle w:val="BodyText"/>
        <w:jc w:val="center"/>
      </w:pPr>
      <w:r w:rsidRPr="008C1AFE">
        <w:rPr>
          <w:noProof/>
        </w:rPr>
        <w:drawing>
          <wp:inline distT="0" distB="0" distL="0" distR="0" wp14:anchorId="03950AC2" wp14:editId="183FD5EC">
            <wp:extent cx="5581650" cy="2540000"/>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540000"/>
                    </a:xfrm>
                    <a:prstGeom prst="rect">
                      <a:avLst/>
                    </a:prstGeom>
                    <a:noFill/>
                    <a:ln>
                      <a:noFill/>
                    </a:ln>
                  </pic:spPr>
                </pic:pic>
              </a:graphicData>
            </a:graphic>
          </wp:inline>
        </w:drawing>
      </w:r>
    </w:p>
    <w:p w14:paraId="662055A2" w14:textId="3AB81AED" w:rsidR="00506169" w:rsidRPr="00DC7EAF" w:rsidRDefault="00506169" w:rsidP="00506169">
      <w:pPr>
        <w:pStyle w:val="BodyText"/>
        <w:jc w:val="center"/>
        <w:rPr>
          <w:sz w:val="16"/>
          <w:szCs w:val="16"/>
        </w:rPr>
      </w:pPr>
      <w:r w:rsidRPr="00E02778">
        <w:rPr>
          <w:sz w:val="16"/>
          <w:szCs w:val="16"/>
        </w:rPr>
        <w:t>Source:</w:t>
      </w:r>
      <w:r w:rsidRPr="009C3323">
        <w:t xml:space="preserve"> </w:t>
      </w:r>
      <w:hyperlink r:id="rId26" w:history="1">
        <w:r w:rsidRPr="008348DB">
          <w:rPr>
            <w:rStyle w:val="Hyperlink"/>
            <w:sz w:val="16"/>
            <w:szCs w:val="16"/>
          </w:rPr>
          <w:t>European Interoperability Framework Monitoring Mechanism 202</w:t>
        </w:r>
        <w:r w:rsidR="00B47D55" w:rsidRPr="008348DB">
          <w:rPr>
            <w:rStyle w:val="Hyperlink"/>
            <w:sz w:val="16"/>
            <w:szCs w:val="16"/>
          </w:rPr>
          <w:t>1</w:t>
        </w:r>
      </w:hyperlink>
    </w:p>
    <w:p w14:paraId="0182231D" w14:textId="76FC02F3" w:rsidR="00506169" w:rsidRDefault="00506169" w:rsidP="00506169">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Bulgaria</w:t>
      </w:r>
      <w:r w:rsidRPr="00E02778">
        <w:rPr>
          <w:rFonts w:cs="Calibri"/>
        </w:rPr>
        <w:t xml:space="preserve"> in </w:t>
      </w:r>
      <w:r>
        <w:rPr>
          <w:rFonts w:cs="Calibri"/>
        </w:rPr>
        <w:t>202</w:t>
      </w:r>
      <w:r w:rsidR="00637A41">
        <w:rPr>
          <w:rFonts w:cs="Calibri"/>
        </w:rPr>
        <w:t>1</w:t>
      </w:r>
      <w:r w:rsidRPr="00E02778">
        <w:rPr>
          <w:rFonts w:cs="Calibri"/>
        </w:rPr>
        <w:t xml:space="preserve">. </w:t>
      </w:r>
    </w:p>
    <w:p w14:paraId="7889BB4A" w14:textId="5D4AF7C8" w:rsidR="00506169" w:rsidRPr="0006593A" w:rsidRDefault="004137EF" w:rsidP="00506169">
      <w:pPr>
        <w:pStyle w:val="BodyText"/>
        <w:jc w:val="center"/>
        <w:rPr>
          <w:rFonts w:cs="Calibri"/>
        </w:rPr>
      </w:pPr>
      <w:r w:rsidRPr="004137EF">
        <w:rPr>
          <w:noProof/>
        </w:rPr>
        <w:drawing>
          <wp:inline distT="0" distB="0" distL="0" distR="0" wp14:anchorId="17BFDE5E" wp14:editId="0417BC21">
            <wp:extent cx="3009998" cy="20520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9998" cy="2052000"/>
                    </a:xfrm>
                    <a:prstGeom prst="rect">
                      <a:avLst/>
                    </a:prstGeom>
                    <a:noFill/>
                    <a:ln>
                      <a:noFill/>
                    </a:ln>
                  </pic:spPr>
                </pic:pic>
              </a:graphicData>
            </a:graphic>
          </wp:inline>
        </w:drawing>
      </w:r>
    </w:p>
    <w:p w14:paraId="56E30915" w14:textId="49F0468C" w:rsidR="00506169" w:rsidRPr="0006593A" w:rsidRDefault="00506169" w:rsidP="00506169">
      <w:pPr>
        <w:pStyle w:val="BodyText"/>
        <w:jc w:val="center"/>
      </w:pPr>
      <w:r w:rsidRPr="0006593A">
        <w:rPr>
          <w:sz w:val="16"/>
          <w:szCs w:val="16"/>
        </w:rPr>
        <w:t>Source:</w:t>
      </w:r>
      <w:r w:rsidRPr="0006593A">
        <w:t xml:space="preserve"> </w:t>
      </w:r>
      <w:hyperlink r:id="rId28" w:history="1">
        <w:r w:rsidRPr="008348DB">
          <w:rPr>
            <w:rStyle w:val="Hyperlink"/>
            <w:sz w:val="16"/>
            <w:szCs w:val="16"/>
          </w:rPr>
          <w:t>European Interoperability Framework Monitoring Mechanism 202</w:t>
        </w:r>
        <w:r w:rsidR="004137EF" w:rsidRPr="008348DB">
          <w:rPr>
            <w:rStyle w:val="Hyperlink"/>
            <w:sz w:val="16"/>
            <w:szCs w:val="16"/>
          </w:rPr>
          <w:t>1</w:t>
        </w:r>
      </w:hyperlink>
    </w:p>
    <w:p w14:paraId="5EE0521A" w14:textId="0206DDE8" w:rsidR="00506169" w:rsidRPr="00303079" w:rsidRDefault="00B827BA" w:rsidP="00506169">
      <w:pPr>
        <w:pStyle w:val="BodyText"/>
        <w:rPr>
          <w:rFonts w:cs="Calibri"/>
          <w:highlight w:val="yellow"/>
        </w:rPr>
      </w:pPr>
      <w:r w:rsidRPr="0006593A">
        <w:rPr>
          <w:rFonts w:cs="Calibri"/>
        </w:rPr>
        <w:t xml:space="preserve">Bulgaria’s </w:t>
      </w:r>
      <w:r w:rsidR="00506169" w:rsidRPr="0006593A">
        <w:rPr>
          <w:rFonts w:cs="Calibri"/>
        </w:rPr>
        <w:t xml:space="preserve">results in Scoreboard 1 show an overall good implementation of the EIF Principles, scoring </w:t>
      </w:r>
      <w:r w:rsidR="00BC5FEE" w:rsidRPr="0006593A">
        <w:rPr>
          <w:rFonts w:cs="Calibri"/>
        </w:rPr>
        <w:t xml:space="preserve">as good as </w:t>
      </w:r>
      <w:r w:rsidR="00506169" w:rsidRPr="0006593A">
        <w:rPr>
          <w:rFonts w:cs="Calibri"/>
        </w:rPr>
        <w:t>the European average for</w:t>
      </w:r>
      <w:r w:rsidR="00BC5FEE" w:rsidRPr="0006593A">
        <w:rPr>
          <w:rFonts w:cs="Calibri"/>
        </w:rPr>
        <w:t xml:space="preserve"> </w:t>
      </w:r>
      <w:r w:rsidR="00F9722C">
        <w:rPr>
          <w:rFonts w:cs="Calibri"/>
        </w:rPr>
        <w:t>all</w:t>
      </w:r>
      <w:r w:rsidR="00BC5FEE" w:rsidRPr="0006593A">
        <w:rPr>
          <w:rFonts w:cs="Calibri"/>
        </w:rPr>
        <w:t xml:space="preserve"> 12 principles</w:t>
      </w:r>
      <w:r w:rsidR="00506169" w:rsidRPr="0006593A">
        <w:rPr>
          <w:rFonts w:cs="Calibri"/>
        </w:rPr>
        <w:t xml:space="preserve">. </w:t>
      </w:r>
      <w:r w:rsidR="00922AE8">
        <w:rPr>
          <w:rFonts w:cs="Calibri"/>
        </w:rPr>
        <w:t>W</w:t>
      </w:r>
      <w:r w:rsidR="00922AE8">
        <w:t>hile already reporting a high performance in</w:t>
      </w:r>
      <w:r w:rsidR="00506169" w:rsidRPr="0006593A">
        <w:rPr>
          <w:rFonts w:cs="Calibri"/>
        </w:rPr>
        <w:t xml:space="preserve"> </w:t>
      </w:r>
      <w:r w:rsidR="00831615">
        <w:rPr>
          <w:rFonts w:cs="Calibri"/>
        </w:rPr>
        <w:t xml:space="preserve">Recommendation </w:t>
      </w:r>
      <w:r w:rsidR="005B64B7">
        <w:rPr>
          <w:rFonts w:cs="Calibri"/>
        </w:rPr>
        <w:t>10</w:t>
      </w:r>
      <w:r w:rsidR="00701248">
        <w:rPr>
          <w:rFonts w:cs="Calibri"/>
        </w:rPr>
        <w:t xml:space="preserve"> (Principle 6</w:t>
      </w:r>
      <w:r w:rsidR="00073A30">
        <w:rPr>
          <w:rFonts w:cs="Calibri"/>
        </w:rPr>
        <w:t xml:space="preserve"> – User </w:t>
      </w:r>
      <w:r w:rsidR="00204EB2">
        <w:rPr>
          <w:rFonts w:cs="Calibri"/>
        </w:rPr>
        <w:t>centricity</w:t>
      </w:r>
      <w:r w:rsidR="00701248">
        <w:rPr>
          <w:rFonts w:cs="Calibri"/>
        </w:rPr>
        <w:t>)</w:t>
      </w:r>
      <w:r w:rsidR="005B64B7">
        <w:rPr>
          <w:rFonts w:cs="Calibri"/>
        </w:rPr>
        <w:t>,</w:t>
      </w:r>
      <w:r w:rsidR="00506169" w:rsidRPr="0006593A">
        <w:rPr>
          <w:rFonts w:cs="Calibri"/>
        </w:rPr>
        <w:t xml:space="preserve"> </w:t>
      </w:r>
      <w:r w:rsidR="00922AE8">
        <w:t>Bulgaria</w:t>
      </w:r>
      <w:r w:rsidR="000C3BAA">
        <w:t xml:space="preserve"> still</w:t>
      </w:r>
      <w:r w:rsidR="00922AE8">
        <w:t xml:space="preserve"> has margins for</w:t>
      </w:r>
      <w:r w:rsidR="00922AE8" w:rsidRPr="0006593A">
        <w:t xml:space="preserve"> </w:t>
      </w:r>
      <w:r w:rsidR="00922AE8">
        <w:t xml:space="preserve">further </w:t>
      </w:r>
      <w:r w:rsidR="00922AE8" w:rsidRPr="0006593A">
        <w:t>improvement</w:t>
      </w:r>
      <w:r w:rsidR="00506169" w:rsidRPr="0006593A">
        <w:rPr>
          <w:rFonts w:cs="Calibri"/>
        </w:rPr>
        <w:t xml:space="preserve">. Indeed, </w:t>
      </w:r>
      <w:r w:rsidR="00F8653E" w:rsidRPr="0006593A">
        <w:rPr>
          <w:rFonts w:cs="Calibri"/>
        </w:rPr>
        <w:t xml:space="preserve">the </w:t>
      </w:r>
      <w:r w:rsidR="00A36177">
        <w:rPr>
          <w:rFonts w:cs="Calibri"/>
        </w:rPr>
        <w:t xml:space="preserve">country could foster the use of </w:t>
      </w:r>
      <w:r w:rsidR="00BB7DC9">
        <w:rPr>
          <w:rFonts w:cs="Calibri"/>
        </w:rPr>
        <w:t xml:space="preserve">multiple channels to provide </w:t>
      </w:r>
      <w:r w:rsidR="005D2F06">
        <w:rPr>
          <w:rFonts w:cs="Calibri"/>
        </w:rPr>
        <w:t xml:space="preserve">European public services to its citizens </w:t>
      </w:r>
      <w:r w:rsidR="001B3681">
        <w:rPr>
          <w:rFonts w:cs="Calibri"/>
        </w:rPr>
        <w:t xml:space="preserve">and ensure that users can </w:t>
      </w:r>
      <w:r w:rsidR="00FF7D41">
        <w:rPr>
          <w:rFonts w:cs="Calibri"/>
        </w:rPr>
        <w:t>select the channel that best suits their needs</w:t>
      </w:r>
      <w:r w:rsidR="00506169" w:rsidRPr="0006593A">
        <w:rPr>
          <w:rFonts w:cs="Calibri"/>
        </w:rPr>
        <w:t xml:space="preserve">. </w:t>
      </w:r>
      <w:r w:rsidR="00D011FC">
        <w:rPr>
          <w:rFonts w:cs="Calibri"/>
        </w:rPr>
        <w:t xml:space="preserve">In addition, Bulgaria could also </w:t>
      </w:r>
      <w:r w:rsidR="00A703CE">
        <w:rPr>
          <w:rFonts w:cs="Calibri"/>
        </w:rPr>
        <w:t xml:space="preserve">work on improving </w:t>
      </w:r>
      <w:r w:rsidR="00324AE3">
        <w:rPr>
          <w:rFonts w:cs="Calibri"/>
        </w:rPr>
        <w:t>the implementation of Recommendation 16 (</w:t>
      </w:r>
      <w:r w:rsidR="00073A30">
        <w:rPr>
          <w:rFonts w:cs="Calibri"/>
        </w:rPr>
        <w:t xml:space="preserve">Principle 9 – </w:t>
      </w:r>
      <w:r w:rsidR="00073A30">
        <w:rPr>
          <w:rFonts w:cs="Calibri"/>
        </w:rPr>
        <w:lastRenderedPageBreak/>
        <w:t>Multilingualism)</w:t>
      </w:r>
      <w:r w:rsidR="00204EB2">
        <w:rPr>
          <w:rFonts w:cs="Calibri"/>
        </w:rPr>
        <w:t xml:space="preserve"> </w:t>
      </w:r>
      <w:r w:rsidR="00F66142">
        <w:rPr>
          <w:rFonts w:cs="Calibri"/>
        </w:rPr>
        <w:t>by fostering the use of</w:t>
      </w:r>
      <w:r w:rsidR="00F66142" w:rsidRPr="00F66142">
        <w:rPr>
          <w:rFonts w:cs="Calibri"/>
        </w:rPr>
        <w:t xml:space="preserve"> information systems and technical architectures that cater for multilingualism when establishing a European public service. </w:t>
      </w:r>
    </w:p>
    <w:p w14:paraId="5EBAA9BA" w14:textId="7FFADD00" w:rsidR="00506169" w:rsidRPr="0006593A" w:rsidRDefault="00A36BD1" w:rsidP="00506169">
      <w:pPr>
        <w:pStyle w:val="BodyText"/>
        <w:jc w:val="center"/>
        <w:rPr>
          <w:rFonts w:cs="Calibri"/>
        </w:rPr>
      </w:pPr>
      <w:r w:rsidRPr="00A36BD1">
        <w:rPr>
          <w:noProof/>
        </w:rPr>
        <w:drawing>
          <wp:inline distT="0" distB="0" distL="0" distR="0" wp14:anchorId="49C35111" wp14:editId="1FD2C356">
            <wp:extent cx="3009998" cy="2052000"/>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9998" cy="2052000"/>
                    </a:xfrm>
                    <a:prstGeom prst="rect">
                      <a:avLst/>
                    </a:prstGeom>
                    <a:noFill/>
                    <a:ln>
                      <a:noFill/>
                    </a:ln>
                  </pic:spPr>
                </pic:pic>
              </a:graphicData>
            </a:graphic>
          </wp:inline>
        </w:drawing>
      </w:r>
    </w:p>
    <w:p w14:paraId="3A0E2F32" w14:textId="2724BFDD" w:rsidR="00506169" w:rsidRPr="0006593A" w:rsidRDefault="00506169" w:rsidP="00506169">
      <w:pPr>
        <w:pStyle w:val="BodyText"/>
        <w:jc w:val="center"/>
        <w:rPr>
          <w:sz w:val="16"/>
          <w:szCs w:val="16"/>
        </w:rPr>
      </w:pPr>
      <w:r w:rsidRPr="0006593A">
        <w:rPr>
          <w:sz w:val="16"/>
          <w:szCs w:val="16"/>
        </w:rPr>
        <w:t xml:space="preserve">Source: </w:t>
      </w:r>
      <w:hyperlink r:id="rId30" w:history="1">
        <w:r w:rsidR="008348DB" w:rsidRPr="004978C0">
          <w:rPr>
            <w:rStyle w:val="Hyperlink"/>
            <w:rFonts w:cs="Segoe UI"/>
            <w:sz w:val="16"/>
            <w:szCs w:val="16"/>
          </w:rPr>
          <w:t>European Interoperability Framework Monitoring Mechanism 2021 </w:t>
        </w:r>
      </w:hyperlink>
    </w:p>
    <w:p w14:paraId="4D3556D9" w14:textId="0F5A9FE9" w:rsidR="00506169" w:rsidRPr="00303079" w:rsidRDefault="00506169" w:rsidP="00506169">
      <w:pPr>
        <w:rPr>
          <w:highlight w:val="yellow"/>
        </w:rPr>
      </w:pPr>
      <w:r w:rsidRPr="0006593A">
        <w:t xml:space="preserve">The </w:t>
      </w:r>
      <w:r w:rsidR="00D33E18" w:rsidRPr="0006593A">
        <w:t xml:space="preserve">Bulgarian </w:t>
      </w:r>
      <w:r w:rsidRPr="0006593A">
        <w:t>results for the implementation of interoperability layers assessed for Scoreboard 2 shows an overall good performance</w:t>
      </w:r>
      <w:r w:rsidR="00D33E18" w:rsidRPr="0006593A">
        <w:t xml:space="preserve">, scoring </w:t>
      </w:r>
      <w:r w:rsidRPr="0006593A">
        <w:t>4</w:t>
      </w:r>
      <w:r w:rsidR="00EF544D">
        <w:t xml:space="preserve">, and at the European </w:t>
      </w:r>
      <w:r w:rsidR="00E2757C">
        <w:t>average,</w:t>
      </w:r>
      <w:r w:rsidR="00D33E18" w:rsidRPr="0006593A">
        <w:t xml:space="preserve"> in all the layers</w:t>
      </w:r>
      <w:r w:rsidRPr="0006593A">
        <w:t xml:space="preserve">. </w:t>
      </w:r>
      <w:r w:rsidR="00297D52">
        <w:t xml:space="preserve">While already </w:t>
      </w:r>
      <w:r w:rsidR="00405B51">
        <w:t>reporting a high performance in the inte</w:t>
      </w:r>
      <w:r w:rsidR="002F6005">
        <w:t xml:space="preserve">roperability governance layer, Bulgaria </w:t>
      </w:r>
      <w:r w:rsidR="00984020">
        <w:t>has margins</w:t>
      </w:r>
      <w:r w:rsidR="002F6005">
        <w:t xml:space="preserve"> for</w:t>
      </w:r>
      <w:r w:rsidRPr="0006593A">
        <w:t xml:space="preserve"> </w:t>
      </w:r>
      <w:r w:rsidR="003D297A">
        <w:t xml:space="preserve">further </w:t>
      </w:r>
      <w:r w:rsidRPr="0006593A">
        <w:t xml:space="preserve">improvement </w:t>
      </w:r>
      <w:r w:rsidR="003D297A">
        <w:t>in relation to</w:t>
      </w:r>
      <w:r w:rsidRPr="0006593A">
        <w:t xml:space="preserve"> </w:t>
      </w:r>
      <w:r w:rsidR="00257750" w:rsidRPr="0006593A">
        <w:t xml:space="preserve">the active participation in standardisation work relevant to </w:t>
      </w:r>
      <w:r w:rsidR="003D297A">
        <w:t xml:space="preserve">users’ </w:t>
      </w:r>
      <w:r w:rsidR="00257750" w:rsidRPr="0006593A">
        <w:t>needs to ensure</w:t>
      </w:r>
      <w:r w:rsidR="00257750" w:rsidRPr="00257750">
        <w:t xml:space="preserve"> </w:t>
      </w:r>
      <w:r w:rsidR="00257750">
        <w:t>citizens</w:t>
      </w:r>
      <w:r w:rsidR="00257750" w:rsidRPr="00257750">
        <w:t xml:space="preserve"> requirements are met</w:t>
      </w:r>
      <w:r w:rsidR="00257750">
        <w:t xml:space="preserve"> (Recommendation 24)</w:t>
      </w:r>
      <w:r w:rsidR="000E02F9">
        <w:t>.</w:t>
      </w:r>
    </w:p>
    <w:p w14:paraId="125199D4" w14:textId="77777777" w:rsidR="00506169" w:rsidRPr="00303079" w:rsidRDefault="00506169" w:rsidP="00506169">
      <w:pPr>
        <w:rPr>
          <w:highlight w:val="yellow"/>
        </w:rPr>
      </w:pPr>
    </w:p>
    <w:p w14:paraId="5F870912" w14:textId="33277DA2" w:rsidR="00506169" w:rsidRPr="0006593A" w:rsidRDefault="0036207C" w:rsidP="00506169">
      <w:pPr>
        <w:pStyle w:val="BodyText"/>
        <w:jc w:val="center"/>
        <w:rPr>
          <w:rFonts w:cs="Calibri"/>
        </w:rPr>
      </w:pPr>
      <w:r w:rsidRPr="0036207C">
        <w:rPr>
          <w:noProof/>
        </w:rPr>
        <w:drawing>
          <wp:inline distT="0" distB="0" distL="0" distR="0" wp14:anchorId="2C945074" wp14:editId="2B286A56">
            <wp:extent cx="2945712" cy="2052000"/>
            <wp:effectExtent l="0" t="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5712" cy="2052000"/>
                    </a:xfrm>
                    <a:prstGeom prst="rect">
                      <a:avLst/>
                    </a:prstGeom>
                    <a:noFill/>
                    <a:ln>
                      <a:noFill/>
                    </a:ln>
                  </pic:spPr>
                </pic:pic>
              </a:graphicData>
            </a:graphic>
          </wp:inline>
        </w:drawing>
      </w:r>
    </w:p>
    <w:p w14:paraId="5A73D413" w14:textId="1C49CE90" w:rsidR="00506169" w:rsidRPr="0006593A" w:rsidRDefault="00506169" w:rsidP="00506169">
      <w:pPr>
        <w:pStyle w:val="BodyText"/>
        <w:jc w:val="center"/>
        <w:rPr>
          <w:sz w:val="16"/>
          <w:szCs w:val="16"/>
        </w:rPr>
      </w:pPr>
      <w:r w:rsidRPr="0006593A">
        <w:rPr>
          <w:sz w:val="16"/>
          <w:szCs w:val="16"/>
        </w:rPr>
        <w:t xml:space="preserve">Source: </w:t>
      </w:r>
      <w:hyperlink r:id="rId32" w:history="1">
        <w:r w:rsidR="008348DB" w:rsidRPr="004978C0">
          <w:rPr>
            <w:rStyle w:val="Hyperlink"/>
            <w:rFonts w:cs="Segoe UI"/>
            <w:sz w:val="16"/>
            <w:szCs w:val="16"/>
          </w:rPr>
          <w:t>European Interoperability Framework Monitoring Mechanism 2021 </w:t>
        </w:r>
      </w:hyperlink>
    </w:p>
    <w:p w14:paraId="289BC342" w14:textId="498A87AE" w:rsidR="00506169" w:rsidRDefault="0006593A" w:rsidP="00506169">
      <w:pPr>
        <w:pStyle w:val="BodyText"/>
      </w:pPr>
      <w:r w:rsidRPr="00F57CA7">
        <w:t xml:space="preserve">Bulgaria’ </w:t>
      </w:r>
      <w:r w:rsidR="00506169" w:rsidRPr="00F57CA7">
        <w:t xml:space="preserve">scores </w:t>
      </w:r>
      <w:r w:rsidRPr="00F57CA7">
        <w:t xml:space="preserve">concerning </w:t>
      </w:r>
      <w:r w:rsidR="00506169" w:rsidRPr="00F57CA7">
        <w:t xml:space="preserve">the Conceptual Model in Scoreboard 3 </w:t>
      </w:r>
      <w:r w:rsidRPr="00F57CA7">
        <w:t xml:space="preserve">illustrate </w:t>
      </w:r>
      <w:r w:rsidR="00506169" w:rsidRPr="00F57CA7">
        <w:t xml:space="preserve">a good performance in </w:t>
      </w:r>
      <w:r w:rsidR="00D66F4B" w:rsidRPr="00F57CA7">
        <w:t>all the seven indicators</w:t>
      </w:r>
      <w:r w:rsidR="00A31C2F" w:rsidRPr="00F57CA7">
        <w:t>, mirroring the EU average</w:t>
      </w:r>
      <w:r w:rsidR="00506169" w:rsidRPr="00F57CA7">
        <w:t xml:space="preserve">. However, some </w:t>
      </w:r>
      <w:r w:rsidR="00B16D03" w:rsidRPr="00F57CA7">
        <w:t xml:space="preserve">areas of </w:t>
      </w:r>
      <w:r w:rsidR="00506169" w:rsidRPr="00F57CA7">
        <w:t>improvement</w:t>
      </w:r>
      <w:r w:rsidR="00B16D03" w:rsidRPr="00F57CA7">
        <w:t xml:space="preserve"> relate to the implementation of</w:t>
      </w:r>
      <w:r w:rsidR="00506169" w:rsidRPr="00F57CA7">
        <w:t xml:space="preserve"> recommendations related to </w:t>
      </w:r>
      <w:r w:rsidR="005F58A7" w:rsidRPr="00F57CA7">
        <w:t>catalogues</w:t>
      </w:r>
      <w:r w:rsidR="00606A83">
        <w:t>, external information sources and services as well as</w:t>
      </w:r>
      <w:r w:rsidR="00FD0913" w:rsidRPr="00F57CA7">
        <w:t xml:space="preserve"> </w:t>
      </w:r>
      <w:r w:rsidR="005F58A7" w:rsidRPr="00F57CA7">
        <w:t>security and privacy</w:t>
      </w:r>
      <w:r w:rsidR="00506169" w:rsidRPr="00F57CA7">
        <w:t xml:space="preserve">. </w:t>
      </w:r>
      <w:r w:rsidR="008A2062" w:rsidRPr="00F57CA7">
        <w:t>Particularly</w:t>
      </w:r>
      <w:r w:rsidR="00506169" w:rsidRPr="00F57CA7">
        <w:t xml:space="preserve">, </w:t>
      </w:r>
      <w:r w:rsidR="008A2062" w:rsidRPr="00F57CA7">
        <w:t xml:space="preserve">the Bulgarian score </w:t>
      </w:r>
      <w:r w:rsidR="00CC3AE2">
        <w:t xml:space="preserve">in Scoreboard 3 </w:t>
      </w:r>
      <w:r w:rsidR="00D33103" w:rsidRPr="00F57CA7">
        <w:t xml:space="preserve">could be bettered by </w:t>
      </w:r>
      <w:r w:rsidR="00D4636F">
        <w:t>increasing the efforts in</w:t>
      </w:r>
      <w:r w:rsidR="00A05C59">
        <w:t xml:space="preserve"> open data namely, by</w:t>
      </w:r>
      <w:r w:rsidR="00D4636F">
        <w:t xml:space="preserve"> </w:t>
      </w:r>
      <w:r w:rsidR="00A05C59">
        <w:t>publishing</w:t>
      </w:r>
      <w:r w:rsidR="00D22D83" w:rsidRPr="00D22D83">
        <w:t xml:space="preserve"> open data in machine-readable, non-proprietary formats</w:t>
      </w:r>
      <w:r w:rsidR="00A05C59">
        <w:t xml:space="preserve"> and e</w:t>
      </w:r>
      <w:r w:rsidR="00D22D83" w:rsidRPr="00D22D83">
        <w:t>nsure that open data is accompanied by high quality, machine-readable metadata in non-proprietary formats, including a description of their content, the way data is collected and its level of quality and the licence terms under which it is made available</w:t>
      </w:r>
      <w:r w:rsidR="007526A3">
        <w:t xml:space="preserve"> (Open Data </w:t>
      </w:r>
      <w:r w:rsidR="00C16CA9">
        <w:t>– Recommendation 42)</w:t>
      </w:r>
      <w:r w:rsidR="00D22D83" w:rsidRPr="00D22D83">
        <w:t xml:space="preserve">. </w:t>
      </w:r>
      <w:r w:rsidR="00565C72">
        <w:t>Lastly</w:t>
      </w:r>
      <w:r w:rsidR="00E71CD3">
        <w:t>, in order to obtain a score of 4</w:t>
      </w:r>
      <w:r w:rsidR="00CC3AE2">
        <w:t xml:space="preserve"> in security and privacy, Bulgaria should</w:t>
      </w:r>
      <w:r w:rsidR="00DD6D72">
        <w:t xml:space="preserve"> further implement</w:t>
      </w:r>
      <w:r w:rsidR="007A74A2">
        <w:t xml:space="preserve"> </w:t>
      </w:r>
      <w:r w:rsidR="00F57CA7">
        <w:t xml:space="preserve">the use of </w:t>
      </w:r>
      <w:r w:rsidR="00F57CA7" w:rsidRPr="00F57CA7">
        <w:t>trust services according to the Regulation on eID and Trust Services as mechanisms that ensure secure and protected data exchange in public services</w:t>
      </w:r>
      <w:r w:rsidR="00F57CA7">
        <w:t xml:space="preserve"> </w:t>
      </w:r>
      <w:r w:rsidR="00F57CA7" w:rsidRPr="00E60ECE">
        <w:t>(</w:t>
      </w:r>
      <w:r w:rsidR="002C2041">
        <w:t>Security and Privacy</w:t>
      </w:r>
      <w:r w:rsidR="00F57CA7" w:rsidRPr="00E60ECE">
        <w:t xml:space="preserve"> - Recommendation 4</w:t>
      </w:r>
      <w:r w:rsidR="00F57CA7">
        <w:t>7)</w:t>
      </w:r>
      <w:r w:rsidR="00F57CA7" w:rsidRPr="00F57CA7">
        <w:t>.</w:t>
      </w:r>
    </w:p>
    <w:p w14:paraId="2BB261CC" w14:textId="55090A64" w:rsidR="00B16D03" w:rsidRPr="00650EED" w:rsidRDefault="00506169" w:rsidP="00650EED">
      <w:pPr>
        <w:pStyle w:val="BodyText"/>
      </w:pPr>
      <w:r>
        <w:t xml:space="preserve">Additional </w:t>
      </w:r>
      <w:r w:rsidRPr="0006593A">
        <w:t xml:space="preserve">information on </w:t>
      </w:r>
      <w:r w:rsidR="004D108B" w:rsidRPr="0006593A">
        <w:t>Bulgaria</w:t>
      </w:r>
      <w:r w:rsidR="00592B6D" w:rsidRPr="0006593A">
        <w:t>’</w:t>
      </w:r>
      <w:r w:rsidR="004D108B" w:rsidRPr="0006593A">
        <w:t xml:space="preserve">s </w:t>
      </w:r>
      <w:r w:rsidRPr="0006593A">
        <w:t xml:space="preserve">results on the EIF Monitoring Mechanism is available online through </w:t>
      </w:r>
      <w:hyperlink r:id="rId33" w:history="1">
        <w:r w:rsidRPr="0006593A">
          <w:rPr>
            <w:rStyle w:val="Hyperlink"/>
          </w:rPr>
          <w:t>interactive dashboards</w:t>
        </w:r>
      </w:hyperlink>
      <w:r w:rsidRPr="0006593A">
        <w:t>.</w:t>
      </w:r>
      <w:r w:rsidR="00B16D03">
        <w:rPr>
          <w:rFonts w:eastAsia="Verdana"/>
        </w:rPr>
        <w:br w:type="page"/>
      </w:r>
    </w:p>
    <w:p w14:paraId="755E8F2C" w14:textId="77777777" w:rsidR="00892832" w:rsidRPr="007A1CEE" w:rsidRDefault="006B682A" w:rsidP="00122A12">
      <w:pPr>
        <w:pStyle w:val="Heading2"/>
      </w:pPr>
      <w:r w:rsidRPr="007A1CEE">
        <w:lastRenderedPageBreak/>
        <w:t>eGovernment</w:t>
      </w:r>
      <w:r w:rsidR="00892832" w:rsidRPr="007A1CEE">
        <w:t xml:space="preserve"> State of Play</w:t>
      </w:r>
      <w:bookmarkEnd w:id="4"/>
      <w:bookmarkEnd w:id="5"/>
      <w:r w:rsidR="00892832" w:rsidRPr="007A1CEE">
        <w:t xml:space="preserve"> </w:t>
      </w:r>
    </w:p>
    <w:p w14:paraId="0C052944" w14:textId="77777777" w:rsidR="00AD04B5" w:rsidRPr="00BA6127" w:rsidRDefault="00AD04B5" w:rsidP="00AD04B5">
      <w:r w:rsidRPr="00BA6127">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3D0CD265" w14:textId="77777777" w:rsidR="00AD04B5" w:rsidRPr="00BA6127" w:rsidRDefault="00AD04B5" w:rsidP="00AD04B5">
      <w:pPr>
        <w:ind w:left="720"/>
      </w:pPr>
    </w:p>
    <w:p w14:paraId="2FF04B7A" w14:textId="77777777" w:rsidR="00AD04B5" w:rsidRPr="00BA6127" w:rsidRDefault="00AD04B5" w:rsidP="00AD04B5">
      <w:pPr>
        <w:spacing w:after="120"/>
      </w:pPr>
      <w:r w:rsidRPr="00BA6127">
        <w:t>The study evaluates online public services on four dimensions:</w:t>
      </w:r>
    </w:p>
    <w:p w14:paraId="308C588B" w14:textId="77777777" w:rsidR="00AD04B5" w:rsidRPr="00BA6127" w:rsidRDefault="00AD04B5" w:rsidP="00AD04B5">
      <w:pPr>
        <w:pStyle w:val="bulletpoints0"/>
      </w:pPr>
      <w:r w:rsidRPr="00BA6127">
        <w:t>User centricity: indicates the extent to which a service is provided online, its mobile friendliness and its usability (in terms of available online support and feedback mechanisms).</w:t>
      </w:r>
    </w:p>
    <w:p w14:paraId="132DA271" w14:textId="77777777" w:rsidR="00AD04B5" w:rsidRPr="00BA6127" w:rsidRDefault="00AD04B5" w:rsidP="00AD04B5">
      <w:pPr>
        <w:pStyle w:val="bulletpoints0"/>
      </w:pPr>
      <w:r w:rsidRPr="00BA6127">
        <w:t>Transparency: indicates the extent to which governments are transparent about (i) the process of service delivery, (ii) policy making and digital service design processes and (iii) the personal data processed in public services.</w:t>
      </w:r>
    </w:p>
    <w:p w14:paraId="58BD89A3" w14:textId="77777777" w:rsidR="00AD04B5" w:rsidRPr="00BA6127" w:rsidRDefault="00AD04B5" w:rsidP="00AD04B5">
      <w:pPr>
        <w:pStyle w:val="bulletpoints0"/>
      </w:pPr>
      <w:r w:rsidRPr="00BA6127">
        <w:t>Cross-border services: indicates the extent to which users of public services from another European country can use the online services.</w:t>
      </w:r>
    </w:p>
    <w:p w14:paraId="7A562214" w14:textId="77777777" w:rsidR="00AD04B5" w:rsidRPr="00BA6127" w:rsidRDefault="00AD04B5" w:rsidP="00AD04B5">
      <w:pPr>
        <w:pStyle w:val="bulletpoints0"/>
      </w:pPr>
      <w:r w:rsidRPr="00BA6127">
        <w:t>Key enablers: indicates the extent to which technical and organizational pre-conditions for eGovernment service provision are in place, such as electronic identification and authentic sources.</w:t>
      </w:r>
    </w:p>
    <w:p w14:paraId="556660BC" w14:textId="77777777" w:rsidR="00AD04B5" w:rsidRPr="00D1466C" w:rsidRDefault="00AD04B5" w:rsidP="00AD04B5">
      <w:pPr>
        <w:spacing w:after="240"/>
        <w:rPr>
          <w:color w:val="0070C0"/>
          <w:spacing w:val="3"/>
          <w:szCs w:val="20"/>
        </w:rPr>
      </w:pPr>
      <w:r w:rsidRPr="00BA6127">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p>
    <w:p w14:paraId="5A00F14C" w14:textId="68607E30" w:rsidR="00EF7787" w:rsidRDefault="00AD04B5" w:rsidP="00CD4C20">
      <w:pPr>
        <w:jc w:val="center"/>
      </w:pPr>
      <w:r>
        <w:rPr>
          <w:noProof/>
        </w:rPr>
        <w:drawing>
          <wp:inline distT="0" distB="0" distL="0" distR="0" wp14:anchorId="58D5F624" wp14:editId="4E29F91A">
            <wp:extent cx="5914829" cy="3854450"/>
            <wp:effectExtent l="0" t="0" r="0" b="0"/>
            <wp:docPr id="35" name="Picture 3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ime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20751" cy="3858309"/>
                    </a:xfrm>
                    <a:prstGeom prst="rect">
                      <a:avLst/>
                    </a:prstGeom>
                  </pic:spPr>
                </pic:pic>
              </a:graphicData>
            </a:graphic>
          </wp:inline>
        </w:drawing>
      </w:r>
    </w:p>
    <w:p w14:paraId="7135C520" w14:textId="7947ADE8" w:rsidR="00EF7787" w:rsidRDefault="00EF7787" w:rsidP="008B0298">
      <w:pPr>
        <w:tabs>
          <w:tab w:val="left" w:pos="7500"/>
        </w:tabs>
        <w:jc w:val="center"/>
        <w:rPr>
          <w:noProof/>
          <w:lang w:eastAsia="bg-BG"/>
        </w:rPr>
      </w:pPr>
    </w:p>
    <w:p w14:paraId="36D858A2" w14:textId="27FD79F7" w:rsidR="00DE40BD" w:rsidRPr="007A5750" w:rsidRDefault="00A334F4" w:rsidP="008B0298">
      <w:pPr>
        <w:tabs>
          <w:tab w:val="left" w:pos="7500"/>
        </w:tabs>
        <w:jc w:val="center"/>
        <w:rPr>
          <w:rFonts w:eastAsia="Verdana"/>
        </w:rPr>
      </w:pPr>
      <w:r w:rsidRPr="007A1CEE">
        <w:rPr>
          <w:sz w:val="16"/>
        </w:rPr>
        <w:t>Source:</w:t>
      </w:r>
      <w:r w:rsidR="00DA0AB2" w:rsidRPr="007A1CEE">
        <w:rPr>
          <w:sz w:val="16"/>
        </w:rPr>
        <w:t xml:space="preserve"> </w:t>
      </w:r>
      <w:hyperlink r:id="rId35" w:history="1">
        <w:r w:rsidR="00FE6511" w:rsidRPr="00D6658E">
          <w:rPr>
            <w:rStyle w:val="Hyperlink"/>
            <w:sz w:val="16"/>
            <w:szCs w:val="16"/>
          </w:rPr>
          <w:t xml:space="preserve"> </w:t>
        </w:r>
        <w:r w:rsidR="00FE6511" w:rsidRPr="00D6658E">
          <w:rPr>
            <w:rStyle w:val="Hyperlink"/>
            <w:sz w:val="16"/>
            <w:szCs w:val="18"/>
          </w:rPr>
          <w:t>eGovernment Benchmark Report 2022 Country Factsheets</w:t>
        </w:r>
      </w:hyperlink>
      <w:r w:rsidR="006F47D6" w:rsidRPr="007A5750">
        <w:rPr>
          <w:rFonts w:eastAsia="Verdana"/>
        </w:rPr>
        <w:br w:type="page"/>
      </w:r>
    </w:p>
    <w:p w14:paraId="24CD0A02" w14:textId="08082A83" w:rsidR="00DE40BD" w:rsidRPr="007A1CEE" w:rsidRDefault="007C4197" w:rsidP="008B0298">
      <w:pPr>
        <w:tabs>
          <w:tab w:val="left" w:pos="7500"/>
        </w:tabs>
        <w:jc w:val="center"/>
        <w:rPr>
          <w:rFonts w:eastAsia="Verdana"/>
        </w:rPr>
      </w:pPr>
      <w:r>
        <w:rPr>
          <w:rFonts w:eastAsia="Verdana"/>
          <w:noProof/>
          <w:lang w:val="bg-BG" w:eastAsia="bg-BG"/>
        </w:rPr>
        <w:lastRenderedPageBreak/>
        <w:drawing>
          <wp:anchor distT="0" distB="0" distL="114300" distR="114300" simplePos="0" relativeHeight="251662354" behindDoc="1" locked="0" layoutInCell="1" allowOverlap="1" wp14:anchorId="37A8F2C1" wp14:editId="07CBC5DF">
            <wp:simplePos x="0" y="0"/>
            <wp:positionH relativeFrom="column">
              <wp:posOffset>-1104266</wp:posOffset>
            </wp:positionH>
            <wp:positionV relativeFrom="paragraph">
              <wp:posOffset>-1091565</wp:posOffset>
            </wp:positionV>
            <wp:extent cx="7616825" cy="10825897"/>
            <wp:effectExtent l="0" t="0" r="3175" b="0"/>
            <wp:wrapNone/>
            <wp:docPr id="67" name="Picture 67"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group of people around a table&#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l="20612" t="2597" r="43054" b="20020"/>
                    <a:stretch>
                      <a:fillRect/>
                    </a:stretch>
                  </pic:blipFill>
                  <pic:spPr bwMode="auto">
                    <a:xfrm>
                      <a:off x="0" y="0"/>
                      <a:ext cx="7626302" cy="108393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5A951" w14:textId="77777777" w:rsidR="00DE40BD" w:rsidRPr="007A1CEE" w:rsidRDefault="00DE40BD" w:rsidP="008B0298">
      <w:pPr>
        <w:tabs>
          <w:tab w:val="left" w:pos="7500"/>
        </w:tabs>
        <w:jc w:val="center"/>
        <w:rPr>
          <w:rFonts w:eastAsia="Verdana"/>
        </w:rPr>
      </w:pPr>
    </w:p>
    <w:p w14:paraId="193D8A47" w14:textId="08CEFE8D" w:rsidR="006F47D6" w:rsidRPr="007A5750" w:rsidRDefault="00F12C7A" w:rsidP="008B0298">
      <w:pPr>
        <w:rPr>
          <w:color w:val="1A3F7C"/>
          <w:sz w:val="16"/>
        </w:rPr>
      </w:pPr>
      <w:r w:rsidRPr="0025701F">
        <w:rPr>
          <w:rFonts w:eastAsia="Verdana"/>
          <w:noProof/>
          <w:lang w:val="bg-BG" w:eastAsia="bg-BG"/>
        </w:rPr>
        <mc:AlternateContent>
          <mc:Choice Requires="wpg">
            <w:drawing>
              <wp:anchor distT="0" distB="0" distL="114300" distR="114300" simplePos="0" relativeHeight="251658245" behindDoc="0" locked="0" layoutInCell="1" allowOverlap="1" wp14:anchorId="43E1FBC5" wp14:editId="4F848B8F">
                <wp:simplePos x="0" y="0"/>
                <wp:positionH relativeFrom="page">
                  <wp:posOffset>3534558</wp:posOffset>
                </wp:positionH>
                <wp:positionV relativeFrom="paragraph">
                  <wp:posOffset>1963922</wp:posOffset>
                </wp:positionV>
                <wp:extent cx="4036060" cy="1296035"/>
                <wp:effectExtent l="0" t="0" r="2159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238DC1"/>
                        </a:solidFill>
                      </wpg:grpSpPr>
                      <wps:wsp>
                        <wps:cNvPr id="39" name="Text Box 7"/>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247B250" w14:textId="77777777" w:rsidR="00261047" w:rsidRPr="006D73ED" w:rsidRDefault="00261047" w:rsidP="00F12C7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3907B49" w14:textId="77777777" w:rsidR="00261047" w:rsidRPr="00E7654F" w:rsidRDefault="00261047" w:rsidP="00F12C7A">
                              <w:pPr>
                                <w:jc w:val="right"/>
                                <w:rPr>
                                  <w:color w:val="FFFFFF"/>
                                  <w:sz w:val="52"/>
                                  <w:szCs w:val="36"/>
                                </w:rPr>
                              </w:pPr>
                            </w:p>
                          </w:txbxContent>
                        </wps:txbx>
                        <wps:bodyPr rot="0" vert="horz" wrap="square" lIns="18000" tIns="46800" rIns="91440" bIns="45720" anchor="t" anchorCtr="0" upright="1">
                          <a:noAutofit/>
                        </wps:bodyPr>
                      </wps:wsp>
                      <wps:wsp>
                        <wps:cNvPr id="40" name="Text Box 8"/>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22C4772" w14:textId="77777777" w:rsidR="00261047" w:rsidRPr="003D16B4" w:rsidRDefault="00261047" w:rsidP="00F12C7A">
                              <w:pPr>
                                <w:rPr>
                                  <w:color w:val="FFFFFF"/>
                                  <w:sz w:val="96"/>
                                  <w:szCs w:val="96"/>
                                  <w:lang w:val="en-US"/>
                                </w:rPr>
                              </w:pPr>
                              <w:r w:rsidRPr="003D16B4">
                                <w:rPr>
                                  <w:color w:val="FFFFFF"/>
                                  <w:sz w:val="96"/>
                                  <w:szCs w:val="96"/>
                                  <w:lang w:val="en-US"/>
                                </w:rPr>
                                <w:t>2</w:t>
                              </w:r>
                            </w:p>
                            <w:p w14:paraId="67BDB8E7" w14:textId="77777777" w:rsidR="00261047" w:rsidRPr="003D16B4" w:rsidRDefault="00261047" w:rsidP="00F12C7A">
                              <w:pPr>
                                <w:rPr>
                                  <w:color w:val="FFFFFF"/>
                                  <w:sz w:val="96"/>
                                  <w:szCs w:val="96"/>
                                  <w:lang w:val="en-US"/>
                                </w:rPr>
                              </w:pPr>
                            </w:p>
                            <w:p w14:paraId="746B639C" w14:textId="77777777" w:rsidR="00261047" w:rsidRPr="0065240B" w:rsidRDefault="00261047" w:rsidP="00F12C7A">
                              <w:pPr>
                                <w:rPr>
                                  <w:lang w:val="en-US"/>
                                </w:rPr>
                              </w:pPr>
                            </w:p>
                          </w:txbxContent>
                        </wps:txbx>
                        <wps:bodyPr rot="0" vert="horz" wrap="square" lIns="91440" tIns="45720" rIns="91440" bIns="45720" anchor="t" anchorCtr="0" upright="1">
                          <a:noAutofit/>
                        </wps:bodyPr>
                      </wps:wsp>
                      <wps:wsp>
                        <wps:cNvPr id="41" name="AutoShape 9"/>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3E1FBC5" id="Group 38" o:spid="_x0000_s1033" style="position:absolute;left:0;text-align:left;margin-left:278.3pt;margin-top:154.65pt;width:317.8pt;height:102.05pt;z-index:251658245;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X6dQMAAC4KAAAOAAAAZHJzL2Uyb0RvYy54bWzcVslu2zAQvRfoPxC8N5JlW46EyEHqLCiQ&#10;tgGSfgAtUQsqkSpJW3K/vsNF3pIigQvkUB0EjoYczcx7fOTFZd/UaE2FrDhL8OjMx4iylGcVKxL8&#10;4+n20zlGUhGWkZozmuANlfhy/vHDRdfGNOAlrzMqEARhMu7aBJdKtbHnybSkDZFnvKUMnDkXDVFg&#10;isLLBOkgelN7ge+HXsdF1gqeUinh67V14rmJn+c0Vd/zXFKF6gRDbsq8hXkv9dubX5C4EKQtq9Sl&#10;QU7IoiEVg59uQ10TRdBKVM9CNVUquOS5Okt54/E8r1JqaoBqRv5RNXeCr1pTSxF3RbttE7T2qE8n&#10;h02/rR8EqrIEjwEpRhrAyPwWgQ3N6doihjl3on1sH4StEIb3PP0pwe0d+7Vd2Mlo2X3lGcQjK8VN&#10;c/pcNDoElI16g8FmiwHtFUrh48Qfh34IUKXgGwVR6I+nFqW0BCj1uul0Cn5wj8ORQzAtb9z6cDwN&#10;7eLAn4z0So/Ew48lr6vstqprnYUUxXJRC7QmwI1gfH69GKbvTTMFuoJ0N4ClcgeE/DcgHkvSUoOv&#10;1E0egIgGIJ50Uz7zHs0sFGaWxgGpHj5Df0xbpYUDMb4oCSvolRC8KynJID1bks4bfmAh1IbUQV7D&#10;54U+DyjtdzkIj7rcCqnuKG+QHiRYwCY0eZL1vVQWkGGKI5SGBBwkrhnqEhxNg6mt7K943ZrHhq3b&#10;klgUDRsAbwetwX4PTBI3lQK5qasmwee+fiy1dLNuWGZSUKSq7RgC1UxnRY2QuOSH9lk2qH7Zm+1j&#10;SKp9S55toLmCW60BbYRBycVvjDrQmQTLXysiKEb1F6YB0nmAMBljEoKFkTBGNJpMwFhaz3QWgEFY&#10;CqESrIbhQlkxW7WiKkr4k6UE41ew6fLKtHuXldmwhsLvxGVdgBWVLZedrGwJ+U5cnmlN0ZoRTZye&#10;DFyOwvGgNs8EY+DpSVTW1GHccduRCfTE7r4j+pg9tAPqzfRxJHH0sST5j+gzGuij6WzkEkV7Wrhg&#10;9kxKe+bOpK0ImslPmxbOnwMNtEsGFF7VwDCKHG+2Z83AG/iuz6gXjpkj1kgliN6cC84YaCEXdo++&#10;WQ7HoxkceJpNB1p2cH45PbTqejAN7hBO2U5XOatpOrhuHJyAZmQuJUZj3QVK33r2bTNrd82b/wEA&#10;AP//AwBQSwMEFAAGAAgAAAAhANRXKiLiAAAADAEAAA8AAABkcnMvZG93bnJldi54bWxMj8FqwzAQ&#10;RO+F/oPYQm+NLLs2jWs5hND2FApNCqW3jbWxTSzJWIrt/H2VU3Nc5jHztljNumMjDa61RoJYRMDI&#10;VFa1ppbwvX9/egHmPBqFnTUk4UIOVuX9XYG5spP5onHnaxZKjMtRQuN9n3PuqoY0uoXtyYTsaAeN&#10;PpxDzdWAUyjXHY+jKOMaWxMWGuxp01B12p21hI8Jp3Ui3sbt6bi5/O7Tz5+tICkfH+b1KzBPs/+H&#10;4aof1KEMTgd7NsqxTkKaZllAJSTRMgF2JcQyjoEdQiaSZ+BlwW+fKP8AAAD//wMAUEsBAi0AFAAG&#10;AAgAAAAhALaDOJL+AAAA4QEAABMAAAAAAAAAAAAAAAAAAAAAAFtDb250ZW50X1R5cGVzXS54bWxQ&#10;SwECLQAUAAYACAAAACEAOP0h/9YAAACUAQAACwAAAAAAAAAAAAAAAAAvAQAAX3JlbHMvLnJlbHNQ&#10;SwECLQAUAAYACAAAACEAixnl+nUDAAAuCgAADgAAAAAAAAAAAAAAAAAuAgAAZHJzL2Uyb0RvYy54&#10;bWxQSwECLQAUAAYACAAAACEA1FcqIuIAAAAMAQAADwAAAAAAAAAAAAAAAADPBQAAZHJzL2Rvd25y&#10;ZXYueG1sUEsFBgAAAAAEAAQA8wAAAN4GAAAAAA==&#10;">
                <v:shape id="Text Box 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ygLxQAAANsAAAAPAAAAZHJzL2Rvd25yZXYueG1sRI9Ba8JA&#10;FITvhf6H5RV6qxsbEI2uYkMLUkHRVs+P7DMJZt+G3W2S/vtuQfA4zMw3zGI1mEZ05HxtWcF4lIAg&#10;LqyuuVTw/fXxMgXhA7LGxjIp+CUPq+XjwwIzbXs+UHcMpYgQ9hkqqEJoMyl9UZFBP7ItcfQu1hkM&#10;UbpSaod9hJtGvibJRBqsOS5U2FJeUXE9/hgF2/P+fJLrzW52zdPPw/vE7d7MVqnnp2E9BxFoCPfw&#10;rb3RCtIZ/H+JP0Au/wAAAP//AwBQSwECLQAUAAYACAAAACEA2+H2y+4AAACFAQAAEwAAAAAAAAAA&#10;AAAAAAAAAAAAW0NvbnRlbnRfVHlwZXNdLnhtbFBLAQItABQABgAIAAAAIQBa9CxbvwAAABUBAAAL&#10;AAAAAAAAAAAAAAAAAB8BAABfcmVscy8ucmVsc1BLAQItABQABgAIAAAAIQCZ1ygLxQAAANsAAAAP&#10;AAAAAAAAAAAAAAAAAAcCAABkcnMvZG93bnJldi54bWxQSwUGAAAAAAMAAwC3AAAA+QIAAAAA&#10;" filled="f" strokecolor="white">
                  <v:stroke opacity="0"/>
                  <v:shadow offset=",5pt"/>
                  <v:textbox inset=".5mm,1.3mm">
                    <w:txbxContent>
                      <w:p w14:paraId="3247B250" w14:textId="77777777" w:rsidR="00261047" w:rsidRPr="006D73ED" w:rsidRDefault="00261047" w:rsidP="00F12C7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3907B49" w14:textId="77777777" w:rsidR="00261047" w:rsidRPr="00E7654F" w:rsidRDefault="00261047" w:rsidP="00F12C7A">
                        <w:pPr>
                          <w:jc w:val="right"/>
                          <w:rPr>
                            <w:color w:val="FFFFFF"/>
                            <w:sz w:val="52"/>
                            <w:szCs w:val="36"/>
                          </w:rPr>
                        </w:pPr>
                      </w:p>
                    </w:txbxContent>
                  </v:textbox>
                </v:shape>
                <v:shape 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a2wwAAANsAAAAPAAAAZHJzL2Rvd25yZXYueG1sRE/JasMw&#10;EL0X+g9iCr2URG4piXEsm7Y04OQSskCugzVeqDVyLDV2/746BHJ8vD3NJ9OJKw2utazgdR6BIC6t&#10;brlWcDquZzEI55E1dpZJwR85yLPHhxQTbUfe0/XgaxFC2CWooPG+T6R0ZUMG3dz2xIGr7GDQBzjU&#10;Ug84hnDTybcoWkiDLYeGBnv6aqj8OfwaBbwtON58r+OXze64uyy3n+dLNSn1/DR9rEB4mvxdfHMX&#10;WsF7WB++hB8gs38AAAD//wMAUEsBAi0AFAAGAAgAAAAhANvh9svuAAAAhQEAABMAAAAAAAAAAAAA&#10;AAAAAAAAAFtDb250ZW50X1R5cGVzXS54bWxQSwECLQAUAAYACAAAACEAWvQsW78AAAAVAQAACwAA&#10;AAAAAAAAAAAAAAAfAQAAX3JlbHMvLnJlbHNQSwECLQAUAAYACAAAACEAA0HWtsMAAADbAAAADwAA&#10;AAAAAAAAAAAAAAAHAgAAZHJzL2Rvd25yZXYueG1sUEsFBgAAAAADAAMAtwAAAPcCAAAAAA==&#10;" filled="f" stroked="f" strokecolor="#f8f8f8" strokeweight=".25pt">
                  <v:textbox>
                    <w:txbxContent>
                      <w:p w14:paraId="322C4772" w14:textId="77777777" w:rsidR="00261047" w:rsidRPr="003D16B4" w:rsidRDefault="00261047" w:rsidP="00F12C7A">
                        <w:pPr>
                          <w:rPr>
                            <w:color w:val="FFFFFF"/>
                            <w:sz w:val="96"/>
                            <w:szCs w:val="96"/>
                            <w:lang w:val="en-US"/>
                          </w:rPr>
                        </w:pPr>
                        <w:r w:rsidRPr="003D16B4">
                          <w:rPr>
                            <w:color w:val="FFFFFF"/>
                            <w:sz w:val="96"/>
                            <w:szCs w:val="96"/>
                            <w:lang w:val="en-US"/>
                          </w:rPr>
                          <w:t>2</w:t>
                        </w:r>
                      </w:p>
                      <w:p w14:paraId="67BDB8E7" w14:textId="77777777" w:rsidR="00261047" w:rsidRPr="003D16B4" w:rsidRDefault="00261047" w:rsidP="00F12C7A">
                        <w:pPr>
                          <w:rPr>
                            <w:color w:val="FFFFFF"/>
                            <w:sz w:val="96"/>
                            <w:szCs w:val="96"/>
                            <w:lang w:val="en-US"/>
                          </w:rPr>
                        </w:pPr>
                      </w:p>
                      <w:p w14:paraId="746B639C" w14:textId="77777777" w:rsidR="00261047" w:rsidRPr="0065240B" w:rsidRDefault="00261047" w:rsidP="00F12C7A">
                        <w:pPr>
                          <w:rPr>
                            <w:lang w:val="en-US"/>
                          </w:rPr>
                        </w:pPr>
                      </w:p>
                    </w:txbxContent>
                  </v:textbox>
                </v:shape>
                <v:shape id="AutoShape 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r6wQAAANsAAAAPAAAAZHJzL2Rvd25yZXYueG1sRI9Bi8Iw&#10;FITvC/6H8IS9rWldWa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D2g6vrBAAAA2wAAAA8AAAAA&#10;AAAAAAAAAAAABwIAAGRycy9kb3ducmV2LnhtbFBLBQYAAAAAAwADALcAAAD1AgAAAAA=&#10;" strokecolor="white" strokeweight="2.5pt">
                  <v:shadow offset=",5pt"/>
                </v:shape>
                <w10:wrap anchorx="page"/>
              </v:group>
            </w:pict>
          </mc:Fallback>
        </mc:AlternateContent>
      </w:r>
      <w:r w:rsidRPr="007A1CEE">
        <w:rPr>
          <w:rFonts w:eastAsia="Verdana"/>
        </w:rPr>
        <w:br w:type="page"/>
      </w:r>
    </w:p>
    <w:p w14:paraId="68EE9750" w14:textId="77777777" w:rsidR="003730DF" w:rsidRPr="007A1CEE" w:rsidRDefault="00E75C57" w:rsidP="004566D2">
      <w:pPr>
        <w:pStyle w:val="Heading1"/>
      </w:pPr>
      <w:bookmarkStart w:id="6" w:name="_Toc76987266"/>
      <w:r w:rsidRPr="007A5750">
        <w:lastRenderedPageBreak/>
        <w:t xml:space="preserve">Digital </w:t>
      </w:r>
      <w:r w:rsidR="006D536A" w:rsidRPr="007A5750">
        <w:t>Public Administration</w:t>
      </w:r>
      <w:r w:rsidR="003730DF" w:rsidRPr="007A5750">
        <w:t xml:space="preserve"> Highlights</w:t>
      </w:r>
      <w:bookmarkEnd w:id="6"/>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B7514D" w:rsidRPr="00DB7E1B" w14:paraId="62E16DFF" w14:textId="77777777" w:rsidTr="001B6149">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242FC9E1" w14:textId="77777777" w:rsidR="007178EC" w:rsidRPr="00866E52" w:rsidRDefault="007178EC" w:rsidP="00CE79CA">
            <w:pPr>
              <w:jc w:val="left"/>
              <w:rPr>
                <w:b w:val="0"/>
              </w:rPr>
            </w:pPr>
          </w:p>
          <w:p w14:paraId="58609334" w14:textId="77777777" w:rsidR="00B7514D" w:rsidRPr="00D53BC4" w:rsidRDefault="00B7514D" w:rsidP="00CE79CA">
            <w:pPr>
              <w:jc w:val="left"/>
              <w:rPr>
                <w:b w:val="0"/>
              </w:rPr>
            </w:pPr>
            <w:r w:rsidRPr="00D53BC4">
              <w:rPr>
                <w:noProof/>
                <w:lang w:val="bg-BG" w:eastAsia="bg-BG"/>
              </w:rPr>
              <w:drawing>
                <wp:inline distT="0" distB="0" distL="0" distR="0" wp14:anchorId="2AEAC25E" wp14:editId="0B2F6CB0">
                  <wp:extent cx="432000" cy="432000"/>
                  <wp:effectExtent l="0" t="0" r="0" b="0"/>
                  <wp:docPr id="7"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0BFC2343" w14:textId="77777777" w:rsidR="00B7514D" w:rsidRPr="00CD4C20" w:rsidRDefault="00B7514D" w:rsidP="00F318DF">
            <w:pPr>
              <w:pStyle w:val="Subtitle"/>
              <w:rPr>
                <w:b w:val="0"/>
                <w:bCs w:val="0"/>
              </w:rPr>
            </w:pPr>
            <w:r w:rsidRPr="00CD4C20">
              <w:rPr>
                <w:b w:val="0"/>
                <w:bCs w:val="0"/>
              </w:rPr>
              <w:t xml:space="preserve">Digital Public Administration Political Communications </w:t>
            </w:r>
          </w:p>
        </w:tc>
      </w:tr>
    </w:tbl>
    <w:p w14:paraId="7D45B35D" w14:textId="0261821E" w:rsidR="00AD02FA" w:rsidRDefault="00A5782E" w:rsidP="00AD02FA">
      <w:pPr>
        <w:keepNext/>
        <w:spacing w:before="120" w:after="180"/>
      </w:pPr>
      <w:r w:rsidRPr="00A5782E">
        <w:t xml:space="preserve">From the end of 2021, the Bulgarian government has been implementing the </w:t>
      </w:r>
      <w:hyperlink r:id="rId39" w:history="1">
        <w:r w:rsidRPr="00226794">
          <w:rPr>
            <w:rStyle w:val="Hyperlink"/>
          </w:rPr>
          <w:t>Agreement on Joint Governance of the Republic of Bulgaria</w:t>
        </w:r>
      </w:hyperlink>
      <w:r w:rsidRPr="00A5782E">
        <w:t xml:space="preserve"> in the period 2021-2025.</w:t>
      </w:r>
      <w:r w:rsidR="001B6149" w:rsidRPr="00414399">
        <w:t xml:space="preserve"> </w:t>
      </w:r>
      <w:r w:rsidR="008C6C36">
        <w:t>Within the agreement</w:t>
      </w:r>
      <w:r w:rsidR="001B6149" w:rsidRPr="00414399">
        <w:t>, digital transformation is among the main priorities that all signatories agree upon. The political programme on eGovernment (Annex 8 to the Agreement) outlines a strong political commitment to ensure a working eGovernment, leading to: security, protection, convenience, speed and effectiveness for both citizens and administration; transparency, audit trail and control; good governance; reengineering of processes and better policymaking through digital technologies and data analyses. The programme includes</w:t>
      </w:r>
      <w:r w:rsidR="00C47C2A">
        <w:t xml:space="preserve"> a total of</w:t>
      </w:r>
      <w:r w:rsidR="001B6149" w:rsidRPr="00414399">
        <w:t xml:space="preserve"> 43 measures. </w:t>
      </w:r>
    </w:p>
    <w:p w14:paraId="4F61AD02" w14:textId="5D5285FC" w:rsidR="0015090A" w:rsidRPr="00AD02FA" w:rsidRDefault="0015090A" w:rsidP="00EA3D5A">
      <w:pPr>
        <w:pStyle w:val="BodyText"/>
      </w:pPr>
      <w:r>
        <w:t>Bulgaria is also a founding member of the EuroHPC Joint Undertaking and has supported the establishment of a petascale supercomputer – the Discoverer Supercomputer, located at Sofia Tech Park, Sofia, Bulgaria. It is funded by a joint investment by EuroHPC JU and the Bulgarian Government. It was inaugurated in October 2021 and is currently available for application.</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BA148F" w:rsidRPr="00296F4B" w14:paraId="4FDDF590" w14:textId="77777777" w:rsidTr="0059529F">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75FEEDEB" w14:textId="77777777" w:rsidR="00BA148F" w:rsidRPr="00D53BC4" w:rsidRDefault="00BA148F" w:rsidP="00CE79CA">
            <w:pPr>
              <w:jc w:val="left"/>
              <w:rPr>
                <w:b w:val="0"/>
                <w:color w:val="F29100"/>
              </w:rPr>
            </w:pPr>
            <w:r w:rsidRPr="00D53BC4">
              <w:rPr>
                <w:noProof/>
                <w:color w:val="F29100"/>
                <w:lang w:val="bg-BG" w:eastAsia="bg-BG"/>
              </w:rPr>
              <w:drawing>
                <wp:inline distT="0" distB="0" distL="0" distR="0" wp14:anchorId="35695BED" wp14:editId="25F87196">
                  <wp:extent cx="432000" cy="432000"/>
                  <wp:effectExtent l="0" t="0" r="6350" b="6350"/>
                  <wp:docPr id="16" name="Graphic 16"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4FFA4961" w14:textId="77777777" w:rsidR="00BA148F" w:rsidRPr="00CD4C20" w:rsidRDefault="00BA148F" w:rsidP="00F318DF">
            <w:pPr>
              <w:pStyle w:val="Subtitle"/>
              <w:rPr>
                <w:b w:val="0"/>
                <w:bCs w:val="0"/>
              </w:rPr>
            </w:pPr>
            <w:r w:rsidRPr="00CD4C20">
              <w:rPr>
                <w:b w:val="0"/>
                <w:bCs w:val="0"/>
              </w:rPr>
              <w:t xml:space="preserve">Digital Public Administration Legislation </w:t>
            </w:r>
          </w:p>
        </w:tc>
      </w:tr>
    </w:tbl>
    <w:p w14:paraId="112281A9" w14:textId="512843C1" w:rsidR="00D346C3" w:rsidRPr="006060E3" w:rsidRDefault="00646798" w:rsidP="009D266A">
      <w:pPr>
        <w:keepNext/>
        <w:spacing w:before="120" w:after="180"/>
      </w:pPr>
      <w:r w:rsidRPr="00201CC2">
        <w:t>In February 2022, th</w:t>
      </w:r>
      <w:r>
        <w:t>rough</w:t>
      </w:r>
      <w:r w:rsidRPr="00201CC2">
        <w:t xml:space="preserve"> amendments to the </w:t>
      </w:r>
      <w:hyperlink r:id="rId42" w:history="1">
        <w:r w:rsidR="00D814E4" w:rsidRPr="007A5750">
          <w:rPr>
            <w:rStyle w:val="Hyperlink"/>
          </w:rPr>
          <w:t>eGovernment Act</w:t>
        </w:r>
      </w:hyperlink>
      <w:r>
        <w:t>,</w:t>
      </w:r>
      <w:r w:rsidRPr="00201CC2">
        <w:t xml:space="preserve"> all powers exercised by the Chairman of the State eGovernment Agency </w:t>
      </w:r>
      <w:r>
        <w:t xml:space="preserve">in </w:t>
      </w:r>
      <w:r w:rsidRPr="00201CC2">
        <w:t>the field of e</w:t>
      </w:r>
      <w:r>
        <w:t>G</w:t>
      </w:r>
      <w:r w:rsidRPr="00201CC2">
        <w:t>overnment</w:t>
      </w:r>
      <w:r>
        <w:t>, as well as</w:t>
      </w:r>
      <w:r w:rsidRPr="00201CC2">
        <w:t xml:space="preserve"> powers in the field of information technolog</w:t>
      </w:r>
      <w:r>
        <w:t>ies</w:t>
      </w:r>
      <w:r w:rsidRPr="00201CC2">
        <w:t xml:space="preserve"> and information society</w:t>
      </w:r>
      <w:r>
        <w:t>,</w:t>
      </w:r>
      <w:r w:rsidRPr="00201CC2">
        <w:t xml:space="preserve"> </w:t>
      </w:r>
      <w:r>
        <w:t xml:space="preserve">are </w:t>
      </w:r>
      <w:r w:rsidR="00D814E4">
        <w:t xml:space="preserve">now </w:t>
      </w:r>
      <w:r>
        <w:t xml:space="preserve">assigned to </w:t>
      </w:r>
      <w:r w:rsidRPr="00201CC2">
        <w:t xml:space="preserve">the Minister of </w:t>
      </w:r>
      <w:r>
        <w:t>e</w:t>
      </w:r>
      <w:r w:rsidRPr="00201CC2">
        <w:t>Government.</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AD02FA" w:rsidRPr="00866E52" w14:paraId="32764172" w14:textId="77777777" w:rsidTr="0069172D">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73D4FCE5" w14:textId="77777777" w:rsidR="00AD02FA" w:rsidRPr="00D53BC4" w:rsidRDefault="00AD02FA" w:rsidP="00CE79CA">
            <w:pPr>
              <w:jc w:val="left"/>
              <w:rPr>
                <w:b w:val="0"/>
                <w:color w:val="F29100"/>
              </w:rPr>
            </w:pPr>
            <w:r w:rsidRPr="00D53BC4">
              <w:rPr>
                <w:noProof/>
                <w:color w:val="F29100"/>
                <w:lang w:val="bg-BG" w:eastAsia="bg-BG"/>
              </w:rPr>
              <w:drawing>
                <wp:inline distT="0" distB="0" distL="0" distR="0" wp14:anchorId="472A3CD7" wp14:editId="3A6CEA88">
                  <wp:extent cx="432000" cy="432000"/>
                  <wp:effectExtent l="0" t="0" r="6350" b="6350"/>
                  <wp:docPr id="23" name="Graphic 2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4CF6C87D" w14:textId="77777777" w:rsidR="00AD02FA" w:rsidRPr="00CD4C20" w:rsidRDefault="00AD02FA" w:rsidP="00F318DF">
            <w:pPr>
              <w:pStyle w:val="Subtitle"/>
              <w:rPr>
                <w:b w:val="0"/>
                <w:bCs w:val="0"/>
                <w:color w:val="F29100"/>
                <w:sz w:val="16"/>
              </w:rPr>
            </w:pPr>
            <w:r w:rsidRPr="00CD4C20">
              <w:rPr>
                <w:b w:val="0"/>
                <w:bCs w:val="0"/>
              </w:rPr>
              <w:t>Digital Public Administration Governance</w:t>
            </w:r>
            <w:r w:rsidRPr="00CD4C20">
              <w:rPr>
                <w:b w:val="0"/>
                <w:bCs w:val="0"/>
                <w:color w:val="F29100"/>
                <w:szCs w:val="28"/>
              </w:rPr>
              <w:t xml:space="preserve"> </w:t>
            </w:r>
          </w:p>
        </w:tc>
      </w:tr>
    </w:tbl>
    <w:p w14:paraId="25503530" w14:textId="77777777" w:rsidR="00C86774" w:rsidRDefault="00C86774" w:rsidP="006E0616"/>
    <w:p w14:paraId="2C9FFC63" w14:textId="7B31171A" w:rsidR="006E0616" w:rsidRPr="00E24683" w:rsidRDefault="0069172D" w:rsidP="006E0616">
      <w:r w:rsidRPr="00E24683">
        <w:t xml:space="preserve">By a </w:t>
      </w:r>
      <w:hyperlink r:id="rId45" w:history="1">
        <w:r w:rsidRPr="007B387F">
          <w:rPr>
            <w:rStyle w:val="Hyperlink"/>
          </w:rPr>
          <w:t>Decision of the National Assembly of 13 December 2021</w:t>
        </w:r>
      </w:hyperlink>
      <w:r w:rsidRPr="00E24683">
        <w:t xml:space="preserve">, a new structure of the Council of Ministers of the Republic of Bulgaria was adopted, which also includes the </w:t>
      </w:r>
      <w:r w:rsidR="006E0616" w:rsidRPr="00E24683">
        <w:t xml:space="preserve">establishment of </w:t>
      </w:r>
      <w:r w:rsidR="006E0616">
        <w:t>a new</w:t>
      </w:r>
      <w:r w:rsidR="006E0616" w:rsidRPr="00E24683">
        <w:t xml:space="preserve"> </w:t>
      </w:r>
      <w:r w:rsidR="006E0616">
        <w:t>M</w:t>
      </w:r>
      <w:r w:rsidR="006E0616" w:rsidRPr="00E24683">
        <w:t xml:space="preserve">inistry of eGovernment. </w:t>
      </w:r>
    </w:p>
    <w:p w14:paraId="2931FADC" w14:textId="72D12A2F" w:rsidR="0069172D" w:rsidRDefault="0069172D" w:rsidP="0069172D"/>
    <w:p w14:paraId="081B9C88" w14:textId="543BC1D7" w:rsidR="00EA6AD6" w:rsidRDefault="00EA6AD6" w:rsidP="00EA6AD6">
      <w:pPr>
        <w:pStyle w:val="BodyText"/>
      </w:pPr>
      <w:r>
        <w:t xml:space="preserve">A </w:t>
      </w:r>
      <w:hyperlink r:id="rId46" w:history="1">
        <w:r w:rsidRPr="000232F4">
          <w:rPr>
            <w:rStyle w:val="Hyperlink"/>
          </w:rPr>
          <w:t>Big Data for Smart Society Institute</w:t>
        </w:r>
      </w:hyperlink>
      <w:r>
        <w:t xml:space="preserve"> (GATE) has also been established, in which the State eGovernment Agency (SEGA) is a partner. The GATE’s Digital Twin Lab is designed to create and demonstrate so-called digital twins of industrial/business processes and products. The laboratory includes an intelligent platform for interdisciplinary collaboration in the development of new tools, applications and technologies for automation, production, customisation and management in the industry. </w:t>
      </w:r>
    </w:p>
    <w:p w14:paraId="7AEB2152" w14:textId="77777777" w:rsidR="00EA6AD6" w:rsidRPr="00E24683" w:rsidRDefault="00EA6AD6" w:rsidP="0069172D"/>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2215D2" w:rsidRPr="00296F4B" w14:paraId="20B30C7C" w14:textId="77777777" w:rsidTr="00613DBC">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520A0E00" w14:textId="77777777" w:rsidR="002215D2" w:rsidRPr="00D53BC4" w:rsidRDefault="004862E4" w:rsidP="00A71D4C">
            <w:pPr>
              <w:jc w:val="left"/>
              <w:rPr>
                <w:b w:val="0"/>
                <w:noProof/>
                <w:color w:val="F29100"/>
                <w:lang w:val="en-IE" w:eastAsia="en-IE"/>
              </w:rPr>
            </w:pPr>
            <w:r w:rsidRPr="00D53BC4">
              <w:rPr>
                <w:noProof/>
                <w:color w:val="F29100"/>
                <w:lang w:val="bg-BG" w:eastAsia="bg-BG"/>
              </w:rPr>
              <w:drawing>
                <wp:inline distT="0" distB="0" distL="0" distR="0" wp14:anchorId="7F6E48DB" wp14:editId="44EDF783">
                  <wp:extent cx="432000" cy="432000"/>
                  <wp:effectExtent l="0" t="0" r="6350" b="6350"/>
                  <wp:docPr id="11" name="Graphic 11"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66C7F947" w14:textId="77777777" w:rsidR="002215D2" w:rsidRPr="00CD4C20" w:rsidRDefault="002215D2" w:rsidP="00F318DF">
            <w:pPr>
              <w:pStyle w:val="Subtitle"/>
              <w:rPr>
                <w:b w:val="0"/>
                <w:bCs w:val="0"/>
                <w:noProof/>
                <w:color w:val="F29100"/>
                <w:lang w:val="en-IE" w:eastAsia="en-IE"/>
              </w:rPr>
            </w:pPr>
            <w:r w:rsidRPr="00CD4C20">
              <w:rPr>
                <w:b w:val="0"/>
                <w:bCs w:val="0"/>
              </w:rPr>
              <w:t>Digital Public Administration Infrastructure</w:t>
            </w:r>
            <w:r w:rsidRPr="00CD4C20">
              <w:rPr>
                <w:b w:val="0"/>
                <w:bCs w:val="0"/>
                <w:noProof/>
                <w:color w:val="F29100"/>
                <w:lang w:val="en-IE" w:eastAsia="en-IE"/>
              </w:rPr>
              <w:t xml:space="preserve"> </w:t>
            </w:r>
          </w:p>
        </w:tc>
      </w:tr>
    </w:tbl>
    <w:p w14:paraId="0FF2B5E9" w14:textId="1C9B43B6" w:rsidR="00BC5F53" w:rsidRPr="00EA3D5A" w:rsidRDefault="00613DBC" w:rsidP="00EA3D5A">
      <w:pPr>
        <w:rPr>
          <w:rFonts w:cs="Courier New"/>
          <w:color w:val="212121"/>
          <w:szCs w:val="20"/>
          <w:lang w:val="en-US" w:eastAsia="en-US"/>
        </w:rPr>
      </w:pPr>
      <w:r w:rsidRPr="00A57EE5">
        <w:rPr>
          <w:lang w:val="en-US"/>
        </w:rPr>
        <w:t xml:space="preserve">Since June 2021, the </w:t>
      </w:r>
      <w:hyperlink r:id="rId49" w:history="1">
        <w:r w:rsidRPr="002D3C40">
          <w:rPr>
            <w:rStyle w:val="Hyperlink"/>
            <w:lang w:val="en-US"/>
          </w:rPr>
          <w:t>State Hybrid Private Cloud</w:t>
        </w:r>
      </w:hyperlink>
      <w:r w:rsidRPr="00A57EE5">
        <w:rPr>
          <w:lang w:val="en-US"/>
        </w:rPr>
        <w:t xml:space="preserve"> (SHPC) is officially </w:t>
      </w:r>
      <w:r>
        <w:rPr>
          <w:lang w:val="en-US"/>
        </w:rPr>
        <w:t>in operation</w:t>
      </w:r>
      <w:r w:rsidRPr="00A57EE5">
        <w:rPr>
          <w:lang w:val="en-US"/>
        </w:rPr>
        <w:t>, providing ICT services, such as co-location, Infrastructure-as-a-Service, Platform-as-a-Service, as well as different resources for over than 50 centrali</w:t>
      </w:r>
      <w:r>
        <w:rPr>
          <w:lang w:val="en-US"/>
        </w:rPr>
        <w:t>s</w:t>
      </w:r>
      <w:r w:rsidRPr="00A57EE5">
        <w:rPr>
          <w:lang w:val="en-US"/>
        </w:rPr>
        <w:t>ed and administrative e</w:t>
      </w:r>
      <w:r>
        <w:rPr>
          <w:lang w:val="en-US"/>
        </w:rPr>
        <w:t>G</w:t>
      </w:r>
      <w:r w:rsidRPr="00A57EE5">
        <w:rPr>
          <w:lang w:val="en-US"/>
        </w:rPr>
        <w:t>overnment systems. The upgrade of the SHPC is envisaged in terms of providing ICT services as Software-as-a Service (SaaS) and cloud services for public authorities, among which will be such based on Advanced Technologies, e.g. Document data extraction, Workflow tools, Business Intelligence &amp; Analysis, Cloud Computing for public authorities.</w:t>
      </w:r>
      <w:r w:rsidR="00BC5F53">
        <w:rPr>
          <w:sz w:val="24"/>
          <w:szCs w:val="32"/>
        </w:rPr>
        <w:br w:type="page"/>
      </w:r>
    </w:p>
    <w:p w14:paraId="6D395C58" w14:textId="17043EED" w:rsidR="008B0298" w:rsidRPr="007A1CEE" w:rsidRDefault="00DC16FE" w:rsidP="00BC5F53">
      <w:pPr>
        <w:tabs>
          <w:tab w:val="left" w:pos="7500"/>
        </w:tabs>
        <w:rPr>
          <w:sz w:val="24"/>
          <w:szCs w:val="32"/>
        </w:rPr>
      </w:pPr>
      <w:r>
        <w:rPr>
          <w:noProof/>
          <w:lang w:val="bg-BG" w:eastAsia="bg-BG"/>
        </w:rPr>
        <w:lastRenderedPageBreak/>
        <w:drawing>
          <wp:anchor distT="0" distB="0" distL="114300" distR="114300" simplePos="0" relativeHeight="251663378" behindDoc="1" locked="0" layoutInCell="1" allowOverlap="1" wp14:anchorId="40603312" wp14:editId="3FA629B9">
            <wp:simplePos x="0" y="0"/>
            <wp:positionH relativeFrom="column">
              <wp:posOffset>-1085215</wp:posOffset>
            </wp:positionH>
            <wp:positionV relativeFrom="paragraph">
              <wp:posOffset>-1085215</wp:posOffset>
            </wp:positionV>
            <wp:extent cx="7566025" cy="10947139"/>
            <wp:effectExtent l="0" t="0" r="0" b="6985"/>
            <wp:wrapNone/>
            <wp:docPr id="68" name="Picture 68"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ose-up of hands shaking&#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l="18382" t="9238" r="6847" b="18143"/>
                    <a:stretch>
                      <a:fillRect/>
                    </a:stretch>
                  </pic:blipFill>
                  <pic:spPr bwMode="auto">
                    <a:xfrm>
                      <a:off x="0" y="0"/>
                      <a:ext cx="7566025" cy="109471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989EB8" w14:textId="3D1CDAD7" w:rsidR="00FD290B" w:rsidRPr="007A1CEE" w:rsidRDefault="00DA7EEE" w:rsidP="008B0298">
      <w:pPr>
        <w:tabs>
          <w:tab w:val="left" w:pos="7500"/>
        </w:tabs>
        <w:jc w:val="center"/>
        <w:rPr>
          <w:sz w:val="24"/>
          <w:szCs w:val="32"/>
        </w:rPr>
      </w:pPr>
      <w:r w:rsidRPr="006060E3">
        <w:rPr>
          <w:noProof/>
          <w:lang w:val="bg-BG" w:eastAsia="bg-BG"/>
        </w:rPr>
        <mc:AlternateContent>
          <mc:Choice Requires="wpg">
            <w:drawing>
              <wp:anchor distT="0" distB="0" distL="114300" distR="114300" simplePos="0" relativeHeight="251658257" behindDoc="0" locked="0" layoutInCell="1" allowOverlap="1" wp14:anchorId="783D4377" wp14:editId="75958419">
                <wp:simplePos x="0" y="0"/>
                <wp:positionH relativeFrom="page">
                  <wp:posOffset>3502660</wp:posOffset>
                </wp:positionH>
                <wp:positionV relativeFrom="paragraph">
                  <wp:posOffset>2068195</wp:posOffset>
                </wp:positionV>
                <wp:extent cx="4035600" cy="1620000"/>
                <wp:effectExtent l="0" t="19050" r="22225" b="37465"/>
                <wp:wrapSquare wrapText="bothSides"/>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5600" cy="1620000"/>
                          <a:chOff x="5550" y="3578"/>
                          <a:chExt cx="6356" cy="2551"/>
                        </a:xfrm>
                        <a:solidFill>
                          <a:srgbClr val="4958A0"/>
                        </a:solidFill>
                      </wpg:grpSpPr>
                      <wps:wsp>
                        <wps:cNvPr id="330" name="Text Box 19"/>
                        <wps:cNvSpPr txBox="1">
                          <a:spLocks noChangeArrowheads="1"/>
                        </wps:cNvSpPr>
                        <wps:spPr bwMode="auto">
                          <a:xfrm>
                            <a:off x="5550" y="3578"/>
                            <a:ext cx="6356" cy="2510"/>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A9A034B" w14:textId="77777777" w:rsidR="00261047" w:rsidRPr="006D73ED" w:rsidRDefault="00261047" w:rsidP="00DA7EEE">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17D3FFF" w14:textId="77777777" w:rsidR="00261047" w:rsidRPr="00E7654F" w:rsidRDefault="00261047" w:rsidP="00DA7EEE">
                              <w:pPr>
                                <w:jc w:val="right"/>
                                <w:rPr>
                                  <w:color w:val="FFFFFF"/>
                                  <w:sz w:val="52"/>
                                  <w:szCs w:val="36"/>
                                </w:rPr>
                              </w:pPr>
                            </w:p>
                          </w:txbxContent>
                        </wps:txbx>
                        <wps:bodyPr rot="0" vert="horz" wrap="square" lIns="18000" tIns="46800" rIns="91440" bIns="45720" anchor="t" anchorCtr="0" upright="1">
                          <a:noAutofit/>
                        </wps:bodyPr>
                      </wps:wsp>
                      <wps:wsp>
                        <wps:cNvPr id="331" name="Text Box 20"/>
                        <wps:cNvSpPr txBox="1">
                          <a:spLocks noChangeArrowheads="1"/>
                        </wps:cNvSpPr>
                        <wps:spPr bwMode="auto">
                          <a:xfrm>
                            <a:off x="5813" y="4183"/>
                            <a:ext cx="767" cy="1311"/>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04AD604" w14:textId="77777777" w:rsidR="00261047" w:rsidRPr="0065240B" w:rsidRDefault="00261047" w:rsidP="00DA7EEE">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32" name="AutoShape 21"/>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83D4377" id="Group 329" o:spid="_x0000_s1037" style="position:absolute;left:0;text-align:left;margin-left:275.8pt;margin-top:162.85pt;width:317.75pt;height:127.55pt;z-index:251658257;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ZWjiAMAAIcKAAAOAAAAZHJzL2Uyb0RvYy54bWzMVttu2zgQfS/QfyD43siSLNsRohRZpwkK&#10;dHcDNP0AWqIuWIlkSTpS+vUdDsXEcTftIgWC9YPBEanhzDmHhzp7Pw09uePadFIUND5ZUMJFKatO&#10;NAX9cnv1bkOJsUxUrJeCF/SeG/r+/O2bs1HlPJGt7CuuCSQRJh9VQVtrVR5Fpmz5wMyJVFzAZC31&#10;wCyEuokqzUbIPvRRslisolHqSmlZcmPg6aWfpOeYv655af+ua8Mt6QsKtVn81/i/c//R+RnLG81U&#10;25VzGewFVQysE7DpQ6pLZhnZ6+6HVENXamlkbU9KOUSyrruSYw/QTbw46uZay73CXpp8bNQDTADt&#10;EU4vTlv+dXejSVcVNE1OKRFsAJJwX+IeADyjanJYda3VZ3WjfY8w/CTLfwxMR8fzLm78YrIb/5QV&#10;JGR7KxGeqdaDSwGNkwlZuH9ggU+WlPBwuUiz1QLIKmEuXgHLECBPZQtkuveyLIN5mE6z9SbMfZjf&#10;X8Hr/uUky2I3G7E8bGxk31VXXd+7KoxudttekzsG6lieZpsL3AiWHyzDBueGHBqgU/NIhfk9Kj63&#10;THFk2DiQAxUpdOepuHWo/CEnEs9k4DrHBLETPAeEEFjjCSFCblsmGn6htRxbzioo0GPgKoctPIku&#10;MC7Jrxj6F6QDT4c4xwG4gLPSxl5zORA3KKiGg4h1srtPxnpKwhJk4llaknRzuQ0sHtDC8l6QsaCn&#10;WZJ5BJ5NcYU/v32vWub5DhXPIkCVPMk/dBasqe+Ggm6cBmcROlA/iAoFaVnX+zFopheuE46mMzcZ&#10;YPa6sdNuwqO29ufK5DtZ3QMJWnpfAh+FQSv1N0pG8KSCmq97pjkl/UfhiHR1gIlhsFxBRInG4DRe&#10;LiHY+ZlsnUDARAmpCmrDcGu98e2V7poWdvLSEfICjmfdIS2uYl8VHm0U+6upPv5B9dAHAH0g3VdS&#10;/SZO0V+W8Sb1/hJUv16tZ2dK4yDLVxW9E5mQzsL8MXKyA4/y5/lIaOiNj5T+Z6HNcpqF5uX0+0Iz&#10;ygnt6n8gtCQIzRWEHkwSJHNW2lb4m66cxHzTPRgrrr69V3CrPfFV/0rg4Ze+utqss6MbLCgsfv72&#10;CpY5u6qxmrmTvJVCgMFK7Q/0Mx4Ld9ismuCdabyGe/Tn/jubp9faE3+Ej5PZBl9uid5qXHKHHFys&#10;OMKvHRg9+Zw6jHHV4/fj+XcAAAD//wMAUEsDBBQABgAIAAAAIQC1+WZL4QAAAAwBAAAPAAAAZHJz&#10;L2Rvd25yZXYueG1sTI9Ba8JAEIXvhf6HZQq91c0q0ZBmIyJtT1KoFkpvYzImwexsyK5J/PddT/U4&#10;vI/3vsnWk2nFQL1rLGtQswgEcWHLhisN34f3lwSE88gltpZJw5UcrPPHhwzT0o78RcPeVyKUsEtR&#10;Q+19l0rpipoMupntiEN2sr1BH86+kmWPYyg3rZxH0VIabDgs1NjRtqbivL8YDR8jjpuFeht259P2&#10;+nuIP392irR+fpo2ryA8Tf4fhpt+UIc8OB3thUsnWg1xrJYB1bCYxysQN0IlKwXiGLIkSkDmmbx/&#10;Iv8DAAD//wMAUEsBAi0AFAAGAAgAAAAhALaDOJL+AAAA4QEAABMAAAAAAAAAAAAAAAAAAAAAAFtD&#10;b250ZW50X1R5cGVzXS54bWxQSwECLQAUAAYACAAAACEAOP0h/9YAAACUAQAACwAAAAAAAAAAAAAA&#10;AAAvAQAAX3JlbHMvLnJlbHNQSwECLQAUAAYACAAAACEAjdWVo4gDAACHCgAADgAAAAAAAAAAAAAA&#10;AAAuAgAAZHJzL2Uyb0RvYy54bWxQSwECLQAUAAYACAAAACEAtflmS+EAAAAMAQAADwAAAAAAAAAA&#10;AAAAAADiBQAAZHJzL2Rvd25yZXYueG1sUEsFBgAAAAAEAAQA8wAAAPAGAAAAAA==&#10;">
                <v:shape id="Text Box 19"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g0wgAAANwAAAAPAAAAZHJzL2Rvd25yZXYueG1sRE/LasJA&#10;FN0X/IfhCu7qRKUPYkYJQkBpQWq76PKauZkEM3dCZkzSv+8sCl0ezjvbT7YVA/W+caxgtUxAEJdO&#10;N2wUfH0Wj68gfEDW2DomBT/kYb+bPWSYajfyBw2XYEQMYZ+igjqELpXSlzVZ9EvXEUeucr3FEGFv&#10;pO5xjOG2leskeZYWG44NNXZ0qKm8Xe5WgXm/Nqen7xdTVIMdczyf7ds0KLWYT/kWRKAp/Iv/3Eet&#10;YLOJ8+OZeATk7hcAAP//AwBQSwECLQAUAAYACAAAACEA2+H2y+4AAACFAQAAEwAAAAAAAAAAAAAA&#10;AAAAAAAAW0NvbnRlbnRfVHlwZXNdLnhtbFBLAQItABQABgAIAAAAIQBa9CxbvwAAABUBAAALAAAA&#10;AAAAAAAAAAAAAB8BAABfcmVscy8ucmVsc1BLAQItABQABgAIAAAAIQDFZVg0wgAAANwAAAAPAAAA&#10;AAAAAAAAAAAAAAcCAABkcnMvZG93bnJldi54bWxQSwUGAAAAAAMAAwC3AAAA9gIAAAAA&#10;" fillcolor="#238dc1" strokecolor="white">
                  <v:stroke opacity="0"/>
                  <v:shadow offset=",5pt"/>
                  <v:textbox inset=".5mm,1.3mm">
                    <w:txbxContent>
                      <w:p w14:paraId="6A9A034B" w14:textId="77777777" w:rsidR="00261047" w:rsidRPr="006D73ED" w:rsidRDefault="00261047" w:rsidP="00DA7EEE">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17D3FFF" w14:textId="77777777" w:rsidR="00261047" w:rsidRPr="00E7654F" w:rsidRDefault="00261047" w:rsidP="00DA7EEE">
                        <w:pPr>
                          <w:jc w:val="right"/>
                          <w:rPr>
                            <w:color w:val="FFFFFF"/>
                            <w:sz w:val="52"/>
                            <w:szCs w:val="36"/>
                          </w:rPr>
                        </w:pPr>
                      </w:p>
                    </w:txbxContent>
                  </v:textbox>
                </v:shape>
                <v:shape id="Text Box 20"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GMxQAAANwAAAAPAAAAZHJzL2Rvd25yZXYueG1sRI/NasMw&#10;EITvhb6D2EBujewE2sSNEkqgIfSUJr7ktlhbW8RaGUn1z9tXhUKPw8x8w2z3o21FTz4YxwryRQaC&#10;uHLacK2gvL4/rUGEiKyxdUwKJgqw3z0+bLHQbuBP6i+xFgnCoUAFTYxdIWWoGrIYFq4jTt6X8xZj&#10;kr6W2uOQ4LaVyyx7lhYNp4UGOzo0VN0v31bBi//YDOXptpzy2/l8nEpjDv2k1Hw2vr2CiDTG//Bf&#10;+6QVrFY5/J5JR0DufgAAAP//AwBQSwECLQAUAAYACAAAACEA2+H2y+4AAACFAQAAEwAAAAAAAAAA&#10;AAAAAAAAAAAAW0NvbnRlbnRfVHlwZXNdLnhtbFBLAQItABQABgAIAAAAIQBa9CxbvwAAABUBAAAL&#10;AAAAAAAAAAAAAAAAAB8BAABfcmVscy8ucmVsc1BLAQItABQABgAIAAAAIQDFEdGMxQAAANwAAAAP&#10;AAAAAAAAAAAAAAAAAAcCAABkcnMvZG93bnJldi54bWxQSwUGAAAAAAMAAwC3AAAA+QIAAAAA&#10;" fillcolor="#238dc1" stroked="f" strokecolor="#f8f8f8" strokeweight=".25pt">
                  <v:textbox style="mso-fit-shape-to-text:t">
                    <w:txbxContent>
                      <w:p w14:paraId="604AD604" w14:textId="77777777" w:rsidR="00261047" w:rsidRPr="0065240B" w:rsidRDefault="00261047" w:rsidP="00DA7EEE">
                        <w:pPr>
                          <w:rPr>
                            <w:lang w:val="en-US"/>
                          </w:rPr>
                        </w:pPr>
                        <w:r w:rsidRPr="003D16B4">
                          <w:rPr>
                            <w:color w:val="FFFFFF"/>
                            <w:sz w:val="96"/>
                            <w:szCs w:val="96"/>
                            <w:lang w:val="en-US"/>
                          </w:rPr>
                          <w:t>3</w:t>
                        </w:r>
                      </w:p>
                    </w:txbxContent>
                  </v:textbox>
                </v:shape>
                <v:shape id="AutoShape 21"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zwQAAANwAAAAPAAAAZHJzL2Rvd25yZXYueG1sRI9Bi8Iw&#10;FITvgv8hPMGbprawSNcoRRAWb3XF86N521abl5Jkbf33RhA8DjPzDbPZjaYTd3K+taxgtUxAEFdW&#10;t1wrOP8eFmsQPiBr7CyTggd52G2nkw3m2g5c0v0UahEh7HNU0ITQ51L6qiGDfml74uj9WWcwROlq&#10;qR0OEW46mSbJlzTYclxosKd9Q9Xt9G8UlLU7ZlW/Stc3b8rr9VIMl7FQaj4bi28QgcbwCb/bP1pB&#10;lqXwOhOPgNw+AQAA//8DAFBLAQItABQABgAIAAAAIQDb4fbL7gAAAIUBAAATAAAAAAAAAAAAAAAA&#10;AAAAAABbQ29udGVudF9UeXBlc10ueG1sUEsBAi0AFAAGAAgAAAAhAFr0LFu/AAAAFQEAAAsAAAAA&#10;AAAAAAAAAAAAHwEAAF9yZWxzLy5yZWxzUEsBAi0AFAAGAAgAAAAhABa/AzPBAAAA3AAAAA8AAAAA&#10;AAAAAAAAAAAABwIAAGRycy9kb3ducmV2LnhtbFBLBQYAAAAAAwADALcAAAD1AgAAAAA=&#10;" strokecolor="white" strokeweight="2.5pt">
                  <v:shadow offset=",5pt"/>
                </v:shape>
                <w10:wrap type="square" anchorx="page"/>
              </v:group>
            </w:pict>
          </mc:Fallback>
        </mc:AlternateContent>
      </w:r>
    </w:p>
    <w:p w14:paraId="160DD156" w14:textId="77777777" w:rsidR="008F3F38" w:rsidRPr="007A1CEE" w:rsidRDefault="003730DF" w:rsidP="004566D2">
      <w:pPr>
        <w:pStyle w:val="Heading1"/>
      </w:pPr>
      <w:bookmarkStart w:id="7" w:name="_Toc76987267"/>
      <w:r w:rsidRPr="007A1CEE">
        <w:lastRenderedPageBreak/>
        <w:t xml:space="preserve">Digital </w:t>
      </w:r>
      <w:r w:rsidR="006D536A" w:rsidRPr="007A5750">
        <w:t>Public Administration</w:t>
      </w:r>
      <w:r w:rsidRPr="007A1CEE">
        <w:t xml:space="preserve"> Political Communications</w:t>
      </w:r>
      <w:bookmarkEnd w:id="7"/>
    </w:p>
    <w:p w14:paraId="2B249793" w14:textId="77777777" w:rsidR="003730DF" w:rsidRPr="007A1CEE" w:rsidRDefault="003730DF" w:rsidP="00122A12">
      <w:pPr>
        <w:pStyle w:val="Heading2"/>
      </w:pPr>
      <w:bookmarkStart w:id="8" w:name="_Toc1474951"/>
      <w:r w:rsidRPr="007A1CEE">
        <w:t>Specific political communications on</w:t>
      </w:r>
      <w:bookmarkEnd w:id="8"/>
      <w:r w:rsidR="005F7DBC" w:rsidRPr="007A1CEE">
        <w:t xml:space="preserve"> </w:t>
      </w:r>
      <w:r w:rsidR="00EE288A" w:rsidRPr="007A1CEE">
        <w:t>d</w:t>
      </w:r>
      <w:r w:rsidR="005F7DBC" w:rsidRPr="007A1CEE">
        <w:t xml:space="preserve">igital </w:t>
      </w:r>
      <w:r w:rsidR="00EE288A" w:rsidRPr="007A1CEE">
        <w:t>p</w:t>
      </w:r>
      <w:r w:rsidR="005F7DBC" w:rsidRPr="007A1CEE">
        <w:t xml:space="preserve">ublic </w:t>
      </w:r>
      <w:r w:rsidR="00EE288A" w:rsidRPr="007A1CEE">
        <w:t>a</w:t>
      </w:r>
      <w:r w:rsidR="005F7DBC" w:rsidRPr="007A1CEE">
        <w:t>dministration</w:t>
      </w:r>
    </w:p>
    <w:p w14:paraId="35D7B93F" w14:textId="1262346B" w:rsidR="00736F27" w:rsidRPr="00A96571" w:rsidRDefault="00272FDC" w:rsidP="00F318DF">
      <w:pPr>
        <w:pStyle w:val="Subtitle"/>
      </w:pPr>
      <w:r w:rsidRPr="00A96571">
        <w:t xml:space="preserve">Digital Transformation of Bulgaria for the </w:t>
      </w:r>
      <w:r w:rsidR="00496274" w:rsidRPr="00A96571">
        <w:t>P</w:t>
      </w:r>
      <w:r w:rsidRPr="00A96571">
        <w:t>eriod 2020</w:t>
      </w:r>
      <w:r w:rsidR="00930040" w:rsidRPr="00930040">
        <w:t>–</w:t>
      </w:r>
      <w:r w:rsidR="004449ED" w:rsidRPr="00A96571">
        <w:t>2030</w:t>
      </w:r>
    </w:p>
    <w:p w14:paraId="2FEA6D5F" w14:textId="1594EEBC" w:rsidR="004449ED" w:rsidRPr="00930040" w:rsidRDefault="004449ED" w:rsidP="004449ED">
      <w:r w:rsidRPr="00930040">
        <w:t>On 2</w:t>
      </w:r>
      <w:r w:rsidR="004D21DB" w:rsidRPr="00930040">
        <w:t>1</w:t>
      </w:r>
      <w:r w:rsidRPr="00930040">
        <w:t xml:space="preserve"> July 2020, the Council of Ministers of the Republic of Bulgaria approved the</w:t>
      </w:r>
      <w:r w:rsidR="00930040">
        <w:t xml:space="preserve"> national strategy titled</w:t>
      </w:r>
      <w:r w:rsidRPr="00930040">
        <w:t xml:space="preserve"> </w:t>
      </w:r>
      <w:r w:rsidR="00930040">
        <w:t>‘</w:t>
      </w:r>
      <w:hyperlink r:id="rId51" w:history="1">
        <w:bookmarkStart w:id="9" w:name="_Hlk63779333"/>
        <w:r w:rsidR="004D21DB" w:rsidRPr="00930040">
          <w:rPr>
            <w:rStyle w:val="Hyperlink"/>
          </w:rPr>
          <w:t>Digital Transformation of Bulgaria</w:t>
        </w:r>
        <w:bookmarkEnd w:id="9"/>
        <w:r w:rsidR="004D21DB" w:rsidRPr="00930040">
          <w:rPr>
            <w:rStyle w:val="Hyperlink"/>
          </w:rPr>
          <w:t xml:space="preserve"> for the </w:t>
        </w:r>
        <w:r w:rsidR="00496274" w:rsidRPr="00930040">
          <w:rPr>
            <w:rStyle w:val="Hyperlink"/>
          </w:rPr>
          <w:t>P</w:t>
        </w:r>
        <w:r w:rsidR="004D21DB" w:rsidRPr="00930040">
          <w:rPr>
            <w:rStyle w:val="Hyperlink"/>
          </w:rPr>
          <w:t>eriod 2020</w:t>
        </w:r>
        <w:r w:rsidR="00930040" w:rsidRPr="00930040">
          <w:rPr>
            <w:rStyle w:val="Hyperlink"/>
          </w:rPr>
          <w:t>–</w:t>
        </w:r>
        <w:r w:rsidR="004D21DB" w:rsidRPr="00930040">
          <w:rPr>
            <w:rStyle w:val="Hyperlink"/>
          </w:rPr>
          <w:t>2030</w:t>
        </w:r>
      </w:hyperlink>
      <w:r w:rsidR="00930040">
        <w:rPr>
          <w:rStyle w:val="Hyperlink"/>
        </w:rPr>
        <w:t>’</w:t>
      </w:r>
      <w:r w:rsidR="00930040">
        <w:t>,</w:t>
      </w:r>
      <w:r w:rsidR="004D21DB" w:rsidRPr="00930040">
        <w:t xml:space="preserve"> </w:t>
      </w:r>
      <w:r w:rsidR="000B5B89" w:rsidRPr="00930040">
        <w:t xml:space="preserve">a </w:t>
      </w:r>
      <w:r w:rsidR="00903AD8" w:rsidRPr="00930040">
        <w:t>d</w:t>
      </w:r>
      <w:r w:rsidRPr="00930040">
        <w:t>ocument</w:t>
      </w:r>
      <w:r w:rsidR="00660710" w:rsidRPr="00930040">
        <w:t xml:space="preserve"> </w:t>
      </w:r>
      <w:r w:rsidR="00224169" w:rsidRPr="00930040">
        <w:t xml:space="preserve">aimed to pave the path for the digital transformation of Bulgaria during the </w:t>
      </w:r>
      <w:r w:rsidR="00930040">
        <w:t>current</w:t>
      </w:r>
      <w:r w:rsidR="00930040" w:rsidRPr="00930040">
        <w:t xml:space="preserve"> </w:t>
      </w:r>
      <w:r w:rsidR="00224169" w:rsidRPr="00930040">
        <w:t xml:space="preserve">decade. </w:t>
      </w:r>
      <w:r w:rsidR="00665C16" w:rsidRPr="00930040">
        <w:t>The document recognises digital transformation as a</w:t>
      </w:r>
      <w:r w:rsidR="00B06073" w:rsidRPr="00930040">
        <w:t xml:space="preserve">n important </w:t>
      </w:r>
      <w:r w:rsidR="00665C16" w:rsidRPr="00930040">
        <w:t xml:space="preserve">process to </w:t>
      </w:r>
      <w:r w:rsidR="007B2ACE" w:rsidRPr="00930040">
        <w:t xml:space="preserve">create </w:t>
      </w:r>
      <w:r w:rsidR="00B06073" w:rsidRPr="00930040">
        <w:t xml:space="preserve">the conditions </w:t>
      </w:r>
      <w:r w:rsidR="0065065C" w:rsidRPr="00930040">
        <w:t>to foster growth and innovation</w:t>
      </w:r>
      <w:r w:rsidR="00930040">
        <w:t xml:space="preserve"> and</w:t>
      </w:r>
      <w:r w:rsidR="0065065C" w:rsidRPr="00930040">
        <w:t xml:space="preserve"> improv</w:t>
      </w:r>
      <w:r w:rsidR="00930040">
        <w:t>e</w:t>
      </w:r>
      <w:r w:rsidR="0065065C" w:rsidRPr="00930040">
        <w:t xml:space="preserve"> the outlook </w:t>
      </w:r>
      <w:r w:rsidR="007A5FA9" w:rsidRPr="00930040">
        <w:t xml:space="preserve">of the job market while providing citizens with high living standards. </w:t>
      </w:r>
    </w:p>
    <w:p w14:paraId="4F7293ED" w14:textId="158ED8E8" w:rsidR="007A5FA9" w:rsidRPr="00930040" w:rsidRDefault="007A5FA9" w:rsidP="004449ED">
      <w:r w:rsidRPr="00930040">
        <w:t xml:space="preserve">The </w:t>
      </w:r>
      <w:r w:rsidR="00930040">
        <w:t>‘</w:t>
      </w:r>
      <w:r w:rsidRPr="00930040">
        <w:t>Digital Transformation of Bulgaria</w:t>
      </w:r>
      <w:r w:rsidR="00930040">
        <w:t>’</w:t>
      </w:r>
      <w:r w:rsidRPr="00930040">
        <w:t xml:space="preserve"> </w:t>
      </w:r>
      <w:r w:rsidR="00F175CA" w:rsidRPr="00930040">
        <w:t>relies upon four key principles:</w:t>
      </w:r>
    </w:p>
    <w:p w14:paraId="79A1D0B2" w14:textId="77777777" w:rsidR="00F175CA" w:rsidRPr="00930040"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sidRPr="00930040">
        <w:rPr>
          <w:rFonts w:ascii="Verdana" w:eastAsia="Times New Roman" w:hAnsi="Verdana"/>
          <w:color w:val="333333"/>
          <w:sz w:val="20"/>
          <w:szCs w:val="24"/>
          <w:lang w:eastAsia="en-GB"/>
        </w:rPr>
        <w:t>A</w:t>
      </w:r>
      <w:r w:rsidR="00496274" w:rsidRPr="00930040">
        <w:rPr>
          <w:rFonts w:ascii="Verdana" w:eastAsia="Times New Roman" w:hAnsi="Verdana"/>
          <w:color w:val="333333"/>
          <w:sz w:val="20"/>
          <w:szCs w:val="24"/>
          <w:lang w:eastAsia="en-GB"/>
        </w:rPr>
        <w:t xml:space="preserve"> </w:t>
      </w:r>
      <w:r w:rsidR="0090599E" w:rsidRPr="00930040">
        <w:rPr>
          <w:rFonts w:ascii="Verdana" w:eastAsia="Times New Roman" w:hAnsi="Verdana"/>
          <w:color w:val="333333"/>
          <w:sz w:val="20"/>
          <w:szCs w:val="24"/>
          <w:lang w:eastAsia="en-GB"/>
        </w:rPr>
        <w:t>u</w:t>
      </w:r>
      <w:r w:rsidR="00F175CA" w:rsidRPr="00930040">
        <w:rPr>
          <w:rFonts w:ascii="Verdana" w:eastAsia="Times New Roman" w:hAnsi="Verdana"/>
          <w:color w:val="333333"/>
          <w:sz w:val="20"/>
          <w:szCs w:val="24"/>
          <w:lang w:eastAsia="en-GB"/>
        </w:rPr>
        <w:t>ser</w:t>
      </w:r>
      <w:r w:rsidR="0090599E" w:rsidRPr="00930040">
        <w:rPr>
          <w:rFonts w:ascii="Verdana" w:eastAsia="Times New Roman" w:hAnsi="Verdana"/>
          <w:color w:val="333333"/>
          <w:sz w:val="20"/>
          <w:szCs w:val="24"/>
          <w:lang w:eastAsia="en-GB"/>
        </w:rPr>
        <w:t xml:space="preserve">-oriented approach and access to all digital services; </w:t>
      </w:r>
    </w:p>
    <w:p w14:paraId="4FD0488E" w14:textId="77777777" w:rsidR="0090599E" w:rsidRPr="00930040"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sidRPr="00930040">
        <w:rPr>
          <w:rFonts w:ascii="Verdana" w:eastAsia="Times New Roman" w:hAnsi="Verdana"/>
          <w:color w:val="333333"/>
          <w:sz w:val="20"/>
          <w:szCs w:val="24"/>
          <w:lang w:eastAsia="en-GB"/>
        </w:rPr>
        <w:t>E</w:t>
      </w:r>
      <w:r w:rsidR="0090599E" w:rsidRPr="00930040">
        <w:rPr>
          <w:rFonts w:ascii="Verdana" w:eastAsia="Times New Roman" w:hAnsi="Verdana"/>
          <w:color w:val="333333"/>
          <w:sz w:val="20"/>
          <w:szCs w:val="24"/>
          <w:lang w:eastAsia="en-GB"/>
        </w:rPr>
        <w:t>thical and socially responsible access, use, sharing and management of data;</w:t>
      </w:r>
    </w:p>
    <w:p w14:paraId="047C4E39" w14:textId="77777777" w:rsidR="0090599E" w:rsidRPr="00930040"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sidRPr="00930040">
        <w:rPr>
          <w:rFonts w:ascii="Verdana" w:eastAsia="Times New Roman" w:hAnsi="Verdana"/>
          <w:color w:val="333333"/>
          <w:sz w:val="20"/>
          <w:szCs w:val="24"/>
          <w:lang w:eastAsia="en-GB"/>
        </w:rPr>
        <w:t>T</w:t>
      </w:r>
      <w:r w:rsidR="0090599E" w:rsidRPr="00930040">
        <w:rPr>
          <w:rFonts w:ascii="Verdana" w:eastAsia="Times New Roman" w:hAnsi="Verdana"/>
          <w:color w:val="333333"/>
          <w:sz w:val="20"/>
          <w:szCs w:val="24"/>
          <w:lang w:eastAsia="en-GB"/>
        </w:rPr>
        <w:t>echnology as a key factor</w:t>
      </w:r>
      <w:r w:rsidR="00E52678" w:rsidRPr="00930040">
        <w:rPr>
          <w:rFonts w:ascii="Verdana" w:eastAsia="Times New Roman" w:hAnsi="Verdana"/>
          <w:color w:val="333333"/>
          <w:sz w:val="20"/>
          <w:szCs w:val="24"/>
          <w:lang w:eastAsia="en-GB"/>
        </w:rPr>
        <w:t xml:space="preserve">; </w:t>
      </w:r>
      <w:r w:rsidR="00496274" w:rsidRPr="00930040">
        <w:rPr>
          <w:rFonts w:ascii="Verdana" w:eastAsia="Times New Roman" w:hAnsi="Verdana"/>
          <w:color w:val="333333"/>
          <w:sz w:val="20"/>
          <w:szCs w:val="24"/>
          <w:lang w:eastAsia="en-GB"/>
        </w:rPr>
        <w:t>and</w:t>
      </w:r>
    </w:p>
    <w:p w14:paraId="2FD1A3FE" w14:textId="77777777" w:rsidR="00566F01" w:rsidRPr="00930040"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sidRPr="00930040">
        <w:rPr>
          <w:rFonts w:ascii="Verdana" w:eastAsia="Times New Roman" w:hAnsi="Verdana"/>
          <w:color w:val="333333"/>
          <w:sz w:val="20"/>
          <w:szCs w:val="24"/>
          <w:lang w:eastAsia="en-GB"/>
        </w:rPr>
        <w:t>C</w:t>
      </w:r>
      <w:r w:rsidR="00496274" w:rsidRPr="00930040">
        <w:rPr>
          <w:rFonts w:ascii="Verdana" w:eastAsia="Times New Roman" w:hAnsi="Verdana"/>
          <w:color w:val="333333"/>
          <w:sz w:val="20"/>
          <w:szCs w:val="24"/>
          <w:lang w:eastAsia="en-GB"/>
        </w:rPr>
        <w:t xml:space="preserve">ooperation </w:t>
      </w:r>
      <w:r w:rsidR="00566F01" w:rsidRPr="00930040">
        <w:rPr>
          <w:rFonts w:ascii="Verdana" w:eastAsia="Times New Roman" w:hAnsi="Verdana"/>
          <w:color w:val="333333"/>
          <w:sz w:val="20"/>
          <w:szCs w:val="24"/>
          <w:lang w:eastAsia="en-GB"/>
        </w:rPr>
        <w:t>with</w:t>
      </w:r>
      <w:r w:rsidR="00E52678" w:rsidRPr="00930040">
        <w:rPr>
          <w:rFonts w:ascii="Verdana" w:eastAsia="Times New Roman" w:hAnsi="Verdana"/>
          <w:color w:val="333333"/>
          <w:sz w:val="20"/>
          <w:szCs w:val="24"/>
          <w:lang w:eastAsia="en-GB"/>
        </w:rPr>
        <w:t xml:space="preserve"> multiple</w:t>
      </w:r>
      <w:r w:rsidR="00566F01" w:rsidRPr="00930040">
        <w:rPr>
          <w:rFonts w:ascii="Verdana" w:eastAsia="Times New Roman" w:hAnsi="Verdana"/>
          <w:color w:val="333333"/>
          <w:sz w:val="20"/>
          <w:szCs w:val="24"/>
          <w:lang w:eastAsia="en-GB"/>
        </w:rPr>
        <w:t xml:space="preserve"> </w:t>
      </w:r>
      <w:r w:rsidR="00E52678" w:rsidRPr="00930040">
        <w:rPr>
          <w:rFonts w:ascii="Verdana" w:eastAsia="Times New Roman" w:hAnsi="Verdana"/>
          <w:color w:val="333333"/>
          <w:sz w:val="20"/>
          <w:szCs w:val="24"/>
          <w:lang w:eastAsia="en-GB"/>
        </w:rPr>
        <w:t>stakeholders.</w:t>
      </w:r>
    </w:p>
    <w:p w14:paraId="188D2576" w14:textId="017A81D7" w:rsidR="00A77167" w:rsidRPr="00930040" w:rsidRDefault="003E3374" w:rsidP="00A77167">
      <w:r w:rsidRPr="00930040">
        <w:t xml:space="preserve">The </w:t>
      </w:r>
      <w:r w:rsidR="00930040">
        <w:t>strategy also</w:t>
      </w:r>
      <w:r w:rsidRPr="00930040">
        <w:t xml:space="preserve"> sets </w:t>
      </w:r>
      <w:r w:rsidR="003422C3" w:rsidRPr="00930040">
        <w:t>six</w:t>
      </w:r>
      <w:r w:rsidRPr="00930040">
        <w:t xml:space="preserve"> main objectives to be achieved within the </w:t>
      </w:r>
      <w:r w:rsidR="00930040">
        <w:t>current</w:t>
      </w:r>
      <w:r w:rsidR="00930040" w:rsidRPr="00930040">
        <w:t xml:space="preserve"> </w:t>
      </w:r>
      <w:r w:rsidRPr="00930040">
        <w:t xml:space="preserve">decade: </w:t>
      </w:r>
    </w:p>
    <w:p w14:paraId="79E2DFB4" w14:textId="7CE2C365" w:rsidR="003E3374" w:rsidRPr="00930040"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sidRPr="00930040">
        <w:rPr>
          <w:rFonts w:ascii="Verdana" w:eastAsia="Times New Roman" w:hAnsi="Verdana"/>
          <w:color w:val="333333"/>
          <w:sz w:val="20"/>
          <w:szCs w:val="24"/>
          <w:lang w:eastAsia="en-GB"/>
        </w:rPr>
        <w:t>D</w:t>
      </w:r>
      <w:r w:rsidR="009143A3" w:rsidRPr="00930040">
        <w:rPr>
          <w:rFonts w:ascii="Verdana" w:eastAsia="Times New Roman" w:hAnsi="Verdana"/>
          <w:color w:val="333333"/>
          <w:sz w:val="20"/>
          <w:szCs w:val="24"/>
          <w:lang w:eastAsia="en-GB"/>
        </w:rPr>
        <w:t>evelop</w:t>
      </w:r>
      <w:r w:rsidR="00930040">
        <w:rPr>
          <w:rFonts w:ascii="Verdana" w:eastAsia="Times New Roman" w:hAnsi="Verdana"/>
          <w:color w:val="333333"/>
          <w:sz w:val="20"/>
          <w:szCs w:val="24"/>
          <w:lang w:eastAsia="en-GB"/>
        </w:rPr>
        <w:t>ing</w:t>
      </w:r>
      <w:r w:rsidR="009143A3" w:rsidRPr="00930040">
        <w:rPr>
          <w:rFonts w:ascii="Verdana" w:eastAsia="Times New Roman" w:hAnsi="Verdana"/>
          <w:color w:val="333333"/>
          <w:sz w:val="20"/>
          <w:szCs w:val="24"/>
          <w:lang w:eastAsia="en-GB"/>
        </w:rPr>
        <w:t xml:space="preserve"> a </w:t>
      </w:r>
      <w:r w:rsidR="003E3374" w:rsidRPr="00930040">
        <w:rPr>
          <w:rFonts w:ascii="Verdana" w:eastAsia="Times New Roman" w:hAnsi="Verdana"/>
          <w:color w:val="333333"/>
          <w:sz w:val="20"/>
          <w:szCs w:val="24"/>
          <w:lang w:eastAsia="en-GB"/>
        </w:rPr>
        <w:t xml:space="preserve">secure digital infrastructure. </w:t>
      </w:r>
      <w:r w:rsidR="000714E9" w:rsidRPr="00930040">
        <w:rPr>
          <w:rFonts w:ascii="Verdana" w:eastAsia="Times New Roman" w:hAnsi="Verdana"/>
          <w:color w:val="333333"/>
          <w:sz w:val="20"/>
          <w:szCs w:val="24"/>
          <w:lang w:eastAsia="en-GB"/>
        </w:rPr>
        <w:t xml:space="preserve">The implementation of </w:t>
      </w:r>
      <w:r w:rsidR="00B15C98" w:rsidRPr="00930040">
        <w:rPr>
          <w:rFonts w:ascii="Verdana" w:eastAsia="Times New Roman" w:hAnsi="Verdana"/>
          <w:color w:val="333333"/>
          <w:sz w:val="20"/>
          <w:szCs w:val="24"/>
          <w:lang w:eastAsia="en-GB"/>
        </w:rPr>
        <w:t>high-capacity</w:t>
      </w:r>
      <w:r w:rsidR="000714E9" w:rsidRPr="00930040">
        <w:rPr>
          <w:rFonts w:ascii="Verdana" w:eastAsia="Times New Roman" w:hAnsi="Verdana"/>
          <w:color w:val="333333"/>
          <w:sz w:val="20"/>
          <w:szCs w:val="24"/>
          <w:lang w:eastAsia="en-GB"/>
        </w:rPr>
        <w:t xml:space="preserve"> networks is paramount </w:t>
      </w:r>
      <w:r w:rsidR="006D4565" w:rsidRPr="00930040">
        <w:rPr>
          <w:rFonts w:ascii="Verdana" w:eastAsia="Times New Roman" w:hAnsi="Verdana"/>
          <w:color w:val="333333"/>
          <w:sz w:val="20"/>
          <w:szCs w:val="24"/>
          <w:lang w:eastAsia="en-GB"/>
        </w:rPr>
        <w:t>in order to c</w:t>
      </w:r>
      <w:r w:rsidR="002A6413" w:rsidRPr="00930040">
        <w:rPr>
          <w:rFonts w:ascii="Verdana" w:eastAsia="Times New Roman" w:hAnsi="Verdana"/>
          <w:color w:val="333333"/>
          <w:sz w:val="20"/>
          <w:szCs w:val="24"/>
          <w:lang w:eastAsia="en-GB"/>
        </w:rPr>
        <w:t xml:space="preserve">reate </w:t>
      </w:r>
      <w:r w:rsidR="00DF7FFA" w:rsidRPr="00930040">
        <w:rPr>
          <w:rFonts w:ascii="Verdana" w:eastAsia="Times New Roman" w:hAnsi="Verdana"/>
          <w:color w:val="333333"/>
          <w:sz w:val="20"/>
          <w:szCs w:val="24"/>
          <w:lang w:eastAsia="en-GB"/>
        </w:rPr>
        <w:t xml:space="preserve">the right conditions for a dynamic economy that </w:t>
      </w:r>
      <w:r w:rsidR="001122E8" w:rsidRPr="00930040">
        <w:rPr>
          <w:rFonts w:ascii="Verdana" w:eastAsia="Times New Roman" w:hAnsi="Verdana"/>
          <w:color w:val="333333"/>
          <w:sz w:val="20"/>
          <w:szCs w:val="24"/>
          <w:lang w:eastAsia="en-GB"/>
        </w:rPr>
        <w:t>supplies innovative services to business operators;</w:t>
      </w:r>
    </w:p>
    <w:p w14:paraId="0FACF34E" w14:textId="226F0296" w:rsidR="00CB3939" w:rsidRPr="00930040"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sidRPr="00930040">
        <w:rPr>
          <w:rFonts w:ascii="Verdana" w:eastAsia="Times New Roman" w:hAnsi="Verdana"/>
          <w:color w:val="333333"/>
          <w:sz w:val="20"/>
          <w:szCs w:val="24"/>
          <w:lang w:eastAsia="en-GB"/>
        </w:rPr>
        <w:t>A</w:t>
      </w:r>
      <w:r w:rsidR="00B20C24" w:rsidRPr="00930040">
        <w:rPr>
          <w:rFonts w:ascii="Verdana" w:eastAsia="Times New Roman" w:hAnsi="Verdana"/>
          <w:color w:val="333333"/>
          <w:sz w:val="20"/>
          <w:szCs w:val="24"/>
          <w:lang w:eastAsia="en-GB"/>
        </w:rPr>
        <w:t>ccess</w:t>
      </w:r>
      <w:r w:rsidR="00930040">
        <w:rPr>
          <w:rFonts w:ascii="Verdana" w:eastAsia="Times New Roman" w:hAnsi="Verdana"/>
          <w:color w:val="333333"/>
          <w:sz w:val="20"/>
          <w:szCs w:val="24"/>
          <w:lang w:eastAsia="en-GB"/>
        </w:rPr>
        <w:t>ing</w:t>
      </w:r>
      <w:r w:rsidR="00B20C24" w:rsidRPr="00930040">
        <w:rPr>
          <w:rFonts w:ascii="Verdana" w:eastAsia="Times New Roman" w:hAnsi="Verdana"/>
          <w:color w:val="333333"/>
          <w:sz w:val="20"/>
          <w:szCs w:val="24"/>
          <w:lang w:eastAsia="en-GB"/>
        </w:rPr>
        <w:t xml:space="preserve"> </w:t>
      </w:r>
      <w:r w:rsidR="00930040">
        <w:rPr>
          <w:rFonts w:ascii="Verdana" w:eastAsia="Times New Roman" w:hAnsi="Verdana"/>
          <w:color w:val="333333"/>
          <w:sz w:val="20"/>
          <w:szCs w:val="24"/>
          <w:lang w:eastAsia="en-GB"/>
        </w:rPr>
        <w:t xml:space="preserve">the </w:t>
      </w:r>
      <w:r w:rsidR="00B20C24" w:rsidRPr="00930040">
        <w:rPr>
          <w:rFonts w:ascii="Verdana" w:eastAsia="Times New Roman" w:hAnsi="Verdana"/>
          <w:color w:val="333333"/>
          <w:sz w:val="20"/>
          <w:szCs w:val="24"/>
          <w:lang w:eastAsia="en-GB"/>
        </w:rPr>
        <w:t xml:space="preserve">adequate technological knowledge and </w:t>
      </w:r>
      <w:r w:rsidR="007C646A" w:rsidRPr="00930040">
        <w:rPr>
          <w:rFonts w:ascii="Verdana" w:eastAsia="Times New Roman" w:hAnsi="Verdana"/>
          <w:color w:val="333333"/>
          <w:sz w:val="20"/>
          <w:szCs w:val="24"/>
          <w:lang w:eastAsia="en-GB"/>
        </w:rPr>
        <w:t xml:space="preserve">digital skills. </w:t>
      </w:r>
      <w:r w:rsidR="009A659C" w:rsidRPr="00930040">
        <w:rPr>
          <w:rFonts w:ascii="Verdana" w:eastAsia="Times New Roman" w:hAnsi="Verdana"/>
          <w:color w:val="333333"/>
          <w:sz w:val="20"/>
          <w:szCs w:val="24"/>
          <w:lang w:eastAsia="en-GB"/>
        </w:rPr>
        <w:t xml:space="preserve">The lack of competences in </w:t>
      </w:r>
      <w:r w:rsidR="00373785" w:rsidRPr="00930040">
        <w:rPr>
          <w:rFonts w:ascii="Verdana" w:eastAsia="Times New Roman" w:hAnsi="Verdana"/>
          <w:color w:val="333333"/>
          <w:sz w:val="20"/>
          <w:szCs w:val="24"/>
          <w:lang w:eastAsia="en-GB"/>
        </w:rPr>
        <w:t>information and communication technology (</w:t>
      </w:r>
      <w:r w:rsidR="009A659C" w:rsidRPr="00930040">
        <w:rPr>
          <w:rFonts w:ascii="Verdana" w:eastAsia="Times New Roman" w:hAnsi="Verdana"/>
          <w:color w:val="333333"/>
          <w:sz w:val="20"/>
          <w:szCs w:val="24"/>
          <w:lang w:eastAsia="en-GB"/>
        </w:rPr>
        <w:t>ICT</w:t>
      </w:r>
      <w:r w:rsidR="00373785" w:rsidRPr="00930040">
        <w:rPr>
          <w:rFonts w:ascii="Verdana" w:eastAsia="Times New Roman" w:hAnsi="Verdana"/>
          <w:color w:val="333333"/>
          <w:sz w:val="20"/>
          <w:szCs w:val="24"/>
          <w:lang w:eastAsia="en-GB"/>
        </w:rPr>
        <w:t>)</w:t>
      </w:r>
      <w:r w:rsidR="009143A3" w:rsidRPr="00930040">
        <w:rPr>
          <w:rFonts w:ascii="Verdana" w:eastAsia="Times New Roman" w:hAnsi="Verdana"/>
          <w:color w:val="333333"/>
          <w:sz w:val="20"/>
          <w:szCs w:val="24"/>
          <w:lang w:eastAsia="en-GB"/>
        </w:rPr>
        <w:t>-</w:t>
      </w:r>
      <w:r w:rsidR="006E4CA4" w:rsidRPr="00930040">
        <w:rPr>
          <w:rFonts w:ascii="Verdana" w:eastAsia="Times New Roman" w:hAnsi="Verdana"/>
          <w:color w:val="333333"/>
          <w:sz w:val="20"/>
          <w:szCs w:val="24"/>
          <w:lang w:eastAsia="en-GB"/>
        </w:rPr>
        <w:t>related field</w:t>
      </w:r>
      <w:r w:rsidR="009143A3" w:rsidRPr="00930040">
        <w:rPr>
          <w:rFonts w:ascii="Verdana" w:eastAsia="Times New Roman" w:hAnsi="Verdana"/>
          <w:color w:val="333333"/>
          <w:sz w:val="20"/>
          <w:szCs w:val="24"/>
          <w:lang w:eastAsia="en-GB"/>
        </w:rPr>
        <w:t>s</w:t>
      </w:r>
      <w:r w:rsidR="006E4CA4" w:rsidRPr="00930040">
        <w:rPr>
          <w:rFonts w:ascii="Verdana" w:eastAsia="Times New Roman" w:hAnsi="Verdana"/>
          <w:color w:val="333333"/>
          <w:sz w:val="20"/>
          <w:szCs w:val="24"/>
          <w:lang w:eastAsia="en-GB"/>
        </w:rPr>
        <w:t xml:space="preserve"> as well as the </w:t>
      </w:r>
      <w:r w:rsidR="00A74635" w:rsidRPr="00930040">
        <w:rPr>
          <w:rFonts w:ascii="Verdana" w:eastAsia="Times New Roman" w:hAnsi="Verdana"/>
          <w:color w:val="333333"/>
          <w:sz w:val="20"/>
          <w:szCs w:val="24"/>
          <w:lang w:eastAsia="en-GB"/>
        </w:rPr>
        <w:t xml:space="preserve">inadequate knowledge possessed by the workforce represents </w:t>
      </w:r>
      <w:r w:rsidR="00CB3939" w:rsidRPr="00930040">
        <w:rPr>
          <w:rFonts w:ascii="Verdana" w:eastAsia="Times New Roman" w:hAnsi="Verdana"/>
          <w:color w:val="333333"/>
          <w:sz w:val="20"/>
          <w:szCs w:val="24"/>
          <w:lang w:eastAsia="en-GB"/>
        </w:rPr>
        <w:t xml:space="preserve">one of the main challenges for the educational system; </w:t>
      </w:r>
    </w:p>
    <w:p w14:paraId="78FEB500" w14:textId="303AADDD" w:rsidR="001122E8" w:rsidRPr="00930040" w:rsidRDefault="00930040" w:rsidP="008962B8">
      <w:pPr>
        <w:pStyle w:val="ListParagraph"/>
        <w:numPr>
          <w:ilvl w:val="0"/>
          <w:numId w:val="16"/>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Strengthening the r</w:t>
      </w:r>
      <w:r w:rsidR="009143A3" w:rsidRPr="00930040">
        <w:rPr>
          <w:rFonts w:ascii="Verdana" w:eastAsia="Times New Roman" w:hAnsi="Verdana"/>
          <w:color w:val="333333"/>
          <w:sz w:val="20"/>
          <w:szCs w:val="24"/>
          <w:lang w:eastAsia="en-GB"/>
        </w:rPr>
        <w:t xml:space="preserve">esearch </w:t>
      </w:r>
      <w:r w:rsidR="00091E3D" w:rsidRPr="00930040">
        <w:rPr>
          <w:rFonts w:ascii="Verdana" w:eastAsia="Times New Roman" w:hAnsi="Verdana"/>
          <w:color w:val="333333"/>
          <w:sz w:val="20"/>
          <w:szCs w:val="24"/>
          <w:lang w:eastAsia="en-GB"/>
        </w:rPr>
        <w:t xml:space="preserve">and innovation capacity. </w:t>
      </w:r>
      <w:r w:rsidR="00FE3B6B" w:rsidRPr="00930040">
        <w:rPr>
          <w:rFonts w:ascii="Verdana" w:eastAsia="Times New Roman" w:hAnsi="Verdana"/>
          <w:color w:val="333333"/>
          <w:sz w:val="20"/>
          <w:szCs w:val="24"/>
          <w:lang w:eastAsia="en-GB"/>
        </w:rPr>
        <w:t xml:space="preserve">Technological </w:t>
      </w:r>
      <w:r w:rsidR="00F30F7E" w:rsidRPr="00930040">
        <w:rPr>
          <w:rFonts w:ascii="Verdana" w:eastAsia="Times New Roman" w:hAnsi="Verdana"/>
          <w:color w:val="333333"/>
          <w:sz w:val="20"/>
          <w:szCs w:val="24"/>
          <w:lang w:eastAsia="en-GB"/>
        </w:rPr>
        <w:t>advances</w:t>
      </w:r>
      <w:r w:rsidR="002748B8" w:rsidRPr="00930040">
        <w:rPr>
          <w:rFonts w:ascii="Verdana" w:eastAsia="Times New Roman" w:hAnsi="Verdana"/>
          <w:color w:val="333333"/>
          <w:sz w:val="20"/>
          <w:szCs w:val="24"/>
          <w:lang w:eastAsia="en-GB"/>
        </w:rPr>
        <w:t xml:space="preserve"> </w:t>
      </w:r>
      <w:r w:rsidR="00F30F7E" w:rsidRPr="00930040">
        <w:rPr>
          <w:rFonts w:ascii="Verdana" w:eastAsia="Times New Roman" w:hAnsi="Verdana"/>
          <w:color w:val="333333"/>
          <w:sz w:val="20"/>
          <w:szCs w:val="24"/>
          <w:lang w:eastAsia="en-GB"/>
        </w:rPr>
        <w:t xml:space="preserve">rely on research and development </w:t>
      </w:r>
      <w:r w:rsidR="00A71571" w:rsidRPr="00930040">
        <w:rPr>
          <w:rFonts w:ascii="Verdana" w:eastAsia="Times New Roman" w:hAnsi="Verdana"/>
          <w:color w:val="333333"/>
          <w:sz w:val="20"/>
          <w:szCs w:val="24"/>
          <w:lang w:eastAsia="en-GB"/>
        </w:rPr>
        <w:t xml:space="preserve">activities </w:t>
      </w:r>
      <w:r w:rsidR="00476339" w:rsidRPr="00930040">
        <w:rPr>
          <w:rFonts w:ascii="Verdana" w:eastAsia="Times New Roman" w:hAnsi="Verdana"/>
          <w:color w:val="333333"/>
          <w:sz w:val="20"/>
          <w:szCs w:val="24"/>
          <w:lang w:eastAsia="en-GB"/>
        </w:rPr>
        <w:t xml:space="preserve">targeting </w:t>
      </w:r>
      <w:r w:rsidR="009143A3" w:rsidRPr="00930040">
        <w:rPr>
          <w:rFonts w:ascii="Verdana" w:eastAsia="Times New Roman" w:hAnsi="Verdana"/>
          <w:color w:val="333333"/>
          <w:sz w:val="20"/>
          <w:szCs w:val="24"/>
          <w:lang w:eastAsia="en-GB"/>
        </w:rPr>
        <w:t xml:space="preserve">key </w:t>
      </w:r>
      <w:r w:rsidR="00476339" w:rsidRPr="00930040">
        <w:rPr>
          <w:rFonts w:ascii="Verdana" w:eastAsia="Times New Roman" w:hAnsi="Verdana"/>
          <w:color w:val="333333"/>
          <w:sz w:val="20"/>
          <w:szCs w:val="24"/>
          <w:lang w:eastAsia="en-GB"/>
        </w:rPr>
        <w:t>innovative SMEs</w:t>
      </w:r>
      <w:r w:rsidR="009143A3" w:rsidRPr="00930040">
        <w:rPr>
          <w:rFonts w:ascii="Verdana" w:eastAsia="Times New Roman" w:hAnsi="Verdana"/>
          <w:color w:val="333333"/>
          <w:sz w:val="20"/>
          <w:szCs w:val="24"/>
          <w:lang w:eastAsia="en-GB"/>
        </w:rPr>
        <w:t>;</w:t>
      </w:r>
      <w:r w:rsidR="00F9357A" w:rsidRPr="00930040">
        <w:rPr>
          <w:rFonts w:ascii="Verdana" w:eastAsia="Times New Roman" w:hAnsi="Verdana"/>
          <w:color w:val="333333"/>
          <w:sz w:val="20"/>
          <w:szCs w:val="24"/>
          <w:lang w:eastAsia="en-GB"/>
        </w:rPr>
        <w:t xml:space="preserve"> </w:t>
      </w:r>
    </w:p>
    <w:p w14:paraId="5E72ADA5" w14:textId="113AA287" w:rsidR="00F9357A" w:rsidRPr="00930040"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sidRPr="00930040">
        <w:rPr>
          <w:rFonts w:ascii="Verdana" w:eastAsia="Times New Roman" w:hAnsi="Verdana"/>
          <w:color w:val="333333"/>
          <w:sz w:val="20"/>
          <w:szCs w:val="24"/>
          <w:lang w:eastAsia="en-GB"/>
        </w:rPr>
        <w:t>U</w:t>
      </w:r>
      <w:r w:rsidR="009143A3" w:rsidRPr="00930040">
        <w:rPr>
          <w:rFonts w:ascii="Verdana" w:eastAsia="Times New Roman" w:hAnsi="Verdana"/>
          <w:color w:val="333333"/>
          <w:sz w:val="20"/>
          <w:szCs w:val="24"/>
          <w:lang w:eastAsia="en-GB"/>
        </w:rPr>
        <w:t xml:space="preserve">nlocking </w:t>
      </w:r>
      <w:r w:rsidR="00930040">
        <w:rPr>
          <w:rFonts w:ascii="Verdana" w:eastAsia="Times New Roman" w:hAnsi="Verdana"/>
          <w:color w:val="333333"/>
          <w:sz w:val="20"/>
          <w:szCs w:val="24"/>
          <w:lang w:eastAsia="en-GB"/>
        </w:rPr>
        <w:t xml:space="preserve">the </w:t>
      </w:r>
      <w:r w:rsidR="00F9357A" w:rsidRPr="00930040">
        <w:rPr>
          <w:rFonts w:ascii="Verdana" w:eastAsia="Times New Roman" w:hAnsi="Verdana"/>
          <w:color w:val="333333"/>
          <w:sz w:val="20"/>
          <w:szCs w:val="24"/>
          <w:lang w:eastAsia="en-GB"/>
        </w:rPr>
        <w:t xml:space="preserve">data potential. </w:t>
      </w:r>
      <w:r w:rsidR="00EF09A8" w:rsidRPr="00930040">
        <w:rPr>
          <w:rFonts w:ascii="Verdana" w:eastAsia="Times New Roman" w:hAnsi="Verdana"/>
          <w:color w:val="333333"/>
          <w:sz w:val="20"/>
          <w:szCs w:val="24"/>
          <w:lang w:eastAsia="en-GB"/>
        </w:rPr>
        <w:t xml:space="preserve">The </w:t>
      </w:r>
      <w:r w:rsidR="00930040">
        <w:rPr>
          <w:rFonts w:ascii="Verdana" w:eastAsia="Times New Roman" w:hAnsi="Verdana"/>
          <w:color w:val="333333"/>
          <w:sz w:val="20"/>
          <w:szCs w:val="24"/>
          <w:lang w:eastAsia="en-GB"/>
        </w:rPr>
        <w:t>d</w:t>
      </w:r>
      <w:r w:rsidR="00EF09A8" w:rsidRPr="00930040">
        <w:rPr>
          <w:rFonts w:ascii="Verdana" w:eastAsia="Times New Roman" w:hAnsi="Verdana"/>
          <w:color w:val="333333"/>
          <w:sz w:val="20"/>
          <w:szCs w:val="24"/>
          <w:lang w:eastAsia="en-GB"/>
        </w:rPr>
        <w:t xml:space="preserve">igital </w:t>
      </w:r>
      <w:r w:rsidR="00930040">
        <w:rPr>
          <w:rFonts w:ascii="Verdana" w:eastAsia="Times New Roman" w:hAnsi="Verdana"/>
          <w:color w:val="333333"/>
          <w:sz w:val="20"/>
          <w:szCs w:val="24"/>
          <w:lang w:eastAsia="en-GB"/>
        </w:rPr>
        <w:t>t</w:t>
      </w:r>
      <w:r w:rsidR="00EF09A8" w:rsidRPr="00930040">
        <w:rPr>
          <w:rFonts w:ascii="Verdana" w:eastAsia="Times New Roman" w:hAnsi="Verdana"/>
          <w:color w:val="333333"/>
          <w:sz w:val="20"/>
          <w:szCs w:val="24"/>
          <w:lang w:eastAsia="en-GB"/>
        </w:rPr>
        <w:t xml:space="preserve">ransformation of the Republic of Bulgaria </w:t>
      </w:r>
      <w:r w:rsidR="00B91EE0" w:rsidRPr="00930040">
        <w:rPr>
          <w:rFonts w:ascii="Verdana" w:eastAsia="Times New Roman" w:hAnsi="Verdana"/>
          <w:color w:val="333333"/>
          <w:sz w:val="20"/>
          <w:szCs w:val="24"/>
          <w:lang w:eastAsia="en-GB"/>
        </w:rPr>
        <w:t xml:space="preserve">should be based on a data economy that </w:t>
      </w:r>
      <w:r w:rsidR="00A230E4" w:rsidRPr="00930040">
        <w:rPr>
          <w:rFonts w:ascii="Verdana" w:eastAsia="Times New Roman" w:hAnsi="Verdana"/>
          <w:color w:val="333333"/>
          <w:sz w:val="20"/>
          <w:szCs w:val="24"/>
          <w:lang w:eastAsia="en-GB"/>
        </w:rPr>
        <w:t>puts both</w:t>
      </w:r>
      <w:r w:rsidR="00B91EE0" w:rsidRPr="00930040">
        <w:rPr>
          <w:rFonts w:ascii="Verdana" w:eastAsia="Times New Roman" w:hAnsi="Verdana"/>
          <w:color w:val="333333"/>
          <w:sz w:val="20"/>
          <w:szCs w:val="24"/>
          <w:lang w:eastAsia="en-GB"/>
        </w:rPr>
        <w:t xml:space="preserve"> </w:t>
      </w:r>
      <w:r w:rsidR="00A230E4" w:rsidRPr="00930040">
        <w:rPr>
          <w:rFonts w:ascii="Verdana" w:eastAsia="Times New Roman" w:hAnsi="Verdana"/>
          <w:color w:val="333333"/>
          <w:sz w:val="20"/>
          <w:szCs w:val="24"/>
          <w:lang w:eastAsia="en-GB"/>
        </w:rPr>
        <w:t xml:space="preserve">privacy issues and </w:t>
      </w:r>
      <w:r w:rsidR="008D25DC" w:rsidRPr="00930040">
        <w:rPr>
          <w:rFonts w:ascii="Verdana" w:eastAsia="Times New Roman" w:hAnsi="Verdana"/>
          <w:color w:val="333333"/>
          <w:sz w:val="20"/>
          <w:szCs w:val="24"/>
          <w:lang w:eastAsia="en-GB"/>
        </w:rPr>
        <w:t>data</w:t>
      </w:r>
      <w:r w:rsidR="000C389C" w:rsidRPr="00930040">
        <w:rPr>
          <w:rFonts w:ascii="Verdana" w:eastAsia="Times New Roman" w:hAnsi="Verdana"/>
          <w:color w:val="333333"/>
          <w:sz w:val="20"/>
          <w:szCs w:val="24"/>
          <w:lang w:eastAsia="en-GB"/>
        </w:rPr>
        <w:t xml:space="preserve"> quality</w:t>
      </w:r>
      <w:r w:rsidR="00930040" w:rsidRPr="00930040">
        <w:rPr>
          <w:rFonts w:ascii="Verdana" w:eastAsia="Times New Roman" w:hAnsi="Verdana"/>
          <w:color w:val="333333"/>
          <w:sz w:val="20"/>
          <w:szCs w:val="24"/>
          <w:lang w:eastAsia="en-GB"/>
        </w:rPr>
        <w:t xml:space="preserve"> at its centre</w:t>
      </w:r>
      <w:r w:rsidR="00A230E4" w:rsidRPr="00930040">
        <w:rPr>
          <w:rFonts w:ascii="Verdana" w:eastAsia="Times New Roman" w:hAnsi="Verdana"/>
          <w:color w:val="333333"/>
          <w:sz w:val="20"/>
          <w:szCs w:val="24"/>
          <w:lang w:eastAsia="en-GB"/>
        </w:rPr>
        <w:t xml:space="preserve">. </w:t>
      </w:r>
      <w:r w:rsidR="00A41C71" w:rsidRPr="00930040">
        <w:rPr>
          <w:rFonts w:ascii="Verdana" w:eastAsia="Times New Roman" w:hAnsi="Verdana"/>
          <w:color w:val="333333"/>
          <w:sz w:val="20"/>
          <w:szCs w:val="24"/>
          <w:lang w:eastAsia="en-GB"/>
        </w:rPr>
        <w:t xml:space="preserve">The government will undertake all the steps needed to </w:t>
      </w:r>
      <w:r w:rsidR="001523ED" w:rsidRPr="00930040">
        <w:rPr>
          <w:rFonts w:ascii="Verdana" w:eastAsia="Times New Roman" w:hAnsi="Verdana"/>
          <w:color w:val="333333"/>
          <w:sz w:val="20"/>
          <w:szCs w:val="24"/>
          <w:lang w:eastAsia="en-GB"/>
        </w:rPr>
        <w:t xml:space="preserve">foster data collection, processing and storage </w:t>
      </w:r>
      <w:r w:rsidR="002A5B50" w:rsidRPr="00930040">
        <w:rPr>
          <w:rFonts w:ascii="Verdana" w:eastAsia="Times New Roman" w:hAnsi="Verdana"/>
          <w:color w:val="333333"/>
          <w:sz w:val="20"/>
          <w:szCs w:val="24"/>
          <w:lang w:eastAsia="en-GB"/>
        </w:rPr>
        <w:t xml:space="preserve">as well as </w:t>
      </w:r>
      <w:r w:rsidR="000C389C" w:rsidRPr="00930040">
        <w:rPr>
          <w:rFonts w:ascii="Verdana" w:eastAsia="Times New Roman" w:hAnsi="Verdana"/>
          <w:color w:val="333333"/>
          <w:sz w:val="20"/>
          <w:szCs w:val="24"/>
          <w:lang w:eastAsia="en-GB"/>
        </w:rPr>
        <w:t xml:space="preserve">their </w:t>
      </w:r>
      <w:r w:rsidR="002A5B50" w:rsidRPr="00930040">
        <w:rPr>
          <w:rFonts w:ascii="Verdana" w:eastAsia="Times New Roman" w:hAnsi="Verdana"/>
          <w:color w:val="333333"/>
          <w:sz w:val="20"/>
          <w:szCs w:val="24"/>
          <w:lang w:eastAsia="en-GB"/>
        </w:rPr>
        <w:t>efficient re-use</w:t>
      </w:r>
      <w:r w:rsidR="000C389C" w:rsidRPr="00930040">
        <w:rPr>
          <w:rFonts w:ascii="Verdana" w:eastAsia="Times New Roman" w:hAnsi="Verdana"/>
          <w:color w:val="333333"/>
          <w:sz w:val="20"/>
          <w:szCs w:val="24"/>
          <w:lang w:eastAsia="en-GB"/>
        </w:rPr>
        <w:t>;</w:t>
      </w:r>
    </w:p>
    <w:p w14:paraId="707C7B77" w14:textId="1179D46F" w:rsidR="00F9357A" w:rsidRPr="00930040"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sidRPr="00930040">
        <w:rPr>
          <w:rFonts w:ascii="Verdana" w:eastAsia="Times New Roman" w:hAnsi="Verdana"/>
          <w:color w:val="333333"/>
          <w:sz w:val="20"/>
          <w:szCs w:val="24"/>
          <w:lang w:eastAsia="en-GB"/>
        </w:rPr>
        <w:t>D</w:t>
      </w:r>
      <w:r w:rsidR="000C389C" w:rsidRPr="00930040">
        <w:rPr>
          <w:rFonts w:ascii="Verdana" w:eastAsia="Times New Roman" w:hAnsi="Verdana"/>
          <w:color w:val="333333"/>
          <w:sz w:val="20"/>
          <w:szCs w:val="24"/>
          <w:lang w:eastAsia="en-GB"/>
        </w:rPr>
        <w:t>igitali</w:t>
      </w:r>
      <w:r w:rsidR="00930040">
        <w:rPr>
          <w:rFonts w:ascii="Verdana" w:eastAsia="Times New Roman" w:hAnsi="Verdana"/>
          <w:color w:val="333333"/>
          <w:sz w:val="20"/>
          <w:szCs w:val="24"/>
          <w:lang w:eastAsia="en-GB"/>
        </w:rPr>
        <w:t>sing</w:t>
      </w:r>
      <w:r w:rsidR="000C389C" w:rsidRPr="00930040">
        <w:rPr>
          <w:rFonts w:ascii="Verdana" w:eastAsia="Times New Roman" w:hAnsi="Verdana"/>
          <w:color w:val="333333"/>
          <w:sz w:val="20"/>
          <w:szCs w:val="24"/>
          <w:lang w:eastAsia="en-GB"/>
        </w:rPr>
        <w:t xml:space="preserve"> </w:t>
      </w:r>
      <w:r w:rsidR="003422C3" w:rsidRPr="00930040">
        <w:rPr>
          <w:rFonts w:ascii="Verdana" w:eastAsia="Times New Roman" w:hAnsi="Verdana"/>
          <w:color w:val="333333"/>
          <w:sz w:val="20"/>
          <w:szCs w:val="24"/>
          <w:lang w:eastAsia="en-GB"/>
        </w:rPr>
        <w:t>in favour of a circular and low-carbon economy</w:t>
      </w:r>
      <w:r w:rsidR="001B75AC" w:rsidRPr="00930040">
        <w:rPr>
          <w:rFonts w:ascii="Verdana" w:eastAsia="Times New Roman" w:hAnsi="Verdana"/>
          <w:color w:val="333333"/>
          <w:sz w:val="20"/>
          <w:szCs w:val="24"/>
          <w:lang w:eastAsia="en-GB"/>
        </w:rPr>
        <w:t xml:space="preserve">. The </w:t>
      </w:r>
      <w:r w:rsidR="000C389C" w:rsidRPr="00930040">
        <w:rPr>
          <w:rFonts w:ascii="Verdana" w:eastAsia="Times New Roman" w:hAnsi="Verdana"/>
          <w:color w:val="333333"/>
          <w:sz w:val="20"/>
          <w:szCs w:val="24"/>
          <w:lang w:eastAsia="en-GB"/>
        </w:rPr>
        <w:t xml:space="preserve">digital transformation </w:t>
      </w:r>
      <w:r w:rsidR="00505C50" w:rsidRPr="00930040">
        <w:rPr>
          <w:rFonts w:ascii="Verdana" w:eastAsia="Times New Roman" w:hAnsi="Verdana"/>
          <w:color w:val="333333"/>
          <w:sz w:val="20"/>
          <w:szCs w:val="24"/>
          <w:lang w:eastAsia="en-GB"/>
        </w:rPr>
        <w:t xml:space="preserve">should </w:t>
      </w:r>
      <w:r w:rsidR="00FA0DBD" w:rsidRPr="00930040">
        <w:rPr>
          <w:rFonts w:ascii="Verdana" w:eastAsia="Times New Roman" w:hAnsi="Verdana"/>
          <w:color w:val="333333"/>
          <w:sz w:val="20"/>
          <w:szCs w:val="24"/>
          <w:lang w:eastAsia="en-GB"/>
        </w:rPr>
        <w:t xml:space="preserve">increase the competitiveness of the national economy while </w:t>
      </w:r>
      <w:r w:rsidR="00286B53" w:rsidRPr="00930040">
        <w:rPr>
          <w:rFonts w:ascii="Verdana" w:eastAsia="Times New Roman" w:hAnsi="Verdana"/>
          <w:color w:val="333333"/>
          <w:sz w:val="20"/>
          <w:szCs w:val="24"/>
          <w:lang w:eastAsia="en-GB"/>
        </w:rPr>
        <w:t xml:space="preserve">fostering the transition to a low carbon </w:t>
      </w:r>
      <w:r w:rsidR="000C389C" w:rsidRPr="00930040">
        <w:rPr>
          <w:rFonts w:ascii="Verdana" w:eastAsia="Times New Roman" w:hAnsi="Verdana"/>
          <w:color w:val="333333"/>
          <w:sz w:val="20"/>
          <w:szCs w:val="24"/>
          <w:lang w:eastAsia="en-GB"/>
        </w:rPr>
        <w:t>footprint; and</w:t>
      </w:r>
    </w:p>
    <w:p w14:paraId="72996CFA" w14:textId="77777777" w:rsidR="009D266A" w:rsidRPr="00930040" w:rsidRDefault="00A4608B" w:rsidP="008962B8">
      <w:pPr>
        <w:pStyle w:val="ListParagraph"/>
        <w:numPr>
          <w:ilvl w:val="0"/>
          <w:numId w:val="16"/>
        </w:numPr>
        <w:spacing w:before="0" w:after="0" w:line="240" w:lineRule="auto"/>
      </w:pPr>
      <w:r w:rsidRPr="00930040">
        <w:rPr>
          <w:rFonts w:ascii="Verdana" w:eastAsia="Times New Roman" w:hAnsi="Verdana"/>
          <w:color w:val="333333"/>
          <w:sz w:val="20"/>
          <w:szCs w:val="24"/>
          <w:lang w:eastAsia="en-GB"/>
        </w:rPr>
        <w:t>I</w:t>
      </w:r>
      <w:r w:rsidR="005C47F1" w:rsidRPr="00930040">
        <w:rPr>
          <w:rFonts w:ascii="Verdana" w:eastAsia="Times New Roman" w:hAnsi="Verdana"/>
          <w:color w:val="333333"/>
          <w:sz w:val="20"/>
          <w:szCs w:val="24"/>
          <w:lang w:eastAsia="en-GB"/>
        </w:rPr>
        <w:t>mproving the public administration efficiency and the quality of public services</w:t>
      </w:r>
      <w:r w:rsidR="00286B53" w:rsidRPr="00930040">
        <w:rPr>
          <w:rFonts w:ascii="Verdana" w:eastAsia="Times New Roman" w:hAnsi="Verdana"/>
          <w:color w:val="333333"/>
          <w:sz w:val="20"/>
          <w:szCs w:val="24"/>
          <w:lang w:eastAsia="en-GB"/>
        </w:rPr>
        <w:t xml:space="preserve">. </w:t>
      </w:r>
      <w:r w:rsidR="003A1B9B" w:rsidRPr="00930040">
        <w:rPr>
          <w:rFonts w:ascii="Verdana" w:eastAsia="Times New Roman" w:hAnsi="Verdana"/>
          <w:color w:val="333333"/>
          <w:sz w:val="20"/>
          <w:szCs w:val="24"/>
          <w:lang w:eastAsia="en-GB"/>
        </w:rPr>
        <w:t>The</w:t>
      </w:r>
      <w:r w:rsidR="000D7D89" w:rsidRPr="00930040">
        <w:rPr>
          <w:rFonts w:ascii="Verdana" w:eastAsia="Times New Roman" w:hAnsi="Verdana"/>
          <w:color w:val="333333"/>
          <w:sz w:val="20"/>
          <w:szCs w:val="24"/>
          <w:lang w:eastAsia="en-GB"/>
        </w:rPr>
        <w:t xml:space="preserve"> development and</w:t>
      </w:r>
      <w:r w:rsidR="003A1B9B" w:rsidRPr="00930040">
        <w:rPr>
          <w:rFonts w:ascii="Verdana" w:eastAsia="Times New Roman" w:hAnsi="Verdana"/>
          <w:color w:val="333333"/>
          <w:sz w:val="20"/>
          <w:szCs w:val="24"/>
          <w:lang w:eastAsia="en-GB"/>
        </w:rPr>
        <w:t xml:space="preserve"> implementation </w:t>
      </w:r>
      <w:r w:rsidR="000D7D89" w:rsidRPr="00930040">
        <w:rPr>
          <w:rFonts w:ascii="Verdana" w:eastAsia="Times New Roman" w:hAnsi="Verdana"/>
          <w:color w:val="333333"/>
          <w:sz w:val="20"/>
          <w:szCs w:val="24"/>
          <w:lang w:eastAsia="en-GB"/>
        </w:rPr>
        <w:t xml:space="preserve">of interoperable interfaces and data </w:t>
      </w:r>
      <w:r w:rsidR="00650E5A" w:rsidRPr="00930040">
        <w:rPr>
          <w:rFonts w:ascii="Verdana" w:eastAsia="Times New Roman" w:hAnsi="Verdana"/>
          <w:color w:val="333333"/>
          <w:sz w:val="20"/>
          <w:szCs w:val="24"/>
          <w:lang w:eastAsia="en-GB"/>
        </w:rPr>
        <w:t xml:space="preserve">management </w:t>
      </w:r>
      <w:r w:rsidR="000D7D89" w:rsidRPr="00930040">
        <w:rPr>
          <w:rFonts w:ascii="Verdana" w:eastAsia="Times New Roman" w:hAnsi="Verdana"/>
          <w:color w:val="333333"/>
          <w:sz w:val="20"/>
          <w:szCs w:val="24"/>
          <w:lang w:eastAsia="en-GB"/>
        </w:rPr>
        <w:t xml:space="preserve">models </w:t>
      </w:r>
      <w:r w:rsidR="005D6A0F" w:rsidRPr="00930040">
        <w:rPr>
          <w:rFonts w:ascii="Verdana" w:eastAsia="Times New Roman" w:hAnsi="Verdana"/>
          <w:color w:val="333333"/>
          <w:sz w:val="20"/>
          <w:szCs w:val="24"/>
          <w:lang w:eastAsia="en-GB"/>
        </w:rPr>
        <w:t>contribute to the transition</w:t>
      </w:r>
      <w:r w:rsidR="001A5133" w:rsidRPr="00930040">
        <w:rPr>
          <w:rFonts w:ascii="Verdana" w:eastAsia="Times New Roman" w:hAnsi="Verdana"/>
          <w:color w:val="333333"/>
          <w:sz w:val="20"/>
          <w:szCs w:val="24"/>
          <w:lang w:eastAsia="en-GB"/>
        </w:rPr>
        <w:t xml:space="preserve"> from data</w:t>
      </w:r>
      <w:r w:rsidR="005D6A0F" w:rsidRPr="00930040">
        <w:rPr>
          <w:rFonts w:ascii="Verdana" w:eastAsia="Times New Roman" w:hAnsi="Verdana"/>
          <w:color w:val="333333"/>
          <w:sz w:val="20"/>
          <w:szCs w:val="24"/>
          <w:lang w:eastAsia="en-GB"/>
        </w:rPr>
        <w:t xml:space="preserve"> to </w:t>
      </w:r>
      <w:r w:rsidR="001A5133" w:rsidRPr="00930040">
        <w:rPr>
          <w:rFonts w:ascii="Verdana" w:eastAsia="Times New Roman" w:hAnsi="Verdana"/>
          <w:color w:val="333333"/>
          <w:sz w:val="20"/>
          <w:szCs w:val="24"/>
          <w:lang w:eastAsia="en-GB"/>
        </w:rPr>
        <w:t xml:space="preserve">linked data, allowing the public administration to rapidly adapt to the </w:t>
      </w:r>
      <w:r w:rsidR="003832B0" w:rsidRPr="00930040">
        <w:rPr>
          <w:rFonts w:ascii="Verdana" w:eastAsia="Times New Roman" w:hAnsi="Verdana"/>
          <w:color w:val="333333"/>
          <w:sz w:val="20"/>
          <w:szCs w:val="24"/>
          <w:lang w:eastAsia="en-GB"/>
        </w:rPr>
        <w:t>fast-changing digital environment.</w:t>
      </w:r>
      <w:r w:rsidR="00DA0AB2" w:rsidRPr="00930040">
        <w:rPr>
          <w:rFonts w:ascii="Verdana" w:eastAsia="Times New Roman" w:hAnsi="Verdana"/>
          <w:color w:val="333333"/>
          <w:sz w:val="20"/>
          <w:szCs w:val="24"/>
          <w:lang w:eastAsia="en-GB"/>
        </w:rPr>
        <w:t xml:space="preserve"> </w:t>
      </w:r>
    </w:p>
    <w:p w14:paraId="02F6B0A1" w14:textId="180E1B15" w:rsidR="009D266A" w:rsidRPr="006060E3" w:rsidRDefault="009D266A" w:rsidP="00F318DF">
      <w:pPr>
        <w:pStyle w:val="Subtitle"/>
      </w:pPr>
      <w:r w:rsidRPr="006060E3">
        <w:t xml:space="preserve">Updated </w:t>
      </w:r>
      <w:r w:rsidR="00373785" w:rsidRPr="00373785">
        <w:t>National Broadband Infrastructure Plan for Next Generation Access</w:t>
      </w:r>
      <w:r w:rsidR="00373785" w:rsidRPr="00D74B16" w:rsidDel="00373785">
        <w:t xml:space="preserve"> </w:t>
      </w:r>
      <w:r w:rsidR="007D7ED2" w:rsidRPr="007A1CEE">
        <w:t>‘</w:t>
      </w:r>
      <w:r w:rsidRPr="006060E3">
        <w:t>Connected Bulgaria</w:t>
      </w:r>
      <w:r w:rsidR="007D7ED2" w:rsidRPr="007A1CEE">
        <w:t>’</w:t>
      </w:r>
    </w:p>
    <w:p w14:paraId="4CE2C310" w14:textId="535F614C" w:rsidR="009D266A" w:rsidRPr="006060E3" w:rsidRDefault="003B70C1" w:rsidP="009D266A">
      <w:r w:rsidRPr="006060E3">
        <w:t>On 6 August 2020, the Council of Ministers adopted</w:t>
      </w:r>
      <w:r w:rsidR="00EB6E70" w:rsidRPr="006060E3">
        <w:t>, with Decision No</w:t>
      </w:r>
      <w:r w:rsidR="007D7ED2" w:rsidRPr="007A1CEE">
        <w:t>.</w:t>
      </w:r>
      <w:r w:rsidR="00EB6E70" w:rsidRPr="006060E3">
        <w:t xml:space="preserve"> 555, </w:t>
      </w:r>
      <w:r w:rsidR="007D7ED2" w:rsidRPr="007A1CEE">
        <w:t>the</w:t>
      </w:r>
      <w:r w:rsidR="007D7ED2" w:rsidRPr="006060E3">
        <w:t xml:space="preserve"> </w:t>
      </w:r>
      <w:hyperlink r:id="rId52" w:history="1">
        <w:r w:rsidR="00E0666E" w:rsidRPr="006060E3">
          <w:rPr>
            <w:rStyle w:val="Hyperlink"/>
          </w:rPr>
          <w:t xml:space="preserve">updated National Broadband Infrastructure Plan for Next Generation Access </w:t>
        </w:r>
        <w:r w:rsidR="007D7ED2" w:rsidRPr="007A1CEE">
          <w:rPr>
            <w:rStyle w:val="Hyperlink"/>
          </w:rPr>
          <w:t>‘</w:t>
        </w:r>
        <w:r w:rsidR="00E0666E" w:rsidRPr="006060E3">
          <w:rPr>
            <w:rStyle w:val="Hyperlink"/>
          </w:rPr>
          <w:t>Connected Bulgaria</w:t>
        </w:r>
      </w:hyperlink>
      <w:r w:rsidR="007D7ED2" w:rsidRPr="007A1CEE">
        <w:t>’</w:t>
      </w:r>
      <w:r w:rsidR="009D266A" w:rsidRPr="006060E3">
        <w:t xml:space="preserve">. </w:t>
      </w:r>
      <w:r w:rsidR="001354E7" w:rsidRPr="006060E3">
        <w:t>The u</w:t>
      </w:r>
      <w:r w:rsidR="009D266A" w:rsidRPr="006060E3">
        <w:t xml:space="preserve">pdated plan </w:t>
      </w:r>
      <w:r w:rsidR="001354E7" w:rsidRPr="006060E3">
        <w:t xml:space="preserve">identifies the </w:t>
      </w:r>
      <w:r w:rsidR="009D266A" w:rsidRPr="006060E3">
        <w:t>steps</w:t>
      </w:r>
      <w:r w:rsidR="00232EED" w:rsidRPr="006060E3">
        <w:t xml:space="preserve"> to be undertaken in order to</w:t>
      </w:r>
      <w:r w:rsidR="006462CC" w:rsidRPr="006060E3">
        <w:t xml:space="preserve"> setup the</w:t>
      </w:r>
      <w:r w:rsidR="009D266A" w:rsidRPr="006060E3">
        <w:t xml:space="preserve"> infrastructure </w:t>
      </w:r>
      <w:r w:rsidR="00AC7EAE" w:rsidRPr="006060E3">
        <w:t xml:space="preserve">necessary </w:t>
      </w:r>
      <w:r w:rsidR="00DB125C" w:rsidRPr="007A1CEE">
        <w:t>for</w:t>
      </w:r>
      <w:r w:rsidR="00DB125C" w:rsidRPr="006060E3">
        <w:t xml:space="preserve"> </w:t>
      </w:r>
      <w:r w:rsidR="00AC7EAE" w:rsidRPr="006060E3">
        <w:t>the operation of</w:t>
      </w:r>
      <w:r w:rsidR="009D266A" w:rsidRPr="006060E3">
        <w:t xml:space="preserve"> various </w:t>
      </w:r>
      <w:r w:rsidR="006462CC" w:rsidRPr="006060E3">
        <w:t xml:space="preserve">digital </w:t>
      </w:r>
      <w:r w:rsidR="009D266A" w:rsidRPr="006060E3">
        <w:t xml:space="preserve">services. The measures envisage improving access to high-speed internet in sparsely populated regions as well as developing high-speed mobile internet </w:t>
      </w:r>
      <w:r w:rsidR="00AC7EAE" w:rsidRPr="006060E3">
        <w:t>across</w:t>
      </w:r>
      <w:r w:rsidR="009D266A" w:rsidRPr="006060E3">
        <w:t xml:space="preserve"> the country.</w:t>
      </w:r>
      <w:r w:rsidR="006577D0" w:rsidRPr="006060E3">
        <w:t xml:space="preserve"> </w:t>
      </w:r>
      <w:r w:rsidR="009D266A" w:rsidRPr="006060E3">
        <w:t xml:space="preserve">Investments for the introduction of fifth-generation mobile networks </w:t>
      </w:r>
      <w:r w:rsidR="00F35928">
        <w:t>are</w:t>
      </w:r>
      <w:r w:rsidR="009D266A" w:rsidRPr="006060E3">
        <w:t xml:space="preserve"> of key importance for the </w:t>
      </w:r>
      <w:r w:rsidR="00DB125C" w:rsidRPr="006060E3">
        <w:t>digitali</w:t>
      </w:r>
      <w:r w:rsidR="00DB125C" w:rsidRPr="007A1CEE">
        <w:t>s</w:t>
      </w:r>
      <w:r w:rsidR="00DB125C" w:rsidRPr="006060E3">
        <w:t xml:space="preserve">ation </w:t>
      </w:r>
      <w:r w:rsidR="009D266A" w:rsidRPr="006060E3">
        <w:t xml:space="preserve">of the Bulgarian economy and public services. </w:t>
      </w:r>
      <w:r w:rsidR="006577D0" w:rsidRPr="006060E3">
        <w:t>Furthermore, t</w:t>
      </w:r>
      <w:r w:rsidR="009D266A" w:rsidRPr="006060E3">
        <w:t xml:space="preserve">he updated plan sets out the need for targeted investments in technological development, the completion of the necessary infrastructure, </w:t>
      </w:r>
      <w:r w:rsidR="00DD7C41" w:rsidRPr="007A1CEE">
        <w:t xml:space="preserve">a </w:t>
      </w:r>
      <w:r w:rsidR="00EB6E70" w:rsidRPr="006060E3">
        <w:t>secure</w:t>
      </w:r>
      <w:r w:rsidR="009D266A" w:rsidRPr="006060E3">
        <w:t xml:space="preserve"> network and information security.</w:t>
      </w:r>
    </w:p>
    <w:p w14:paraId="32622DF5" w14:textId="09D7736E" w:rsidR="009D266A" w:rsidRPr="006060E3" w:rsidRDefault="009D266A" w:rsidP="009D266A">
      <w:r w:rsidRPr="006060E3">
        <w:t xml:space="preserve">The main priority areas </w:t>
      </w:r>
      <w:r w:rsidR="0006248A" w:rsidRPr="006060E3">
        <w:t xml:space="preserve">of </w:t>
      </w:r>
      <w:r w:rsidRPr="006060E3">
        <w:t xml:space="preserve">the </w:t>
      </w:r>
      <w:r w:rsidR="00C45458">
        <w:t>p</w:t>
      </w:r>
      <w:r w:rsidRPr="006060E3">
        <w:t xml:space="preserve">lan </w:t>
      </w:r>
      <w:r w:rsidR="00DD7C41" w:rsidRPr="007A1CEE">
        <w:t>‘</w:t>
      </w:r>
      <w:r w:rsidRPr="006060E3">
        <w:t>Connected Bulgaria</w:t>
      </w:r>
      <w:r w:rsidR="00DD7C41" w:rsidRPr="007A1CEE">
        <w:t>’</w:t>
      </w:r>
      <w:r w:rsidRPr="006060E3">
        <w:t xml:space="preserve"> are:</w:t>
      </w:r>
    </w:p>
    <w:p w14:paraId="7B89E51E" w14:textId="77777777" w:rsidR="009D266A" w:rsidRPr="007A1CEE"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lastRenderedPageBreak/>
        <w:t>A</w:t>
      </w:r>
      <w:r w:rsidR="00DD7C41" w:rsidRPr="007A1CEE">
        <w:rPr>
          <w:rFonts w:ascii="Verdana" w:eastAsia="Times New Roman" w:hAnsi="Verdana"/>
          <w:color w:val="333333"/>
          <w:sz w:val="20"/>
          <w:szCs w:val="24"/>
          <w:lang w:eastAsia="en-GB"/>
        </w:rPr>
        <w:t>n ultra</w:t>
      </w:r>
      <w:r w:rsidR="009D266A" w:rsidRPr="007A1CEE">
        <w:rPr>
          <w:rFonts w:ascii="Verdana" w:eastAsia="Times New Roman" w:hAnsi="Verdana"/>
          <w:color w:val="333333"/>
          <w:sz w:val="20"/>
          <w:szCs w:val="24"/>
          <w:lang w:eastAsia="en-GB"/>
        </w:rPr>
        <w:t xml:space="preserve">-high-speed infrastructure </w:t>
      </w:r>
      <w:r w:rsidR="00104B25" w:rsidRPr="007A1CEE">
        <w:rPr>
          <w:rFonts w:ascii="Verdana" w:eastAsia="Times New Roman" w:hAnsi="Verdana"/>
          <w:color w:val="333333"/>
          <w:sz w:val="20"/>
          <w:szCs w:val="24"/>
          <w:lang w:eastAsia="en-GB"/>
        </w:rPr>
        <w:t xml:space="preserve">– </w:t>
      </w:r>
      <w:r w:rsidR="009D266A" w:rsidRPr="007A1CEE">
        <w:rPr>
          <w:rFonts w:ascii="Verdana" w:eastAsia="Times New Roman" w:hAnsi="Verdana"/>
          <w:color w:val="333333"/>
          <w:sz w:val="20"/>
          <w:szCs w:val="24"/>
          <w:lang w:eastAsia="en-GB"/>
        </w:rPr>
        <w:t>creating conditions for the deployment of networks with very large capacity;</w:t>
      </w:r>
    </w:p>
    <w:p w14:paraId="7427BD49" w14:textId="77777777" w:rsidR="009D266A" w:rsidRPr="007A1CEE"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A</w:t>
      </w:r>
      <w:r w:rsidR="00DD7C41" w:rsidRPr="007A1CEE">
        <w:rPr>
          <w:rFonts w:ascii="Verdana" w:eastAsia="Times New Roman" w:hAnsi="Verdana"/>
          <w:color w:val="333333"/>
          <w:sz w:val="20"/>
          <w:szCs w:val="24"/>
          <w:lang w:eastAsia="en-GB"/>
        </w:rPr>
        <w:t xml:space="preserve"> broadband </w:t>
      </w:r>
      <w:r w:rsidR="009D266A" w:rsidRPr="007A1CEE">
        <w:rPr>
          <w:rFonts w:ascii="Verdana" w:eastAsia="Times New Roman" w:hAnsi="Verdana"/>
          <w:color w:val="333333"/>
          <w:sz w:val="20"/>
          <w:szCs w:val="24"/>
          <w:lang w:eastAsia="en-GB"/>
        </w:rPr>
        <w:t xml:space="preserve">infrastructure </w:t>
      </w:r>
      <w:r w:rsidR="001B660A" w:rsidRPr="007A1CEE">
        <w:rPr>
          <w:rFonts w:ascii="Verdana" w:eastAsia="Times New Roman" w:hAnsi="Verdana"/>
          <w:color w:val="333333"/>
          <w:sz w:val="20"/>
          <w:szCs w:val="24"/>
          <w:lang w:eastAsia="en-GB"/>
        </w:rPr>
        <w:t>–</w:t>
      </w:r>
      <w:r w:rsidR="009D266A" w:rsidRPr="007A1CEE">
        <w:rPr>
          <w:rFonts w:ascii="Verdana" w:eastAsia="Times New Roman" w:hAnsi="Verdana"/>
          <w:color w:val="333333"/>
          <w:sz w:val="20"/>
          <w:szCs w:val="24"/>
          <w:lang w:eastAsia="en-GB"/>
        </w:rPr>
        <w:t xml:space="preserve"> </w:t>
      </w:r>
      <w:r w:rsidR="001B660A" w:rsidRPr="007A1CEE">
        <w:rPr>
          <w:rFonts w:ascii="Verdana" w:eastAsia="Times New Roman" w:hAnsi="Verdana"/>
          <w:color w:val="333333"/>
          <w:sz w:val="20"/>
          <w:szCs w:val="24"/>
          <w:lang w:eastAsia="en-GB"/>
        </w:rPr>
        <w:t>accelerating the</w:t>
      </w:r>
      <w:r w:rsidR="009D266A" w:rsidRPr="007A1CEE">
        <w:rPr>
          <w:rFonts w:ascii="Verdana" w:eastAsia="Times New Roman" w:hAnsi="Verdana"/>
          <w:color w:val="333333"/>
          <w:sz w:val="20"/>
          <w:szCs w:val="24"/>
          <w:lang w:eastAsia="en-GB"/>
        </w:rPr>
        <w:t xml:space="preserve"> construction of </w:t>
      </w:r>
      <w:r w:rsidR="00DD7C41" w:rsidRPr="007A1CEE">
        <w:rPr>
          <w:rFonts w:ascii="Verdana" w:eastAsia="Times New Roman" w:hAnsi="Verdana"/>
          <w:color w:val="333333"/>
          <w:sz w:val="20"/>
          <w:szCs w:val="24"/>
          <w:lang w:eastAsia="en-GB"/>
        </w:rPr>
        <w:t xml:space="preserve">a </w:t>
      </w:r>
      <w:r w:rsidR="009D266A" w:rsidRPr="007A1CEE">
        <w:rPr>
          <w:rFonts w:ascii="Verdana" w:eastAsia="Times New Roman" w:hAnsi="Verdana"/>
          <w:color w:val="333333"/>
          <w:sz w:val="20"/>
          <w:szCs w:val="24"/>
          <w:lang w:eastAsia="en-GB"/>
        </w:rPr>
        <w:t xml:space="preserve">broadband infrastructure, </w:t>
      </w:r>
      <w:r w:rsidR="001B660A" w:rsidRPr="007A1CEE">
        <w:rPr>
          <w:rFonts w:ascii="Verdana" w:eastAsia="Times New Roman" w:hAnsi="Verdana"/>
          <w:color w:val="333333"/>
          <w:sz w:val="20"/>
          <w:szCs w:val="24"/>
          <w:lang w:eastAsia="en-GB"/>
        </w:rPr>
        <w:t>accounting</w:t>
      </w:r>
      <w:r w:rsidR="009D266A" w:rsidRPr="007A1CEE">
        <w:rPr>
          <w:rFonts w:ascii="Verdana" w:eastAsia="Times New Roman" w:hAnsi="Verdana"/>
          <w:color w:val="333333"/>
          <w:sz w:val="20"/>
          <w:szCs w:val="24"/>
          <w:lang w:eastAsia="en-GB"/>
        </w:rPr>
        <w:t xml:space="preserve"> for the needs of the </w:t>
      </w:r>
      <w:r w:rsidR="00DD7C41" w:rsidRPr="007A1CEE">
        <w:rPr>
          <w:rFonts w:ascii="Verdana" w:eastAsia="Times New Roman" w:hAnsi="Verdana"/>
          <w:color w:val="333333"/>
          <w:sz w:val="20"/>
          <w:szCs w:val="24"/>
          <w:lang w:eastAsia="en-GB"/>
        </w:rPr>
        <w:t xml:space="preserve">State </w:t>
      </w:r>
      <w:r w:rsidR="009D266A" w:rsidRPr="007A1CEE">
        <w:rPr>
          <w:rFonts w:ascii="Verdana" w:eastAsia="Times New Roman" w:hAnsi="Verdana"/>
          <w:color w:val="333333"/>
          <w:sz w:val="20"/>
          <w:szCs w:val="24"/>
          <w:lang w:eastAsia="en-GB"/>
        </w:rPr>
        <w:t>administration;</w:t>
      </w:r>
    </w:p>
    <w:p w14:paraId="3395906F" w14:textId="77777777" w:rsidR="009D266A" w:rsidRPr="007A1CEE"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T</w:t>
      </w:r>
      <w:r w:rsidR="00DD7C41" w:rsidRPr="007A1CEE">
        <w:rPr>
          <w:rFonts w:ascii="Verdana" w:eastAsia="Times New Roman" w:hAnsi="Verdana"/>
          <w:color w:val="333333"/>
          <w:sz w:val="20"/>
          <w:szCs w:val="24"/>
          <w:lang w:eastAsia="en-GB"/>
        </w:rPr>
        <w:t xml:space="preserve">he effective </w:t>
      </w:r>
      <w:r w:rsidR="009D266A" w:rsidRPr="007A1CEE">
        <w:rPr>
          <w:rFonts w:ascii="Verdana" w:eastAsia="Times New Roman" w:hAnsi="Verdana"/>
          <w:color w:val="333333"/>
          <w:sz w:val="20"/>
          <w:szCs w:val="24"/>
          <w:lang w:eastAsia="en-GB"/>
        </w:rPr>
        <w:t xml:space="preserve">use of radio frequency spectrum </w:t>
      </w:r>
      <w:r w:rsidR="00104B25" w:rsidRPr="007A1CEE">
        <w:rPr>
          <w:rFonts w:ascii="Verdana" w:eastAsia="Times New Roman" w:hAnsi="Verdana"/>
          <w:color w:val="333333"/>
          <w:sz w:val="20"/>
          <w:szCs w:val="24"/>
          <w:lang w:eastAsia="en-GB"/>
        </w:rPr>
        <w:t xml:space="preserve">– </w:t>
      </w:r>
      <w:r w:rsidR="009D266A" w:rsidRPr="007A1CEE">
        <w:rPr>
          <w:rFonts w:ascii="Verdana" w:eastAsia="Times New Roman" w:hAnsi="Verdana"/>
          <w:color w:val="333333"/>
          <w:sz w:val="20"/>
          <w:szCs w:val="24"/>
          <w:lang w:eastAsia="en-GB"/>
        </w:rPr>
        <w:t>creating conditions for building a new generation network;</w:t>
      </w:r>
    </w:p>
    <w:p w14:paraId="0BD2AFFE" w14:textId="77777777" w:rsidR="009D266A" w:rsidRPr="007A1CEE"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T</w:t>
      </w:r>
      <w:r w:rsidR="00DD7C41" w:rsidRPr="007A1CEE">
        <w:rPr>
          <w:rFonts w:ascii="Verdana" w:eastAsia="Times New Roman" w:hAnsi="Verdana"/>
          <w:color w:val="333333"/>
          <w:sz w:val="20"/>
          <w:szCs w:val="24"/>
          <w:lang w:eastAsia="en-GB"/>
        </w:rPr>
        <w:t xml:space="preserve">he maintenance </w:t>
      </w:r>
      <w:r w:rsidR="009D266A" w:rsidRPr="007A1CEE">
        <w:rPr>
          <w:rFonts w:ascii="Verdana" w:eastAsia="Times New Roman" w:hAnsi="Verdana"/>
          <w:color w:val="333333"/>
          <w:sz w:val="20"/>
          <w:szCs w:val="24"/>
          <w:lang w:eastAsia="en-GB"/>
        </w:rPr>
        <w:t xml:space="preserve">of coverage in settlements </w:t>
      </w:r>
      <w:r w:rsidR="0057187E" w:rsidRPr="007A1CEE">
        <w:rPr>
          <w:rFonts w:ascii="Verdana" w:eastAsia="Times New Roman" w:hAnsi="Verdana"/>
          <w:color w:val="333333"/>
          <w:sz w:val="20"/>
          <w:szCs w:val="24"/>
          <w:lang w:eastAsia="en-GB"/>
        </w:rPr>
        <w:t>located</w:t>
      </w:r>
      <w:r w:rsidR="009D266A" w:rsidRPr="007A1CEE">
        <w:rPr>
          <w:rFonts w:ascii="Verdana" w:eastAsia="Times New Roman" w:hAnsi="Verdana"/>
          <w:color w:val="333333"/>
          <w:sz w:val="20"/>
          <w:szCs w:val="24"/>
          <w:lang w:eastAsia="en-GB"/>
        </w:rPr>
        <w:t xml:space="preserve"> in peripheral, </w:t>
      </w:r>
      <w:r w:rsidR="0057187E" w:rsidRPr="007A1CEE">
        <w:rPr>
          <w:rFonts w:ascii="Verdana" w:eastAsia="Times New Roman" w:hAnsi="Verdana"/>
          <w:color w:val="333333"/>
          <w:sz w:val="20"/>
          <w:szCs w:val="24"/>
          <w:lang w:eastAsia="en-GB"/>
        </w:rPr>
        <w:t>scarcely</w:t>
      </w:r>
      <w:r w:rsidR="009D266A" w:rsidRPr="007A1CEE">
        <w:rPr>
          <w:rFonts w:ascii="Verdana" w:eastAsia="Times New Roman" w:hAnsi="Verdana"/>
          <w:color w:val="333333"/>
          <w:sz w:val="20"/>
          <w:szCs w:val="24"/>
          <w:lang w:eastAsia="en-GB"/>
        </w:rPr>
        <w:t xml:space="preserve"> populated, and rural areas;</w:t>
      </w:r>
    </w:p>
    <w:p w14:paraId="2CB6698F" w14:textId="603ADE70" w:rsidR="009D266A" w:rsidRPr="007A1CEE" w:rsidRDefault="00C45458" w:rsidP="008962B8">
      <w:pPr>
        <w:pStyle w:val="ListParagraph"/>
        <w:numPr>
          <w:ilvl w:val="0"/>
          <w:numId w:val="16"/>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The p</w:t>
      </w:r>
      <w:r w:rsidR="009D266A" w:rsidRPr="007A1CEE">
        <w:rPr>
          <w:rFonts w:ascii="Verdana" w:eastAsia="Times New Roman" w:hAnsi="Verdana"/>
          <w:color w:val="333333"/>
          <w:sz w:val="20"/>
          <w:szCs w:val="24"/>
          <w:lang w:eastAsia="en-GB"/>
        </w:rPr>
        <w:t>romoti</w:t>
      </w:r>
      <w:r>
        <w:rPr>
          <w:rFonts w:ascii="Verdana" w:eastAsia="Times New Roman" w:hAnsi="Verdana"/>
          <w:color w:val="333333"/>
          <w:sz w:val="20"/>
          <w:szCs w:val="24"/>
          <w:lang w:eastAsia="en-GB"/>
        </w:rPr>
        <w:t>on of</w:t>
      </w:r>
      <w:r w:rsidR="009D266A" w:rsidRPr="007A1CEE">
        <w:rPr>
          <w:rFonts w:ascii="Verdana" w:eastAsia="Times New Roman" w:hAnsi="Verdana"/>
          <w:color w:val="333333"/>
          <w:sz w:val="20"/>
          <w:szCs w:val="24"/>
          <w:lang w:eastAsia="en-GB"/>
        </w:rPr>
        <w:t xml:space="preserve"> the use of digital technologies by providing free internet access;</w:t>
      </w:r>
      <w:r w:rsidR="00DD7C41" w:rsidRPr="007A1CEE">
        <w:rPr>
          <w:rFonts w:ascii="Verdana" w:eastAsia="Times New Roman" w:hAnsi="Verdana"/>
          <w:color w:val="333333"/>
          <w:sz w:val="20"/>
          <w:szCs w:val="24"/>
          <w:lang w:eastAsia="en-GB"/>
        </w:rPr>
        <w:t xml:space="preserve"> and</w:t>
      </w:r>
    </w:p>
    <w:p w14:paraId="6CFC54F5" w14:textId="77777777" w:rsidR="009D266A" w:rsidRPr="007A1CEE" w:rsidRDefault="00A4608B" w:rsidP="008962B8">
      <w:pPr>
        <w:pStyle w:val="ListParagraph"/>
        <w:numPr>
          <w:ilvl w:val="0"/>
          <w:numId w:val="16"/>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N</w:t>
      </w:r>
      <w:r w:rsidR="00DD7C41" w:rsidRPr="007A1CEE">
        <w:rPr>
          <w:rFonts w:ascii="Verdana" w:eastAsia="Times New Roman" w:hAnsi="Verdana"/>
          <w:color w:val="333333"/>
          <w:sz w:val="20"/>
          <w:szCs w:val="24"/>
          <w:lang w:eastAsia="en-GB"/>
        </w:rPr>
        <w:t xml:space="preserve">etwork </w:t>
      </w:r>
      <w:r w:rsidR="009D266A" w:rsidRPr="007A1CEE">
        <w:rPr>
          <w:rFonts w:ascii="Verdana" w:eastAsia="Times New Roman" w:hAnsi="Verdana"/>
          <w:color w:val="333333"/>
          <w:sz w:val="20"/>
          <w:szCs w:val="24"/>
          <w:lang w:eastAsia="en-GB"/>
        </w:rPr>
        <w:t>security</w:t>
      </w:r>
      <w:r w:rsidR="00613F4D" w:rsidRPr="007A1CEE">
        <w:rPr>
          <w:rFonts w:ascii="Verdana" w:eastAsia="Times New Roman" w:hAnsi="Verdana"/>
          <w:color w:val="333333"/>
          <w:sz w:val="20"/>
          <w:szCs w:val="24"/>
          <w:lang w:eastAsia="en-GB"/>
        </w:rPr>
        <w:t xml:space="preserve">. </w:t>
      </w:r>
    </w:p>
    <w:p w14:paraId="27543C2F" w14:textId="08A1440E" w:rsidR="0000493C" w:rsidRPr="007A1CEE" w:rsidRDefault="00277BC0" w:rsidP="00F318DF">
      <w:pPr>
        <w:pStyle w:val="Subtitle"/>
      </w:pPr>
      <w:r w:rsidRPr="007A1CEE">
        <w:t xml:space="preserve">National Programme </w:t>
      </w:r>
      <w:r w:rsidR="00EE3E74">
        <w:t>‘</w:t>
      </w:r>
      <w:r w:rsidR="0000493C" w:rsidRPr="007A1CEE">
        <w:t>Digital Bulgaria</w:t>
      </w:r>
      <w:r w:rsidR="00901DE3" w:rsidRPr="007A1CEE">
        <w:t xml:space="preserve"> 2025</w:t>
      </w:r>
      <w:r w:rsidR="00EE3E74">
        <w:t>’</w:t>
      </w:r>
    </w:p>
    <w:p w14:paraId="6595903E" w14:textId="5772910B" w:rsidR="003A0A7A" w:rsidRPr="007A1CEE" w:rsidRDefault="003A0A7A" w:rsidP="003A0A7A">
      <w:r w:rsidRPr="007A1CEE">
        <w:t xml:space="preserve">The </w:t>
      </w:r>
      <w:hyperlink r:id="rId53" w:history="1">
        <w:r w:rsidR="00373785">
          <w:rPr>
            <w:rStyle w:val="Hyperlink"/>
          </w:rPr>
          <w:t>N</w:t>
        </w:r>
        <w:r w:rsidRPr="007A5750">
          <w:rPr>
            <w:rStyle w:val="Hyperlink"/>
          </w:rPr>
          <w:t xml:space="preserve">ational </w:t>
        </w:r>
        <w:r w:rsidR="00373785">
          <w:rPr>
            <w:rStyle w:val="Hyperlink"/>
          </w:rPr>
          <w:t>P</w:t>
        </w:r>
        <w:r w:rsidRPr="007A1CEE">
          <w:rPr>
            <w:rStyle w:val="Hyperlink"/>
          </w:rPr>
          <w:t xml:space="preserve">rogramme </w:t>
        </w:r>
        <w:r w:rsidR="00EE3E74">
          <w:rPr>
            <w:rStyle w:val="Hyperlink"/>
          </w:rPr>
          <w:t>‘</w:t>
        </w:r>
        <w:r w:rsidRPr="007A1CEE">
          <w:rPr>
            <w:rStyle w:val="Hyperlink"/>
          </w:rPr>
          <w:t>Digital Bulgaria 2025</w:t>
        </w:r>
      </w:hyperlink>
      <w:r w:rsidR="00EE3E74">
        <w:rPr>
          <w:rStyle w:val="Hyperlink"/>
        </w:rPr>
        <w:t>’</w:t>
      </w:r>
      <w:r w:rsidRPr="007A1CEE">
        <w:t xml:space="preserve"> and the </w:t>
      </w:r>
      <w:hyperlink r:id="rId54" w:history="1">
        <w:r w:rsidR="00341057" w:rsidRPr="007A5750">
          <w:rPr>
            <w:rStyle w:val="Hyperlink"/>
          </w:rPr>
          <w:t>r</w:t>
        </w:r>
        <w:r w:rsidRPr="007A5750">
          <w:rPr>
            <w:rStyle w:val="Hyperlink"/>
          </w:rPr>
          <w:t>oadmap</w:t>
        </w:r>
      </w:hyperlink>
      <w:r w:rsidRPr="007A1CEE">
        <w:t xml:space="preserve"> for its implementation </w:t>
      </w:r>
      <w:r w:rsidR="00341057" w:rsidRPr="007A1CEE">
        <w:t xml:space="preserve">were </w:t>
      </w:r>
      <w:r w:rsidRPr="007A1CEE">
        <w:t xml:space="preserve">adopted by Decision </w:t>
      </w:r>
      <w:r w:rsidR="00341057" w:rsidRPr="007A1CEE">
        <w:t>No</w:t>
      </w:r>
      <w:r w:rsidR="00813890" w:rsidRPr="007A1CEE">
        <w:t>.</w:t>
      </w:r>
      <w:r w:rsidRPr="007A1CEE">
        <w:t xml:space="preserve"> 730 of the Council of Ministers</w:t>
      </w:r>
      <w:r w:rsidR="00341057" w:rsidRPr="007A1CEE">
        <w:t xml:space="preserve"> on 5 December 2019</w:t>
      </w:r>
      <w:r w:rsidRPr="007A1CEE">
        <w:t xml:space="preserve">. </w:t>
      </w:r>
    </w:p>
    <w:p w14:paraId="35CB8B11" w14:textId="4FA60785" w:rsidR="00C574E3" w:rsidRPr="007A1CEE" w:rsidRDefault="003A0A7A" w:rsidP="00CE29D3">
      <w:r w:rsidRPr="007A1CEE">
        <w:t xml:space="preserve">The </w:t>
      </w:r>
      <w:r w:rsidR="00341057" w:rsidRPr="007A1CEE">
        <w:t>p</w:t>
      </w:r>
      <w:r w:rsidRPr="007A1CEE">
        <w:t xml:space="preserve">rogramme is a continuation of the </w:t>
      </w:r>
      <w:hyperlink r:id="rId55" w:history="1">
        <w:r w:rsidR="00373785">
          <w:rPr>
            <w:rStyle w:val="Hyperlink"/>
          </w:rPr>
          <w:t>N</w:t>
        </w:r>
        <w:r w:rsidRPr="007A5750">
          <w:rPr>
            <w:rStyle w:val="Hyperlink"/>
          </w:rPr>
          <w:t xml:space="preserve">ational </w:t>
        </w:r>
        <w:r w:rsidR="00373785">
          <w:rPr>
            <w:rStyle w:val="Hyperlink"/>
          </w:rPr>
          <w:t>P</w:t>
        </w:r>
        <w:r w:rsidRPr="007A1CEE">
          <w:rPr>
            <w:rStyle w:val="Hyperlink"/>
          </w:rPr>
          <w:t xml:space="preserve">rogramme </w:t>
        </w:r>
        <w:r w:rsidR="00EE3E74">
          <w:rPr>
            <w:rStyle w:val="Hyperlink"/>
          </w:rPr>
          <w:t>‘</w:t>
        </w:r>
        <w:r w:rsidRPr="007A1CEE">
          <w:rPr>
            <w:rStyle w:val="Hyperlink"/>
          </w:rPr>
          <w:t>Digital Bulgaria 2015</w:t>
        </w:r>
      </w:hyperlink>
      <w:r w:rsidR="00EE3E74">
        <w:rPr>
          <w:rStyle w:val="Hyperlink"/>
        </w:rPr>
        <w:t>’</w:t>
      </w:r>
      <w:r w:rsidRPr="007A1CEE">
        <w:t xml:space="preserve">, building both on its achievements and on the new European strategic and programming guidelines to achieve a smart, sustainable and inclusive digital growth by 2025. </w:t>
      </w:r>
      <w:r w:rsidR="009D7B33" w:rsidRPr="007A1CEE">
        <w:t xml:space="preserve">Digital Bulgaria 2025 </w:t>
      </w:r>
      <w:r w:rsidR="00C574E3" w:rsidRPr="007A1CEE">
        <w:t xml:space="preserve">aims at modernizing and </w:t>
      </w:r>
      <w:r w:rsidR="00895B32" w:rsidRPr="007A1CEE">
        <w:t xml:space="preserve">fostering the </w:t>
      </w:r>
      <w:r w:rsidR="00C574E3" w:rsidRPr="007A1CEE">
        <w:t>implementation of intelligent IT solutions in all areas of the economy and social life by creating an environment for</w:t>
      </w:r>
      <w:r w:rsidR="00341057" w:rsidRPr="007A1CEE">
        <w:t xml:space="preserve"> the</w:t>
      </w:r>
      <w:r w:rsidR="00C574E3" w:rsidRPr="007A1CEE">
        <w:t xml:space="preserve"> widespread use of information and communication technologies, new technologies for businesses and citizens, uniform standards and a high level of network and information security and interoperability. It sets out the objectives, measures and activities related to the development and widespread use of ICT</w:t>
      </w:r>
      <w:r w:rsidR="00341057" w:rsidRPr="007A1CEE">
        <w:t xml:space="preserve"> and</w:t>
      </w:r>
      <w:r w:rsidR="00C574E3" w:rsidRPr="007A1CEE">
        <w:t xml:space="preserve"> the commitment of the different institutions within their sectoral policies.</w:t>
      </w:r>
    </w:p>
    <w:p w14:paraId="5CA2DE45" w14:textId="77777777" w:rsidR="00C574E3" w:rsidRPr="007A1CEE" w:rsidRDefault="00C574E3">
      <w:r w:rsidRPr="007A1CEE">
        <w:t xml:space="preserve">Six key priority areas for action </w:t>
      </w:r>
      <w:r w:rsidR="004A249F" w:rsidRPr="007A1CEE">
        <w:t xml:space="preserve">have been identified in order </w:t>
      </w:r>
      <w:r w:rsidRPr="007A1CEE">
        <w:t>to achieve smart, sustainable and inclusive digital growth in the period up to 2025:</w:t>
      </w:r>
    </w:p>
    <w:p w14:paraId="6F35E7C3" w14:textId="77777777" w:rsidR="00CE29D3" w:rsidRPr="007A1CEE" w:rsidRDefault="00A4608B" w:rsidP="008962B8">
      <w:pPr>
        <w:pStyle w:val="ListParagraph"/>
        <w:numPr>
          <w:ilvl w:val="0"/>
          <w:numId w:val="16"/>
        </w:numPr>
        <w:spacing w:before="0" w:after="0" w:line="240" w:lineRule="auto"/>
      </w:pPr>
      <w:r w:rsidRPr="00DE225C">
        <w:rPr>
          <w:rFonts w:ascii="Verdana" w:eastAsia="Times New Roman" w:hAnsi="Verdana"/>
          <w:color w:val="333333"/>
          <w:sz w:val="20"/>
          <w:szCs w:val="24"/>
          <w:lang w:eastAsia="en-GB"/>
        </w:rPr>
        <w:t>T</w:t>
      </w:r>
      <w:r w:rsidR="004A249F" w:rsidRPr="00DE225C">
        <w:rPr>
          <w:rFonts w:ascii="Verdana" w:eastAsia="Times New Roman" w:hAnsi="Verdana"/>
          <w:color w:val="333333"/>
          <w:sz w:val="20"/>
          <w:szCs w:val="24"/>
          <w:lang w:eastAsia="en-GB"/>
        </w:rPr>
        <w:t>he</w:t>
      </w:r>
      <w:r w:rsidR="004A249F" w:rsidRPr="007A1CEE">
        <w:rPr>
          <w:rFonts w:ascii="Verdana" w:eastAsia="Times New Roman" w:hAnsi="Verdana"/>
          <w:color w:val="333333"/>
          <w:sz w:val="20"/>
          <w:szCs w:val="24"/>
          <w:lang w:eastAsia="en-GB"/>
        </w:rPr>
        <w:t xml:space="preserve"> e</w:t>
      </w:r>
      <w:r w:rsidR="00C574E3" w:rsidRPr="007A1CEE">
        <w:rPr>
          <w:rFonts w:ascii="Verdana" w:eastAsia="Times New Roman" w:hAnsi="Verdana"/>
          <w:color w:val="333333"/>
          <w:sz w:val="20"/>
          <w:szCs w:val="24"/>
          <w:lang w:eastAsia="en-GB"/>
        </w:rPr>
        <w:t>stablishment of appropriate conditions for the development and accessibility of digital networks and services;</w:t>
      </w:r>
    </w:p>
    <w:p w14:paraId="020916DC" w14:textId="77777777" w:rsidR="00CE29D3" w:rsidRPr="007A1CEE" w:rsidRDefault="00A4608B" w:rsidP="008962B8">
      <w:pPr>
        <w:pStyle w:val="ListParagraph"/>
        <w:numPr>
          <w:ilvl w:val="0"/>
          <w:numId w:val="16"/>
        </w:numPr>
        <w:spacing w:before="0" w:after="0" w:line="240" w:lineRule="auto"/>
      </w:pPr>
      <w:r>
        <w:rPr>
          <w:rFonts w:ascii="Verdana" w:eastAsia="Times New Roman" w:hAnsi="Verdana"/>
          <w:color w:val="333333"/>
          <w:sz w:val="20"/>
          <w:szCs w:val="24"/>
          <w:lang w:eastAsia="en-GB"/>
        </w:rPr>
        <w:t>T</w:t>
      </w:r>
      <w:r w:rsidR="004A249F" w:rsidRPr="007A1CEE">
        <w:rPr>
          <w:rFonts w:ascii="Verdana" w:eastAsia="Times New Roman" w:hAnsi="Verdana"/>
          <w:color w:val="333333"/>
          <w:sz w:val="20"/>
          <w:szCs w:val="24"/>
          <w:lang w:eastAsia="en-GB"/>
        </w:rPr>
        <w:t>he d</w:t>
      </w:r>
      <w:r w:rsidR="00C574E3" w:rsidRPr="007A1CEE">
        <w:rPr>
          <w:rFonts w:ascii="Verdana" w:eastAsia="Times New Roman" w:hAnsi="Verdana"/>
          <w:color w:val="333333"/>
          <w:sz w:val="20"/>
          <w:szCs w:val="24"/>
          <w:lang w:eastAsia="en-GB"/>
        </w:rPr>
        <w:t>evelop</w:t>
      </w:r>
      <w:r w:rsidR="00682F7F" w:rsidRPr="007A1CEE">
        <w:rPr>
          <w:rFonts w:ascii="Verdana" w:eastAsia="Times New Roman" w:hAnsi="Verdana"/>
          <w:color w:val="333333"/>
          <w:sz w:val="20"/>
          <w:szCs w:val="24"/>
          <w:lang w:eastAsia="en-GB"/>
        </w:rPr>
        <w:t>ment of</w:t>
      </w:r>
      <w:r w:rsidR="00C574E3" w:rsidRPr="007A1CEE">
        <w:rPr>
          <w:rFonts w:ascii="Verdana" w:eastAsia="Times New Roman" w:hAnsi="Verdana"/>
          <w:color w:val="333333"/>
          <w:sz w:val="20"/>
          <w:szCs w:val="24"/>
          <w:lang w:eastAsia="en-GB"/>
        </w:rPr>
        <w:t xml:space="preserve"> a dynamic and innovative digital economy and</w:t>
      </w:r>
      <w:r w:rsidR="009006EF" w:rsidRPr="007A1CEE">
        <w:rPr>
          <w:rFonts w:ascii="Verdana" w:eastAsia="Times New Roman" w:hAnsi="Verdana"/>
          <w:color w:val="333333"/>
          <w:sz w:val="20"/>
          <w:szCs w:val="24"/>
          <w:lang w:eastAsia="en-GB"/>
        </w:rPr>
        <w:t xml:space="preserve"> the</w:t>
      </w:r>
      <w:r w:rsidR="00C574E3" w:rsidRPr="007A1CEE">
        <w:rPr>
          <w:rFonts w:ascii="Verdana" w:eastAsia="Times New Roman" w:hAnsi="Verdana"/>
          <w:color w:val="333333"/>
          <w:sz w:val="20"/>
          <w:szCs w:val="24"/>
          <w:lang w:eastAsia="en-GB"/>
        </w:rPr>
        <w:t xml:space="preserve"> increa</w:t>
      </w:r>
      <w:r w:rsidR="009007D8" w:rsidRPr="007A1CEE">
        <w:rPr>
          <w:rFonts w:ascii="Verdana" w:eastAsia="Times New Roman" w:hAnsi="Verdana"/>
          <w:color w:val="333333"/>
          <w:sz w:val="20"/>
          <w:szCs w:val="24"/>
          <w:lang w:eastAsia="en-GB"/>
        </w:rPr>
        <w:t>se of</w:t>
      </w:r>
      <w:r w:rsidR="00C574E3" w:rsidRPr="007A1CEE">
        <w:rPr>
          <w:rFonts w:ascii="Verdana" w:eastAsia="Times New Roman" w:hAnsi="Verdana"/>
          <w:color w:val="333333"/>
          <w:sz w:val="20"/>
          <w:szCs w:val="24"/>
          <w:lang w:eastAsia="en-GB"/>
        </w:rPr>
        <w:t xml:space="preserve"> its growth potential;</w:t>
      </w:r>
    </w:p>
    <w:p w14:paraId="31BEA281" w14:textId="77777777" w:rsidR="00201F0F" w:rsidRPr="007A1CEE" w:rsidRDefault="00A4608B" w:rsidP="008962B8">
      <w:pPr>
        <w:pStyle w:val="ListParagraph"/>
        <w:numPr>
          <w:ilvl w:val="0"/>
          <w:numId w:val="16"/>
        </w:numPr>
        <w:spacing w:before="0" w:after="0" w:line="240" w:lineRule="auto"/>
      </w:pPr>
      <w:r>
        <w:rPr>
          <w:rFonts w:ascii="Verdana" w:eastAsia="Times New Roman" w:hAnsi="Verdana"/>
          <w:color w:val="333333"/>
          <w:sz w:val="20"/>
          <w:szCs w:val="24"/>
          <w:lang w:eastAsia="en-GB"/>
        </w:rPr>
        <w:t>T</w:t>
      </w:r>
      <w:r w:rsidR="004A249F" w:rsidRPr="007A1CEE">
        <w:rPr>
          <w:rFonts w:ascii="Verdana" w:eastAsia="Times New Roman" w:hAnsi="Verdana"/>
          <w:color w:val="333333"/>
          <w:sz w:val="20"/>
          <w:szCs w:val="24"/>
          <w:lang w:eastAsia="en-GB"/>
        </w:rPr>
        <w:t>he e</w:t>
      </w:r>
      <w:r w:rsidR="00C574E3" w:rsidRPr="007A1CEE">
        <w:rPr>
          <w:rFonts w:ascii="Verdana" w:eastAsia="Times New Roman" w:hAnsi="Verdana"/>
          <w:color w:val="333333"/>
          <w:sz w:val="20"/>
          <w:szCs w:val="24"/>
          <w:lang w:eastAsia="en-GB"/>
        </w:rPr>
        <w:t>nhancement of digital competence</w:t>
      </w:r>
      <w:r w:rsidR="009007D8" w:rsidRPr="007A1CEE">
        <w:rPr>
          <w:rFonts w:ascii="Verdana" w:eastAsia="Times New Roman" w:hAnsi="Verdana"/>
          <w:color w:val="333333"/>
          <w:sz w:val="20"/>
          <w:szCs w:val="24"/>
          <w:lang w:eastAsia="en-GB"/>
        </w:rPr>
        <w:t>s</w:t>
      </w:r>
      <w:r w:rsidR="00C574E3" w:rsidRPr="007A1CEE">
        <w:rPr>
          <w:rFonts w:ascii="Verdana" w:eastAsia="Times New Roman" w:hAnsi="Verdana"/>
          <w:color w:val="333333"/>
          <w:sz w:val="20"/>
          <w:szCs w:val="24"/>
          <w:lang w:eastAsia="en-GB"/>
        </w:rPr>
        <w:t xml:space="preserve"> and skills;</w:t>
      </w:r>
    </w:p>
    <w:p w14:paraId="796D0BA0" w14:textId="77777777" w:rsidR="00201F0F" w:rsidRPr="007A1CEE" w:rsidRDefault="00A4608B" w:rsidP="008962B8">
      <w:pPr>
        <w:pStyle w:val="ListParagraph"/>
        <w:numPr>
          <w:ilvl w:val="0"/>
          <w:numId w:val="16"/>
        </w:numPr>
        <w:spacing w:before="0" w:after="0" w:line="240" w:lineRule="auto"/>
      </w:pPr>
      <w:r>
        <w:rPr>
          <w:rFonts w:ascii="Verdana" w:eastAsia="Times New Roman" w:hAnsi="Verdana"/>
          <w:color w:val="333333"/>
          <w:sz w:val="20"/>
          <w:szCs w:val="24"/>
          <w:lang w:eastAsia="en-GB"/>
        </w:rPr>
        <w:t>T</w:t>
      </w:r>
      <w:r w:rsidR="004A249F" w:rsidRPr="007A1CEE">
        <w:rPr>
          <w:rFonts w:ascii="Verdana" w:eastAsia="Times New Roman" w:hAnsi="Verdana"/>
          <w:color w:val="333333"/>
          <w:sz w:val="20"/>
          <w:szCs w:val="24"/>
          <w:lang w:eastAsia="en-GB"/>
        </w:rPr>
        <w:t>he e</w:t>
      </w:r>
      <w:r w:rsidR="00116BCB" w:rsidRPr="007A1CEE">
        <w:rPr>
          <w:rFonts w:ascii="Verdana" w:eastAsia="Times New Roman" w:hAnsi="Verdana"/>
          <w:color w:val="333333"/>
          <w:sz w:val="20"/>
          <w:szCs w:val="24"/>
          <w:lang w:eastAsia="en-GB"/>
        </w:rPr>
        <w:t>stablishment of</w:t>
      </w:r>
      <w:r w:rsidR="00C574E3" w:rsidRPr="007A1CEE">
        <w:rPr>
          <w:rFonts w:ascii="Verdana" w:eastAsia="Times New Roman" w:hAnsi="Verdana"/>
          <w:color w:val="333333"/>
          <w:sz w:val="20"/>
          <w:szCs w:val="24"/>
          <w:lang w:eastAsia="en-GB"/>
        </w:rPr>
        <w:t xml:space="preserve"> effective and high-quality public e</w:t>
      </w:r>
      <w:r w:rsidR="00201F0F" w:rsidRPr="007A1CEE">
        <w:rPr>
          <w:rFonts w:ascii="Verdana" w:eastAsia="Times New Roman" w:hAnsi="Verdana"/>
          <w:color w:val="333333"/>
          <w:sz w:val="20"/>
          <w:szCs w:val="24"/>
          <w:lang w:eastAsia="en-GB"/>
        </w:rPr>
        <w:t>S</w:t>
      </w:r>
      <w:r w:rsidR="00C574E3" w:rsidRPr="007A1CEE">
        <w:rPr>
          <w:rFonts w:ascii="Verdana" w:eastAsia="Times New Roman" w:hAnsi="Verdana"/>
          <w:color w:val="333333"/>
          <w:sz w:val="20"/>
          <w:szCs w:val="24"/>
          <w:lang w:eastAsia="en-GB"/>
        </w:rPr>
        <w:t>ervices for business</w:t>
      </w:r>
      <w:r w:rsidR="00341057" w:rsidRPr="007A1CEE">
        <w:rPr>
          <w:rFonts w:ascii="Verdana" w:eastAsia="Times New Roman" w:hAnsi="Verdana"/>
          <w:color w:val="333333"/>
          <w:sz w:val="20"/>
          <w:szCs w:val="24"/>
          <w:lang w:eastAsia="en-GB"/>
        </w:rPr>
        <w:t>es,</w:t>
      </w:r>
      <w:r w:rsidR="00C574E3" w:rsidRPr="007A1CEE">
        <w:rPr>
          <w:rFonts w:ascii="Verdana" w:eastAsia="Times New Roman" w:hAnsi="Verdana"/>
          <w:color w:val="333333"/>
          <w:sz w:val="20"/>
          <w:szCs w:val="24"/>
          <w:lang w:eastAsia="en-GB"/>
        </w:rPr>
        <w:t xml:space="preserve"> citizens and government;</w:t>
      </w:r>
    </w:p>
    <w:p w14:paraId="6763E505" w14:textId="77777777" w:rsidR="00201F0F" w:rsidRPr="007A1CEE" w:rsidRDefault="00A4608B" w:rsidP="008962B8">
      <w:pPr>
        <w:pStyle w:val="ListParagraph"/>
        <w:numPr>
          <w:ilvl w:val="0"/>
          <w:numId w:val="16"/>
        </w:numPr>
        <w:spacing w:before="0" w:after="0" w:line="240" w:lineRule="auto"/>
      </w:pPr>
      <w:r>
        <w:rPr>
          <w:rFonts w:ascii="Verdana" w:eastAsia="Times New Roman" w:hAnsi="Verdana"/>
          <w:color w:val="333333"/>
          <w:sz w:val="20"/>
          <w:szCs w:val="24"/>
          <w:lang w:eastAsia="en-GB"/>
        </w:rPr>
        <w:t>T</w:t>
      </w:r>
      <w:r w:rsidR="004A249F" w:rsidRPr="007A1CEE">
        <w:rPr>
          <w:rFonts w:ascii="Verdana" w:eastAsia="Times New Roman" w:hAnsi="Verdana"/>
          <w:color w:val="333333"/>
          <w:sz w:val="20"/>
          <w:szCs w:val="24"/>
          <w:lang w:eastAsia="en-GB"/>
        </w:rPr>
        <w:t>he p</w:t>
      </w:r>
      <w:r w:rsidR="00C574E3" w:rsidRPr="007A1CEE">
        <w:rPr>
          <w:rFonts w:ascii="Verdana" w:eastAsia="Times New Roman" w:hAnsi="Verdana"/>
          <w:color w:val="333333"/>
          <w:sz w:val="20"/>
          <w:szCs w:val="24"/>
          <w:lang w:eastAsia="en-GB"/>
        </w:rPr>
        <w:t>romot</w:t>
      </w:r>
      <w:r w:rsidR="00AE37BE" w:rsidRPr="007A1CEE">
        <w:rPr>
          <w:rFonts w:ascii="Verdana" w:eastAsia="Times New Roman" w:hAnsi="Verdana"/>
          <w:color w:val="333333"/>
          <w:sz w:val="20"/>
          <w:szCs w:val="24"/>
          <w:lang w:eastAsia="en-GB"/>
        </w:rPr>
        <w:t>ion of</w:t>
      </w:r>
      <w:r w:rsidR="00C574E3" w:rsidRPr="007A1CEE">
        <w:rPr>
          <w:rFonts w:ascii="Verdana" w:eastAsia="Times New Roman" w:hAnsi="Verdana"/>
          <w:color w:val="333333"/>
          <w:sz w:val="20"/>
          <w:szCs w:val="24"/>
          <w:lang w:eastAsia="en-GB"/>
        </w:rPr>
        <w:t xml:space="preserve"> a secure cyber ecosystem</w:t>
      </w:r>
      <w:r w:rsidR="00E702D3" w:rsidRPr="007A1CEE">
        <w:rPr>
          <w:rFonts w:ascii="Verdana" w:eastAsia="Times New Roman" w:hAnsi="Verdana"/>
          <w:color w:val="333333"/>
          <w:sz w:val="20"/>
          <w:szCs w:val="24"/>
          <w:lang w:eastAsia="en-GB"/>
        </w:rPr>
        <w:t xml:space="preserve"> by </w:t>
      </w:r>
      <w:r w:rsidR="00C574E3" w:rsidRPr="007A1CEE">
        <w:rPr>
          <w:rFonts w:ascii="Verdana" w:eastAsia="Times New Roman" w:hAnsi="Verdana"/>
          <w:color w:val="333333"/>
          <w:sz w:val="20"/>
          <w:szCs w:val="24"/>
          <w:lang w:eastAsia="en-GB"/>
        </w:rPr>
        <w:t>addressing the challenges of cybersecurity;</w:t>
      </w:r>
      <w:r w:rsidR="004A249F" w:rsidRPr="007A1CEE">
        <w:rPr>
          <w:rFonts w:ascii="Verdana" w:eastAsia="Times New Roman" w:hAnsi="Verdana"/>
          <w:color w:val="333333"/>
          <w:sz w:val="20"/>
          <w:szCs w:val="24"/>
          <w:lang w:eastAsia="en-GB"/>
        </w:rPr>
        <w:t xml:space="preserve"> </w:t>
      </w:r>
      <w:r w:rsidR="00813890" w:rsidRPr="007A1CEE">
        <w:rPr>
          <w:rFonts w:ascii="Verdana" w:eastAsia="Times New Roman" w:hAnsi="Verdana"/>
          <w:color w:val="333333"/>
          <w:sz w:val="20"/>
          <w:szCs w:val="24"/>
          <w:lang w:eastAsia="en-GB"/>
        </w:rPr>
        <w:t>and</w:t>
      </w:r>
    </w:p>
    <w:p w14:paraId="7E55E03B" w14:textId="77777777" w:rsidR="00CE79CA" w:rsidRPr="00A14587" w:rsidRDefault="00A4608B" w:rsidP="008962B8">
      <w:pPr>
        <w:pStyle w:val="ListParagraph"/>
        <w:numPr>
          <w:ilvl w:val="0"/>
          <w:numId w:val="16"/>
        </w:numPr>
        <w:spacing w:before="0" w:after="0" w:line="240" w:lineRule="auto"/>
      </w:pPr>
      <w:r>
        <w:rPr>
          <w:rFonts w:ascii="Verdana" w:eastAsia="Times New Roman" w:hAnsi="Verdana"/>
          <w:color w:val="333333"/>
          <w:sz w:val="20"/>
          <w:szCs w:val="24"/>
          <w:lang w:eastAsia="en-GB"/>
        </w:rPr>
        <w:t>I</w:t>
      </w:r>
      <w:r w:rsidR="00C574E3" w:rsidRPr="007A1CEE">
        <w:rPr>
          <w:rFonts w:ascii="Verdana" w:eastAsia="Times New Roman" w:hAnsi="Verdana"/>
          <w:color w:val="333333"/>
          <w:sz w:val="20"/>
          <w:szCs w:val="24"/>
          <w:lang w:eastAsia="en-GB"/>
        </w:rPr>
        <w:t>nternet governance.</w:t>
      </w:r>
    </w:p>
    <w:p w14:paraId="3F883B75" w14:textId="77777777" w:rsidR="00CE79CA" w:rsidRPr="00A14587" w:rsidRDefault="00CE79CA" w:rsidP="00A14587">
      <w:pPr>
        <w:pStyle w:val="ListParagraph"/>
        <w:numPr>
          <w:ilvl w:val="0"/>
          <w:numId w:val="0"/>
        </w:numPr>
        <w:spacing w:before="0" w:after="0" w:line="240" w:lineRule="auto"/>
        <w:ind w:left="720"/>
      </w:pPr>
    </w:p>
    <w:p w14:paraId="685DD370" w14:textId="6EA005CA" w:rsidR="00CE79CA" w:rsidRPr="007A1CEE" w:rsidRDefault="00720C96" w:rsidP="00A14587">
      <w:r w:rsidRPr="00DE225C">
        <w:t>I</w:t>
      </w:r>
      <w:r w:rsidR="00CE79CA" w:rsidRPr="00DE225C">
        <w:t xml:space="preserve">n December 2021, a report on the implementation of the national programme </w:t>
      </w:r>
      <w:r w:rsidR="00DE225C">
        <w:t>‘</w:t>
      </w:r>
      <w:r w:rsidR="00CE79CA" w:rsidRPr="00DE225C">
        <w:t>Digital Bulgaria</w:t>
      </w:r>
      <w:r w:rsidR="00DE225C">
        <w:t xml:space="preserve"> </w:t>
      </w:r>
      <w:r w:rsidR="00DE225C" w:rsidRPr="00DE225C">
        <w:t>2025</w:t>
      </w:r>
      <w:r w:rsidR="00DE225C">
        <w:t>’</w:t>
      </w:r>
      <w:r w:rsidR="00CE79CA" w:rsidRPr="00DE225C">
        <w:t xml:space="preserve"> was published and </w:t>
      </w:r>
      <w:r w:rsidR="0012786F">
        <w:t>the</w:t>
      </w:r>
      <w:r w:rsidR="0012786F" w:rsidRPr="00DE225C">
        <w:t xml:space="preserve"> </w:t>
      </w:r>
      <w:r w:rsidR="00CE79CA" w:rsidRPr="00DE225C">
        <w:t xml:space="preserve">respective national roadmap </w:t>
      </w:r>
      <w:r w:rsidR="0012786F">
        <w:t xml:space="preserve">leading </w:t>
      </w:r>
      <w:r w:rsidR="00CE79CA" w:rsidRPr="00DE225C">
        <w:t xml:space="preserve">up to 2025 was updated. The documents are available </w:t>
      </w:r>
      <w:hyperlink r:id="rId56" w:history="1">
        <w:r w:rsidR="007637BC" w:rsidRPr="00DE225C">
          <w:rPr>
            <w:rStyle w:val="Hyperlink"/>
          </w:rPr>
          <w:t>here</w:t>
        </w:r>
      </w:hyperlink>
      <w:r w:rsidR="007637BC" w:rsidRPr="00DE225C">
        <w:t>.</w:t>
      </w:r>
      <w:r w:rsidR="00CE79CA" w:rsidRPr="00CE79CA">
        <w:t xml:space="preserve"> </w:t>
      </w:r>
    </w:p>
    <w:p w14:paraId="72856B04" w14:textId="77777777" w:rsidR="00C574E3" w:rsidRPr="006060E3" w:rsidRDefault="00C574E3" w:rsidP="00F318DF">
      <w:pPr>
        <w:pStyle w:val="Subtitle"/>
      </w:pPr>
      <w:bookmarkStart w:id="10" w:name="_Hlk34754252"/>
      <w:r w:rsidRPr="007A1CEE">
        <w:t>Strategy for the Development of eGovernment in the Republic of Bulgaria 2019</w:t>
      </w:r>
      <w:r w:rsidR="00C52B4B" w:rsidRPr="007A1CEE">
        <w:t>–</w:t>
      </w:r>
      <w:r w:rsidRPr="007A1CEE">
        <w:t>202</w:t>
      </w:r>
      <w:bookmarkEnd w:id="10"/>
      <w:r w:rsidR="00606B47" w:rsidRPr="006060E3">
        <w:t>5</w:t>
      </w:r>
    </w:p>
    <w:p w14:paraId="036777E9" w14:textId="0C0B1218" w:rsidR="0037263A" w:rsidRPr="007A1CEE" w:rsidRDefault="00C574E3" w:rsidP="00C574E3">
      <w:pPr>
        <w:rPr>
          <w:color w:val="538135" w:themeColor="accent6" w:themeShade="BF"/>
        </w:rPr>
      </w:pPr>
      <w:r w:rsidRPr="007A1CEE">
        <w:t>I</w:t>
      </w:r>
      <w:r w:rsidRPr="007A5750">
        <w:t>n line with the European framework and with the principles for</w:t>
      </w:r>
      <w:r w:rsidR="0037263A" w:rsidRPr="007A5750">
        <w:t xml:space="preserve"> the</w:t>
      </w:r>
      <w:r w:rsidRPr="007A5750">
        <w:t xml:space="preserve"> implementation of </w:t>
      </w:r>
      <w:r w:rsidR="00790933" w:rsidRPr="007A1CEE">
        <w:t xml:space="preserve">the </w:t>
      </w:r>
      <w:r w:rsidRPr="007A1CEE">
        <w:t>e</w:t>
      </w:r>
      <w:r w:rsidR="000507D5" w:rsidRPr="007A1CEE">
        <w:t>G</w:t>
      </w:r>
      <w:r w:rsidRPr="007A1CEE">
        <w:t>overnance policy, the Republic of Bulgaria has updated its vision and policy set out in the Strategy for the Development of eGovernment in the Republic of Bulgaria 2014</w:t>
      </w:r>
      <w:r w:rsidR="0012786F" w:rsidRPr="0012786F">
        <w:t>–</w:t>
      </w:r>
      <w:r w:rsidRPr="007A1CEE">
        <w:t>2020 and has extended the time horizon for its implementation</w:t>
      </w:r>
      <w:r w:rsidRPr="007A1CEE">
        <w:rPr>
          <w:color w:val="538135" w:themeColor="accent6" w:themeShade="BF"/>
        </w:rPr>
        <w:t>.</w:t>
      </w:r>
    </w:p>
    <w:p w14:paraId="336FD813" w14:textId="77777777" w:rsidR="00C574E3" w:rsidRPr="007A1CEE" w:rsidRDefault="00C574E3" w:rsidP="00C574E3">
      <w:r w:rsidRPr="007A1CEE">
        <w:t>The</w:t>
      </w:r>
      <w:r w:rsidRPr="007A1CEE">
        <w:rPr>
          <w:color w:val="538135" w:themeColor="accent6" w:themeShade="BF"/>
        </w:rPr>
        <w:t xml:space="preserve"> </w:t>
      </w:r>
      <w:hyperlink r:id="rId57" w:history="1">
        <w:r w:rsidRPr="007A5750">
          <w:rPr>
            <w:rStyle w:val="Hyperlink"/>
          </w:rPr>
          <w:t xml:space="preserve">updated </w:t>
        </w:r>
        <w:r w:rsidR="009006EF" w:rsidRPr="007A5750">
          <w:rPr>
            <w:rStyle w:val="Hyperlink"/>
          </w:rPr>
          <w:t>s</w:t>
        </w:r>
        <w:r w:rsidRPr="007A5750">
          <w:rPr>
            <w:rStyle w:val="Hyperlink"/>
          </w:rPr>
          <w:t>trategy</w:t>
        </w:r>
      </w:hyperlink>
      <w:r w:rsidR="00EB73B6" w:rsidRPr="006060E3">
        <w:rPr>
          <w:color w:val="538135" w:themeColor="accent6" w:themeShade="BF"/>
        </w:rPr>
        <w:t xml:space="preserve"> </w:t>
      </w:r>
      <w:r w:rsidRPr="007A1CEE">
        <w:t>was adopted in 2019. It ensures the implementation of the current European eGovernment principles introduced at national level and builds on the achievement of the goals beyond 2018. The document serves as a framework for the elaboration of strategies by policy areas. It also outlines the strategic framework for the definition of goals and activities for the central and territorial administration</w:t>
      </w:r>
      <w:r w:rsidR="0037263A" w:rsidRPr="007A1CEE">
        <w:t>,</w:t>
      </w:r>
      <w:r w:rsidRPr="007A1CEE">
        <w:t xml:space="preserve"> with the aim of achieving digital public institutions and consumer-oriented electronic administrative </w:t>
      </w:r>
      <w:r w:rsidRPr="007A1CEE">
        <w:lastRenderedPageBreak/>
        <w:t>services, covering both public service providers and public service organi</w:t>
      </w:r>
      <w:r w:rsidR="00AF780A" w:rsidRPr="007A1CEE">
        <w:t>s</w:t>
      </w:r>
      <w:r w:rsidRPr="007A1CEE">
        <w:t>ations. The vision of the Republic of Bulgaria in the field of e</w:t>
      </w:r>
      <w:r w:rsidR="00AF5C91" w:rsidRPr="007A1CEE">
        <w:t>G</w:t>
      </w:r>
      <w:r w:rsidRPr="007A1CEE">
        <w:t>overnment by 2023 covers:</w:t>
      </w:r>
    </w:p>
    <w:p w14:paraId="64C10DBE" w14:textId="77777777" w:rsidR="00C574E3" w:rsidRPr="007A1CEE" w:rsidRDefault="008A564B" w:rsidP="008962B8">
      <w:pPr>
        <w:pStyle w:val="ListParagraph"/>
        <w:numPr>
          <w:ilvl w:val="0"/>
          <w:numId w:val="16"/>
        </w:numPr>
        <w:spacing w:before="0" w:after="0" w:line="240" w:lineRule="auto"/>
        <w:rPr>
          <w:rFonts w:eastAsia="Times New Roman"/>
          <w:color w:val="333333"/>
          <w:szCs w:val="24"/>
          <w:lang w:eastAsia="en-GB"/>
        </w:rPr>
      </w:pPr>
      <w:r>
        <w:rPr>
          <w:rFonts w:ascii="Verdana" w:eastAsia="Times New Roman" w:hAnsi="Verdana"/>
          <w:color w:val="333333"/>
          <w:sz w:val="20"/>
          <w:szCs w:val="24"/>
          <w:lang w:eastAsia="en-GB"/>
        </w:rPr>
        <w:t>T</w:t>
      </w:r>
      <w:r w:rsidR="00236828" w:rsidRPr="007A1CEE">
        <w:rPr>
          <w:rFonts w:ascii="Verdana" w:eastAsia="Times New Roman" w:hAnsi="Verdana"/>
          <w:color w:val="333333"/>
          <w:sz w:val="20"/>
          <w:szCs w:val="24"/>
          <w:lang w:eastAsia="en-GB"/>
        </w:rPr>
        <w:t>ransforming</w:t>
      </w:r>
      <w:r w:rsidR="00C574E3" w:rsidRPr="007A1CEE">
        <w:rPr>
          <w:rFonts w:ascii="Verdana" w:eastAsia="Times New Roman" w:hAnsi="Verdana"/>
          <w:color w:val="333333"/>
          <w:sz w:val="20"/>
          <w:szCs w:val="24"/>
          <w:lang w:eastAsia="en-GB"/>
        </w:rPr>
        <w:t xml:space="preserve"> the model for </w:t>
      </w:r>
      <w:r w:rsidR="009006EF" w:rsidRPr="007A1CEE">
        <w:rPr>
          <w:rFonts w:ascii="Verdana" w:eastAsia="Times New Roman" w:hAnsi="Verdana"/>
          <w:color w:val="333333"/>
          <w:sz w:val="20"/>
          <w:szCs w:val="24"/>
          <w:lang w:eastAsia="en-GB"/>
        </w:rPr>
        <w:t xml:space="preserve">the </w:t>
      </w:r>
      <w:r w:rsidR="00C574E3" w:rsidRPr="007A1CEE">
        <w:rPr>
          <w:rFonts w:ascii="Verdana" w:eastAsia="Times New Roman" w:hAnsi="Verdana"/>
          <w:color w:val="333333"/>
          <w:sz w:val="20"/>
          <w:szCs w:val="24"/>
          <w:lang w:eastAsia="en-GB"/>
        </w:rPr>
        <w:t xml:space="preserve">provision of user-oriented electronic administrative services, by changing the technological and administrative processes behind them, resulting in a reduction of </w:t>
      </w:r>
      <w:r w:rsidR="009006EF" w:rsidRPr="007A1CEE">
        <w:rPr>
          <w:rFonts w:ascii="Verdana" w:eastAsia="Times New Roman" w:hAnsi="Verdana"/>
          <w:color w:val="333333"/>
          <w:sz w:val="20"/>
          <w:szCs w:val="24"/>
          <w:lang w:eastAsia="en-GB"/>
        </w:rPr>
        <w:t xml:space="preserve">the </w:t>
      </w:r>
      <w:r w:rsidR="00C574E3" w:rsidRPr="007A1CEE">
        <w:rPr>
          <w:rFonts w:ascii="Verdana" w:eastAsia="Times New Roman" w:hAnsi="Verdana"/>
          <w:color w:val="333333"/>
          <w:sz w:val="20"/>
          <w:szCs w:val="24"/>
          <w:lang w:eastAsia="en-GB"/>
        </w:rPr>
        <w:t>administrative burden for citizens and businesses;</w:t>
      </w:r>
    </w:p>
    <w:p w14:paraId="5D391EBE" w14:textId="77777777" w:rsidR="00C574E3" w:rsidRPr="007A1CEE" w:rsidRDefault="008A564B" w:rsidP="008962B8">
      <w:pPr>
        <w:pStyle w:val="ListParagraph"/>
        <w:numPr>
          <w:ilvl w:val="0"/>
          <w:numId w:val="16"/>
        </w:numPr>
        <w:spacing w:before="0" w:after="0" w:line="240" w:lineRule="auto"/>
        <w:rPr>
          <w:rFonts w:eastAsia="Times New Roman"/>
          <w:color w:val="333333"/>
          <w:szCs w:val="24"/>
          <w:lang w:eastAsia="en-GB"/>
        </w:rPr>
      </w:pPr>
      <w:r>
        <w:rPr>
          <w:rFonts w:ascii="Verdana" w:eastAsia="Times New Roman" w:hAnsi="Verdana"/>
          <w:color w:val="333333"/>
          <w:sz w:val="20"/>
          <w:szCs w:val="24"/>
          <w:lang w:eastAsia="en-GB"/>
        </w:rPr>
        <w:t>B</w:t>
      </w:r>
      <w:r w:rsidR="00C574E3" w:rsidRPr="007A1CEE">
        <w:rPr>
          <w:rFonts w:ascii="Verdana" w:eastAsia="Times New Roman" w:hAnsi="Verdana"/>
          <w:color w:val="333333"/>
          <w:sz w:val="20"/>
          <w:szCs w:val="24"/>
          <w:lang w:eastAsia="en-GB"/>
        </w:rPr>
        <w:t>uilding a modern digital administration;</w:t>
      </w:r>
    </w:p>
    <w:p w14:paraId="735D4E5D" w14:textId="744267AA" w:rsidR="00C574E3" w:rsidRPr="007A1CEE" w:rsidRDefault="008A564B" w:rsidP="008962B8">
      <w:pPr>
        <w:pStyle w:val="ListParagraph"/>
        <w:numPr>
          <w:ilvl w:val="0"/>
          <w:numId w:val="16"/>
        </w:numPr>
        <w:spacing w:before="0" w:after="0" w:line="240" w:lineRule="auto"/>
        <w:rPr>
          <w:rFonts w:eastAsia="Times New Roman"/>
          <w:color w:val="333333"/>
          <w:szCs w:val="24"/>
          <w:lang w:eastAsia="en-GB"/>
        </w:rPr>
      </w:pPr>
      <w:r>
        <w:rPr>
          <w:rFonts w:ascii="Verdana" w:eastAsia="Times New Roman" w:hAnsi="Verdana"/>
          <w:color w:val="333333"/>
          <w:sz w:val="20"/>
          <w:szCs w:val="24"/>
          <w:lang w:eastAsia="en-GB"/>
        </w:rPr>
        <w:t>E</w:t>
      </w:r>
      <w:r w:rsidR="00236828" w:rsidRPr="007A1CEE">
        <w:rPr>
          <w:rFonts w:ascii="Verdana" w:eastAsia="Times New Roman" w:hAnsi="Verdana"/>
          <w:color w:val="333333"/>
          <w:sz w:val="20"/>
          <w:szCs w:val="24"/>
          <w:lang w:eastAsia="en-GB"/>
        </w:rPr>
        <w:t>nsuring a h</w:t>
      </w:r>
      <w:r w:rsidR="00C574E3" w:rsidRPr="007A1CEE">
        <w:rPr>
          <w:rFonts w:ascii="Verdana" w:eastAsia="Times New Roman" w:hAnsi="Verdana"/>
          <w:color w:val="333333"/>
          <w:sz w:val="20"/>
          <w:szCs w:val="24"/>
          <w:lang w:eastAsia="en-GB"/>
        </w:rPr>
        <w:t>igh level of network and information security;</w:t>
      </w:r>
      <w:r w:rsidR="0012786F">
        <w:rPr>
          <w:rFonts w:ascii="Verdana" w:eastAsia="Times New Roman" w:hAnsi="Verdana"/>
          <w:color w:val="333333"/>
          <w:sz w:val="20"/>
          <w:szCs w:val="24"/>
          <w:lang w:eastAsia="en-GB"/>
        </w:rPr>
        <w:t xml:space="preserve"> and</w:t>
      </w:r>
    </w:p>
    <w:p w14:paraId="5D9442D7" w14:textId="77777777" w:rsidR="00C574E3" w:rsidRPr="007A1CEE" w:rsidRDefault="008A564B" w:rsidP="008962B8">
      <w:pPr>
        <w:pStyle w:val="ListParagraph"/>
        <w:numPr>
          <w:ilvl w:val="0"/>
          <w:numId w:val="16"/>
        </w:numPr>
        <w:spacing w:before="0" w:after="0" w:line="240" w:lineRule="auto"/>
        <w:rPr>
          <w:rFonts w:eastAsia="Times New Roman"/>
          <w:color w:val="333333"/>
          <w:sz w:val="20"/>
          <w:szCs w:val="24"/>
          <w:lang w:eastAsia="en-GB"/>
        </w:rPr>
      </w:pPr>
      <w:r>
        <w:rPr>
          <w:rFonts w:ascii="Verdana" w:eastAsia="Times New Roman" w:hAnsi="Verdana"/>
          <w:color w:val="333333"/>
          <w:sz w:val="20"/>
          <w:szCs w:val="24"/>
          <w:lang w:eastAsia="en-GB"/>
        </w:rPr>
        <w:t>E</w:t>
      </w:r>
      <w:r w:rsidR="00B02861" w:rsidRPr="007A1CEE">
        <w:rPr>
          <w:rFonts w:ascii="Verdana" w:eastAsia="Times New Roman" w:hAnsi="Verdana"/>
          <w:color w:val="333333"/>
          <w:sz w:val="20"/>
          <w:szCs w:val="24"/>
          <w:lang w:eastAsia="en-GB"/>
        </w:rPr>
        <w:t>stablishing h</w:t>
      </w:r>
      <w:r w:rsidR="00C574E3" w:rsidRPr="007A1CEE">
        <w:rPr>
          <w:rFonts w:ascii="Verdana" w:eastAsia="Times New Roman" w:hAnsi="Verdana"/>
          <w:color w:val="333333"/>
          <w:sz w:val="20"/>
          <w:szCs w:val="24"/>
          <w:lang w:eastAsia="en-GB"/>
        </w:rPr>
        <w:t>igh</w:t>
      </w:r>
      <w:r w:rsidR="00990DED" w:rsidRPr="007A1CEE">
        <w:rPr>
          <w:rFonts w:ascii="Verdana" w:eastAsia="Times New Roman" w:hAnsi="Verdana"/>
          <w:color w:val="333333"/>
          <w:sz w:val="20"/>
          <w:szCs w:val="24"/>
          <w:lang w:eastAsia="en-GB"/>
        </w:rPr>
        <w:t>-</w:t>
      </w:r>
      <w:r w:rsidR="00C574E3" w:rsidRPr="007A1CEE">
        <w:rPr>
          <w:rFonts w:ascii="Verdana" w:eastAsia="Times New Roman" w:hAnsi="Verdana"/>
          <w:color w:val="333333"/>
          <w:sz w:val="20"/>
          <w:szCs w:val="24"/>
          <w:lang w:eastAsia="en-GB"/>
        </w:rPr>
        <w:t>quality support for shared eGovernment resources.</w:t>
      </w:r>
    </w:p>
    <w:p w14:paraId="1BD51217" w14:textId="77777777" w:rsidR="001B4348" w:rsidRPr="007A1CEE" w:rsidRDefault="00C574E3" w:rsidP="005A6925">
      <w:r w:rsidRPr="007A1CEE">
        <w:t xml:space="preserve">The strategic </w:t>
      </w:r>
      <w:r w:rsidR="005A6925" w:rsidRPr="007A1CEE">
        <w:t xml:space="preserve">goal of the </w:t>
      </w:r>
      <w:r w:rsidR="00BF24CA" w:rsidRPr="007A1CEE">
        <w:t>s</w:t>
      </w:r>
      <w:r w:rsidR="005A6925" w:rsidRPr="007A1CEE">
        <w:t>trategy is the compl</w:t>
      </w:r>
      <w:r w:rsidR="00990DED" w:rsidRPr="007A1CEE">
        <w:t xml:space="preserve">ete </w:t>
      </w:r>
      <w:r w:rsidR="005A6925" w:rsidRPr="007A1CEE">
        <w:t>t</w:t>
      </w:r>
      <w:r w:rsidRPr="007A1CEE">
        <w:t>ransformation of administration and public institutions into digital and</w:t>
      </w:r>
      <w:r w:rsidR="005A6925" w:rsidRPr="007A1CEE">
        <w:t xml:space="preserve"> u</w:t>
      </w:r>
      <w:r w:rsidRPr="007A1CEE">
        <w:t>ser-oriented electronic administrative service</w:t>
      </w:r>
      <w:r w:rsidR="003A208B" w:rsidRPr="007A1CEE">
        <w:t>s.</w:t>
      </w:r>
    </w:p>
    <w:p w14:paraId="5823C9FB" w14:textId="6B5CC129" w:rsidR="00B21D8E" w:rsidRPr="007A1CEE" w:rsidRDefault="00C574E3" w:rsidP="00C574E3">
      <w:r w:rsidRPr="007A1CEE">
        <w:t>To achieve the</w:t>
      </w:r>
      <w:r w:rsidR="003A6EBD" w:rsidRPr="007A1CEE">
        <w:t>se</w:t>
      </w:r>
      <w:r w:rsidRPr="007A1CEE">
        <w:t xml:space="preserve"> strategic goals, an</w:t>
      </w:r>
      <w:r w:rsidRPr="007A1CEE">
        <w:rPr>
          <w:color w:val="538135" w:themeColor="accent6" w:themeShade="BF"/>
        </w:rPr>
        <w:t xml:space="preserve"> </w:t>
      </w:r>
      <w:hyperlink r:id="rId58" w:history="1">
        <w:r w:rsidR="00527010" w:rsidRPr="007A5750">
          <w:rPr>
            <w:rStyle w:val="Hyperlink"/>
          </w:rPr>
          <w:t>U</w:t>
        </w:r>
        <w:r w:rsidRPr="007A1CEE">
          <w:rPr>
            <w:rStyle w:val="Hyperlink"/>
          </w:rPr>
          <w:t xml:space="preserve">pdated </w:t>
        </w:r>
        <w:r w:rsidR="00527010" w:rsidRPr="007A1CEE">
          <w:rPr>
            <w:rStyle w:val="Hyperlink"/>
          </w:rPr>
          <w:t>R</w:t>
        </w:r>
        <w:r w:rsidRPr="007A1CEE">
          <w:rPr>
            <w:rStyle w:val="Hyperlink"/>
          </w:rPr>
          <w:t xml:space="preserve">oadmap for the </w:t>
        </w:r>
        <w:r w:rsidR="00527010" w:rsidRPr="007A1CEE">
          <w:rPr>
            <w:rStyle w:val="Hyperlink"/>
          </w:rPr>
          <w:t>P</w:t>
        </w:r>
        <w:r w:rsidRPr="007A1CEE">
          <w:rPr>
            <w:rStyle w:val="Hyperlink"/>
          </w:rPr>
          <w:t>eriod 2019</w:t>
        </w:r>
        <w:r w:rsidR="0012786F" w:rsidRPr="0012786F">
          <w:rPr>
            <w:rStyle w:val="Hyperlink"/>
          </w:rPr>
          <w:t>–</w:t>
        </w:r>
        <w:r w:rsidRPr="007A1CEE">
          <w:rPr>
            <w:rStyle w:val="Hyperlink"/>
          </w:rPr>
          <w:t>2023</w:t>
        </w:r>
      </w:hyperlink>
      <w:r w:rsidR="00EB73B6" w:rsidRPr="007A1CEE">
        <w:rPr>
          <w:color w:val="538135" w:themeColor="accent6" w:themeShade="BF"/>
        </w:rPr>
        <w:t xml:space="preserve"> </w:t>
      </w:r>
      <w:r w:rsidRPr="007A5750">
        <w:t xml:space="preserve">was adopted, that includes priority measures, responsible institutions and </w:t>
      </w:r>
      <w:r w:rsidR="00527010" w:rsidRPr="007A1CEE">
        <w:t>sources</w:t>
      </w:r>
      <w:r w:rsidRPr="007A1CEE">
        <w:t xml:space="preserve"> of funding. The </w:t>
      </w:r>
      <w:r w:rsidR="009006EF" w:rsidRPr="007A1CEE">
        <w:t>r</w:t>
      </w:r>
      <w:r w:rsidRPr="007A1CEE">
        <w:t xml:space="preserve">oadmap has taken a new approach, incorporating measures in the area of </w:t>
      </w:r>
      <w:r w:rsidRPr="007A1CEE">
        <w:rPr>
          <w:rFonts w:ascii="Arial" w:hAnsi="Arial" w:cs="Arial"/>
        </w:rPr>
        <w:t>​​</w:t>
      </w:r>
      <w:r w:rsidR="00BF24CA" w:rsidRPr="007A1CEE">
        <w:t>j</w:t>
      </w:r>
      <w:r w:rsidRPr="007A1CEE">
        <w:t>ustice in order to ensure interoperability, overcoming critical factors and achieving effective and transparent e</w:t>
      </w:r>
      <w:r w:rsidR="003A6EBD" w:rsidRPr="007A1CEE">
        <w:t>G</w:t>
      </w:r>
      <w:r w:rsidRPr="007A1CEE">
        <w:t xml:space="preserve">overnance. The document includes delayed </w:t>
      </w:r>
      <w:r w:rsidR="00BF24CA" w:rsidRPr="007A1CEE">
        <w:t>s</w:t>
      </w:r>
      <w:r w:rsidRPr="007A1CEE">
        <w:t>tage</w:t>
      </w:r>
      <w:r w:rsidR="00BF24CA" w:rsidRPr="007A1CEE">
        <w:t>-</w:t>
      </w:r>
      <w:r w:rsidRPr="007A1CEE">
        <w:t xml:space="preserve">1 projects from the previous </w:t>
      </w:r>
      <w:r w:rsidR="009006EF" w:rsidRPr="007A1CEE">
        <w:t>r</w:t>
      </w:r>
      <w:r w:rsidRPr="007A1CEE">
        <w:t>oadmap 2015</w:t>
      </w:r>
      <w:r w:rsidR="0012786F" w:rsidRPr="0012786F">
        <w:t>–</w:t>
      </w:r>
      <w:r w:rsidRPr="007A1CEE">
        <w:t xml:space="preserve">2017. A </w:t>
      </w:r>
      <w:r w:rsidR="009006EF" w:rsidRPr="007A1CEE">
        <w:t>c</w:t>
      </w:r>
      <w:r w:rsidRPr="007A1CEE">
        <w:t xml:space="preserve">oncept for </w:t>
      </w:r>
      <w:r w:rsidR="006A0D02" w:rsidRPr="007A1CEE">
        <w:t>a r</w:t>
      </w:r>
      <w:r w:rsidRPr="007A1CEE">
        <w:t>egist</w:t>
      </w:r>
      <w:r w:rsidR="006A0D02" w:rsidRPr="007A1CEE">
        <w:t>er</w:t>
      </w:r>
      <w:r w:rsidRPr="007A1CEE">
        <w:t xml:space="preserve"> </w:t>
      </w:r>
      <w:r w:rsidR="006A0D02" w:rsidRPr="007A1CEE">
        <w:t>r</w:t>
      </w:r>
      <w:r w:rsidRPr="007A1CEE">
        <w:t xml:space="preserve">eform was adopted as an annex to the </w:t>
      </w:r>
      <w:r w:rsidR="009006EF" w:rsidRPr="007A1CEE">
        <w:t>s</w:t>
      </w:r>
      <w:r w:rsidRPr="007A1CEE">
        <w:t>trategy. The concept defines goals, principles, scope, reform stages and measures of the existing model.</w:t>
      </w:r>
    </w:p>
    <w:p w14:paraId="700882EA" w14:textId="0A840005" w:rsidR="00606B47" w:rsidRPr="0012786F" w:rsidRDefault="00100B0E">
      <w:r w:rsidRPr="0012786F">
        <w:t>On 2 April 2021</w:t>
      </w:r>
      <w:r w:rsidR="00561743" w:rsidRPr="0012786F">
        <w:t>,</w:t>
      </w:r>
      <w:r w:rsidRPr="0012786F">
        <w:t xml:space="preserve"> the</w:t>
      </w:r>
      <w:r w:rsidR="000C11E2" w:rsidRPr="0012786F">
        <w:t xml:space="preserve"> Council of Ministers</w:t>
      </w:r>
      <w:r w:rsidR="008164BB" w:rsidRPr="0012786F">
        <w:t xml:space="preserve"> with the Decision</w:t>
      </w:r>
      <w:r w:rsidR="000C11E2" w:rsidRPr="0012786F">
        <w:t xml:space="preserve"> </w:t>
      </w:r>
      <w:r w:rsidR="00561743" w:rsidRPr="0012786F">
        <w:t xml:space="preserve">No. </w:t>
      </w:r>
      <w:r w:rsidR="000C11E2" w:rsidRPr="0012786F">
        <w:t xml:space="preserve">298 </w:t>
      </w:r>
      <w:r w:rsidR="008164BB" w:rsidRPr="0012786F">
        <w:t>adopted a</w:t>
      </w:r>
      <w:r w:rsidR="000C11E2" w:rsidRPr="0012786F">
        <w:t xml:space="preserve"> new </w:t>
      </w:r>
      <w:hyperlink r:id="rId59" w:history="1">
        <w:r w:rsidR="00373785" w:rsidRPr="0012786F">
          <w:rPr>
            <w:rStyle w:val="Hyperlink"/>
          </w:rPr>
          <w:t>updated Strategy for the Development of eGovernment in the Republic of Bulgaria by 2025</w:t>
        </w:r>
      </w:hyperlink>
      <w:r w:rsidR="000C11E2" w:rsidRPr="0012786F">
        <w:t xml:space="preserve">. In line with the development trends for the new decade, a leading priority has been identified in the digital transformation of the public sector </w:t>
      </w:r>
      <w:r w:rsidR="0012786F">
        <w:t>focusing on</w:t>
      </w:r>
      <w:r w:rsidR="0012786F" w:rsidRPr="0012786F">
        <w:t xml:space="preserve"> </w:t>
      </w:r>
      <w:r w:rsidR="000C11E2" w:rsidRPr="0012786F">
        <w:t xml:space="preserve">the data that are defined as key capital for society. The availability of </w:t>
      </w:r>
      <w:r w:rsidR="0012786F">
        <w:t>increasingly</w:t>
      </w:r>
      <w:r w:rsidR="000C11E2" w:rsidRPr="0012786F">
        <w:t xml:space="preserve"> more digital data and the improvement of the way they are managed and used are essential in addressing the challenges </w:t>
      </w:r>
      <w:r w:rsidR="0012786F">
        <w:t>affecting</w:t>
      </w:r>
      <w:r w:rsidR="0012786F" w:rsidRPr="0012786F">
        <w:t xml:space="preserve"> </w:t>
      </w:r>
      <w:r w:rsidR="000C11E2" w:rsidRPr="0012786F">
        <w:t xml:space="preserve">the demographic and socio-economic spheres, as well as climate and </w:t>
      </w:r>
      <w:r w:rsidR="00561743" w:rsidRPr="0012786F">
        <w:t xml:space="preserve">the </w:t>
      </w:r>
      <w:r w:rsidR="000C11E2" w:rsidRPr="0012786F">
        <w:t xml:space="preserve">environment, </w:t>
      </w:r>
      <w:r w:rsidR="0012786F">
        <w:t xml:space="preserve">so as to </w:t>
      </w:r>
      <w:r w:rsidR="000C11E2" w:rsidRPr="0012786F">
        <w:t>contribut</w:t>
      </w:r>
      <w:r w:rsidR="0012786F">
        <w:t>e</w:t>
      </w:r>
      <w:r w:rsidR="000C11E2" w:rsidRPr="0012786F">
        <w:t xml:space="preserve"> to a healthier, more prosperous and more sustainable society. The huge potential of data for </w:t>
      </w:r>
      <w:r w:rsidR="00561743" w:rsidRPr="0012786F">
        <w:t>implementing</w:t>
      </w:r>
      <w:r w:rsidR="000C11E2" w:rsidRPr="0012786F">
        <w:t xml:space="preserve"> the digital transformation of the public sector in Bulgaria, and the creation of innovative public services for citizens and businesses in the country, are brought to the fore. The goal is to unlock the potential of data for the achievement of sustainable digital transformation of the </w:t>
      </w:r>
      <w:r w:rsidR="00561743" w:rsidRPr="0012786F">
        <w:t>S</w:t>
      </w:r>
      <w:r w:rsidR="000C11E2" w:rsidRPr="0012786F">
        <w:t>tate administration in the Republic of Bulgaria by 2025.</w:t>
      </w:r>
    </w:p>
    <w:p w14:paraId="119337F5" w14:textId="77777777" w:rsidR="00B530E6" w:rsidRPr="006060E3" w:rsidRDefault="00B530E6" w:rsidP="00F318DF">
      <w:pPr>
        <w:pStyle w:val="Subtitle"/>
      </w:pPr>
      <w:r w:rsidRPr="0012786F">
        <w:t>Architecture</w:t>
      </w:r>
      <w:r w:rsidRPr="007A5750">
        <w:t xml:space="preserve"> of eGovernment </w:t>
      </w:r>
    </w:p>
    <w:p w14:paraId="57D669AD" w14:textId="77777777" w:rsidR="00B530E6" w:rsidRPr="007A1CEE" w:rsidRDefault="00B530E6" w:rsidP="00B530E6">
      <w:r w:rsidRPr="007A1CEE">
        <w:t>T</w:t>
      </w:r>
      <w:r w:rsidRPr="007A5750">
        <w:t>he</w:t>
      </w:r>
      <w:r w:rsidRPr="006060E3">
        <w:rPr>
          <w:color w:val="538135" w:themeColor="accent6" w:themeShade="BF"/>
        </w:rPr>
        <w:t xml:space="preserve"> </w:t>
      </w:r>
      <w:hyperlink r:id="rId60" w:history="1">
        <w:r w:rsidRPr="006060E3">
          <w:rPr>
            <w:rStyle w:val="Hyperlink"/>
          </w:rPr>
          <w:t xml:space="preserve">architecture of </w:t>
        </w:r>
        <w:r w:rsidR="009006EF" w:rsidRPr="006060E3">
          <w:rPr>
            <w:rStyle w:val="Hyperlink"/>
          </w:rPr>
          <w:t xml:space="preserve">the </w:t>
        </w:r>
        <w:r w:rsidRPr="006060E3">
          <w:rPr>
            <w:rStyle w:val="Hyperlink"/>
          </w:rPr>
          <w:t>electronic government</w:t>
        </w:r>
      </w:hyperlink>
      <w:r w:rsidRPr="006060E3">
        <w:rPr>
          <w:color w:val="538135" w:themeColor="accent6" w:themeShade="BF"/>
        </w:rPr>
        <w:t xml:space="preserve"> </w:t>
      </w:r>
      <w:r w:rsidRPr="007A1CEE">
        <w:t>is an integral element of the eGovernment policy</w:t>
      </w:r>
      <w:r w:rsidR="009006EF" w:rsidRPr="007A1CEE">
        <w:t xml:space="preserve"> implementation</w:t>
      </w:r>
      <w:r w:rsidRPr="007A1CEE">
        <w:t>, as defined in the Electronic Government Development Strategy of the Republic of Bulgaria and the Electronic Government Act. The main principle underlying and</w:t>
      </w:r>
      <w:r w:rsidR="007343D9" w:rsidRPr="007A1CEE">
        <w:t xml:space="preserve"> </w:t>
      </w:r>
      <w:r w:rsidRPr="007A1CEE">
        <w:t>enabling</w:t>
      </w:r>
      <w:r w:rsidR="007343D9" w:rsidRPr="007A1CEE">
        <w:t xml:space="preserve"> </w:t>
      </w:r>
      <w:r w:rsidR="00560C32" w:rsidRPr="007A1CEE">
        <w:t>its</w:t>
      </w:r>
      <w:r w:rsidRPr="007A1CEE">
        <w:t xml:space="preserve"> implementation is an</w:t>
      </w:r>
      <w:r w:rsidR="007343D9" w:rsidRPr="007A1CEE">
        <w:t xml:space="preserve"> </w:t>
      </w:r>
      <w:r w:rsidRPr="007A1CEE">
        <w:t>efficient coordination between all stakeholders.</w:t>
      </w:r>
    </w:p>
    <w:p w14:paraId="57A0EA1D" w14:textId="77777777" w:rsidR="00B530E6" w:rsidRPr="007A1CEE" w:rsidRDefault="00B530E6" w:rsidP="00B530E6">
      <w:r w:rsidRPr="007A1CEE">
        <w:t xml:space="preserve">The architecture of </w:t>
      </w:r>
      <w:r w:rsidR="009006EF" w:rsidRPr="007A1CEE">
        <w:t xml:space="preserve">the </w:t>
      </w:r>
      <w:r w:rsidRPr="007A1CEE">
        <w:t xml:space="preserve">electronic government in Bulgaria, approved by </w:t>
      </w:r>
      <w:hyperlink r:id="rId61" w:history="1">
        <w:r w:rsidRPr="007A5750">
          <w:rPr>
            <w:rStyle w:val="Hyperlink"/>
          </w:rPr>
          <w:t>Order No</w:t>
        </w:r>
        <w:r w:rsidR="00561743" w:rsidRPr="007A5750">
          <w:rPr>
            <w:rStyle w:val="Hyperlink"/>
          </w:rPr>
          <w:t>.</w:t>
        </w:r>
        <w:r w:rsidRPr="007A1CEE">
          <w:rPr>
            <w:rStyle w:val="Hyperlink"/>
          </w:rPr>
          <w:t xml:space="preserve"> DAEU-5040</w:t>
        </w:r>
      </w:hyperlink>
      <w:r w:rsidRPr="007A1CEE">
        <w:t xml:space="preserve"> of 11 April 2019 of the Head of the State</w:t>
      </w:r>
      <w:r w:rsidR="007343D9" w:rsidRPr="007A5750">
        <w:t xml:space="preserve"> </w:t>
      </w:r>
      <w:r w:rsidRPr="007A5750">
        <w:t xml:space="preserve">eGovernment Agency, aims to </w:t>
      </w:r>
      <w:r w:rsidRPr="007A1CEE">
        <w:t>achieve the following goals:</w:t>
      </w:r>
    </w:p>
    <w:p w14:paraId="53423353" w14:textId="77777777" w:rsidR="00B530E6" w:rsidRPr="007A1CEE" w:rsidRDefault="008A564B" w:rsidP="00B530E6">
      <w:pPr>
        <w:pStyle w:val="bulletpoints0"/>
      </w:pPr>
      <w:r>
        <w:t>D</w:t>
      </w:r>
      <w:r w:rsidR="00B530E6" w:rsidRPr="007A1CEE">
        <w:t>igital transformation of civil services;</w:t>
      </w:r>
    </w:p>
    <w:p w14:paraId="2DB7DA5C" w14:textId="77777777" w:rsidR="00B530E6" w:rsidRPr="007A1CEE" w:rsidRDefault="008A564B" w:rsidP="00B530E6">
      <w:pPr>
        <w:pStyle w:val="bulletpoints0"/>
      </w:pPr>
      <w:r>
        <w:t>M</w:t>
      </w:r>
      <w:r w:rsidR="00B530E6" w:rsidRPr="007A1CEE">
        <w:t>andatory</w:t>
      </w:r>
      <w:r w:rsidR="007343D9" w:rsidRPr="007A1CEE">
        <w:t xml:space="preserve"> </w:t>
      </w:r>
      <w:r w:rsidR="00B530E6" w:rsidRPr="007A1CEE">
        <w:t>use of horizontal systems and shared resources of e</w:t>
      </w:r>
      <w:r w:rsidR="00AB1EC6" w:rsidRPr="007A1CEE">
        <w:t>G</w:t>
      </w:r>
      <w:r w:rsidR="00B530E6" w:rsidRPr="007A1CEE">
        <w:t>overnment by the</w:t>
      </w:r>
      <w:r w:rsidR="007343D9" w:rsidRPr="007A1CEE">
        <w:t xml:space="preserve"> </w:t>
      </w:r>
      <w:r w:rsidR="00B530E6" w:rsidRPr="007A1CEE">
        <w:t>administrative bodies;</w:t>
      </w:r>
    </w:p>
    <w:p w14:paraId="0140C1C9" w14:textId="300B6B02" w:rsidR="00B530E6" w:rsidRPr="007A1CEE" w:rsidRDefault="008A564B" w:rsidP="00B530E6">
      <w:pPr>
        <w:pStyle w:val="bulletpoints0"/>
      </w:pPr>
      <w:r>
        <w:t>S</w:t>
      </w:r>
      <w:r w:rsidR="00B530E6" w:rsidRPr="007A1CEE">
        <w:t xml:space="preserve">etting mechanisms for </w:t>
      </w:r>
      <w:r w:rsidR="00A15075">
        <w:t xml:space="preserve">the </w:t>
      </w:r>
      <w:r w:rsidR="00561743" w:rsidRPr="007A1CEE">
        <w:t>implementation</w:t>
      </w:r>
      <w:r w:rsidR="00A15075">
        <w:t>,</w:t>
      </w:r>
      <w:r w:rsidR="00561743" w:rsidRPr="007A1CEE">
        <w:t xml:space="preserve"> </w:t>
      </w:r>
      <w:r w:rsidR="00B530E6" w:rsidRPr="007A1CEE">
        <w:t>coordination and control of the architecture;</w:t>
      </w:r>
    </w:p>
    <w:p w14:paraId="2C56DEA3" w14:textId="77777777" w:rsidR="00B530E6" w:rsidRPr="007A1CEE" w:rsidRDefault="008A564B" w:rsidP="00B530E6">
      <w:pPr>
        <w:pStyle w:val="bulletpoints0"/>
      </w:pPr>
      <w:r>
        <w:t>A</w:t>
      </w:r>
      <w:r w:rsidR="003F345C" w:rsidRPr="007A1CEE">
        <w:t>pplying</w:t>
      </w:r>
      <w:r w:rsidR="00B530E6" w:rsidRPr="007A1CEE">
        <w:t xml:space="preserve"> unified standards and the principle of interoperability in designing, building, further developing and implementing IT solutions;</w:t>
      </w:r>
    </w:p>
    <w:p w14:paraId="1BA7E9E9" w14:textId="2FAA1319" w:rsidR="00B530E6" w:rsidRPr="007A1CEE" w:rsidRDefault="008A564B" w:rsidP="00B530E6">
      <w:pPr>
        <w:pStyle w:val="bulletpoints0"/>
      </w:pPr>
      <w:r>
        <w:t>D</w:t>
      </w:r>
      <w:r w:rsidR="00B530E6" w:rsidRPr="007A1CEE">
        <w:t>etermin</w:t>
      </w:r>
      <w:r w:rsidR="00C42EAD" w:rsidRPr="007A1CEE">
        <w:t>ing</w:t>
      </w:r>
      <w:r w:rsidR="00B530E6" w:rsidRPr="007A1CEE">
        <w:t xml:space="preserve"> the players in </w:t>
      </w:r>
      <w:r w:rsidR="00186EB9">
        <w:t xml:space="preserve">the </w:t>
      </w:r>
      <w:r w:rsidR="00B530E6" w:rsidRPr="007A1CEE">
        <w:t>electronic government, their functions, the principles of e</w:t>
      </w:r>
      <w:r w:rsidR="00BB0DF9" w:rsidRPr="007A1CEE">
        <w:t>G</w:t>
      </w:r>
      <w:r w:rsidR="00B530E6" w:rsidRPr="007A1CEE">
        <w:t>overnment</w:t>
      </w:r>
      <w:r w:rsidR="007343D9" w:rsidRPr="007A1CEE">
        <w:t>, system</w:t>
      </w:r>
      <w:r w:rsidR="00B530E6" w:rsidRPr="007A1CEE">
        <w:t xml:space="preserve"> requirements and technological architecture;</w:t>
      </w:r>
    </w:p>
    <w:p w14:paraId="13C554B2" w14:textId="0D7D3342" w:rsidR="00B530E6" w:rsidRPr="007A1CEE" w:rsidRDefault="008A564B" w:rsidP="00B530E6">
      <w:pPr>
        <w:pStyle w:val="bulletpoints0"/>
      </w:pPr>
      <w:r>
        <w:t>E</w:t>
      </w:r>
      <w:r w:rsidR="003F345C" w:rsidRPr="007A1CEE">
        <w:t xml:space="preserve">stablishing </w:t>
      </w:r>
      <w:r w:rsidR="00186EB9">
        <w:t xml:space="preserve">a </w:t>
      </w:r>
      <w:r w:rsidR="003F345C" w:rsidRPr="007A1CEE">
        <w:t>s</w:t>
      </w:r>
      <w:r w:rsidR="00B530E6" w:rsidRPr="007A1CEE">
        <w:t>ustainable high level of network and information security;</w:t>
      </w:r>
    </w:p>
    <w:p w14:paraId="144EDF9C" w14:textId="77777777" w:rsidR="00B530E6" w:rsidRPr="007A1CEE" w:rsidRDefault="008A564B" w:rsidP="00B530E6">
      <w:pPr>
        <w:pStyle w:val="bulletpoints0"/>
      </w:pPr>
      <w:r>
        <w:t>T</w:t>
      </w:r>
      <w:r w:rsidR="003F345C" w:rsidRPr="007A1CEE">
        <w:t>ransforming d</w:t>
      </w:r>
      <w:r w:rsidR="00B530E6" w:rsidRPr="007A1CEE">
        <w:t>ata into information and knowledge;</w:t>
      </w:r>
      <w:r w:rsidR="00561743" w:rsidRPr="007A1CEE">
        <w:t xml:space="preserve"> and</w:t>
      </w:r>
    </w:p>
    <w:p w14:paraId="30E52293" w14:textId="77777777" w:rsidR="00B530E6" w:rsidRPr="007A1CEE" w:rsidRDefault="008A564B" w:rsidP="005A6925">
      <w:pPr>
        <w:pStyle w:val="bulletpoints0"/>
      </w:pPr>
      <w:r>
        <w:t>A</w:t>
      </w:r>
      <w:r w:rsidR="00B530E6" w:rsidRPr="007A1CEE">
        <w:t xml:space="preserve">chieving a high level of trust on </w:t>
      </w:r>
      <w:r w:rsidR="007343D9" w:rsidRPr="007A1CEE">
        <w:t xml:space="preserve">the part </w:t>
      </w:r>
      <w:r w:rsidR="00B530E6" w:rsidRPr="007A1CEE">
        <w:t>of citizens and businesses.</w:t>
      </w:r>
    </w:p>
    <w:p w14:paraId="54A604B6" w14:textId="05017279" w:rsidR="00A14587" w:rsidRPr="00A14587" w:rsidRDefault="00A14587" w:rsidP="00EA1F8B">
      <w:pPr>
        <w:keepNext/>
        <w:spacing w:before="120" w:after="180"/>
        <w:rPr>
          <w:bCs/>
          <w:color w:val="F7A33D"/>
          <w:sz w:val="22"/>
          <w:szCs w:val="22"/>
          <w:lang w:val="en-US" w:eastAsia="en-US"/>
        </w:rPr>
      </w:pPr>
      <w:r w:rsidRPr="00A14587">
        <w:rPr>
          <w:bCs/>
          <w:color w:val="F7A33D"/>
          <w:sz w:val="22"/>
          <w:szCs w:val="22"/>
          <w:lang w:val="en-US" w:eastAsia="en-US"/>
        </w:rPr>
        <w:lastRenderedPageBreak/>
        <w:t>Agreement on Joint Governance of the Republic of Bulgaria in the period 2021</w:t>
      </w:r>
      <w:r w:rsidR="00186EB9" w:rsidRPr="007A1CEE">
        <w:t>–</w:t>
      </w:r>
      <w:r w:rsidRPr="00A14587">
        <w:rPr>
          <w:bCs/>
          <w:color w:val="F7A33D"/>
          <w:sz w:val="22"/>
          <w:szCs w:val="22"/>
          <w:lang w:val="en-US" w:eastAsia="en-US"/>
        </w:rPr>
        <w:t>2025</w:t>
      </w:r>
    </w:p>
    <w:p w14:paraId="000FA8F1" w14:textId="77D0A1D5" w:rsidR="00A14587" w:rsidRPr="00186EB9" w:rsidRDefault="00A14587" w:rsidP="00EA3D5A">
      <w:pPr>
        <w:rPr>
          <w:bCs/>
          <w:sz w:val="22"/>
          <w:szCs w:val="22"/>
          <w:lang w:eastAsia="en-US"/>
        </w:rPr>
      </w:pPr>
      <w:r w:rsidRPr="00186EB9">
        <w:t xml:space="preserve">At the end of 2021, the </w:t>
      </w:r>
      <w:r w:rsidR="00C14679" w:rsidRPr="00186EB9">
        <w:t>Bulgarian government</w:t>
      </w:r>
      <w:r w:rsidRPr="00186EB9">
        <w:t xml:space="preserve"> signed an</w:t>
      </w:r>
      <w:r w:rsidRPr="00186EB9">
        <w:rPr>
          <w:bCs/>
          <w:sz w:val="22"/>
          <w:szCs w:val="22"/>
          <w:lang w:eastAsia="en-US"/>
        </w:rPr>
        <w:t xml:space="preserve"> </w:t>
      </w:r>
      <w:hyperlink r:id="rId62" w:history="1">
        <w:r w:rsidRPr="00186EB9">
          <w:rPr>
            <w:color w:val="1A3F7C"/>
          </w:rPr>
          <w:t>Agreement on Joint Governance of the Republic of Bulgaria in the period 2021</w:t>
        </w:r>
        <w:r w:rsidR="00186EB9" w:rsidRPr="00186EB9">
          <w:rPr>
            <w:color w:val="1A3F7C"/>
          </w:rPr>
          <w:t>–</w:t>
        </w:r>
        <w:r w:rsidRPr="00186EB9">
          <w:rPr>
            <w:color w:val="1A3F7C"/>
          </w:rPr>
          <w:t>2025</w:t>
        </w:r>
      </w:hyperlink>
      <w:r w:rsidRPr="00186EB9">
        <w:t xml:space="preserve">. </w:t>
      </w:r>
      <w:r w:rsidR="00186EB9">
        <w:t>The document identifies</w:t>
      </w:r>
      <w:r w:rsidRPr="00186EB9">
        <w:t xml:space="preserve"> digital transformation among the main priorities that all signatories agree upon. The political programme on e</w:t>
      </w:r>
      <w:r w:rsidR="00046A81" w:rsidRPr="00186EB9">
        <w:t>G</w:t>
      </w:r>
      <w:r w:rsidRPr="00186EB9">
        <w:t xml:space="preserve">overnment (Annex 8 to the Agreement) outlines a strong political commitment to ensure a working </w:t>
      </w:r>
      <w:r w:rsidR="00046A81" w:rsidRPr="00186EB9">
        <w:t>eG</w:t>
      </w:r>
      <w:r w:rsidRPr="00186EB9">
        <w:t xml:space="preserve">overnment, leading to: </w:t>
      </w:r>
      <w:r w:rsidR="00186EB9">
        <w:t xml:space="preserve">(i) </w:t>
      </w:r>
      <w:r w:rsidRPr="00186EB9">
        <w:t xml:space="preserve">security, protection, convenience, speed and effectiveness for both citizens and administration; </w:t>
      </w:r>
      <w:r w:rsidR="00186EB9">
        <w:t xml:space="preserve">(ii) </w:t>
      </w:r>
      <w:r w:rsidRPr="00186EB9">
        <w:t xml:space="preserve">transparency, audit trail and control; </w:t>
      </w:r>
      <w:r w:rsidR="00186EB9">
        <w:t xml:space="preserve">(iii) </w:t>
      </w:r>
      <w:r w:rsidRPr="00186EB9">
        <w:t>good governance;</w:t>
      </w:r>
      <w:r w:rsidR="00186EB9">
        <w:t xml:space="preserve"> and (iv)</w:t>
      </w:r>
      <w:r w:rsidRPr="00186EB9">
        <w:t xml:space="preserve"> reengineering of processes and better </w:t>
      </w:r>
      <w:r w:rsidR="00046A81" w:rsidRPr="00186EB9">
        <w:t>policymaking</w:t>
      </w:r>
      <w:r w:rsidRPr="00186EB9">
        <w:t xml:space="preserve"> through digital technologies and data analyses. The programme includes 43 measures. In addition to the establishment of the Ministry of eGovernment, other measures are planned to be implemented in the fields of:</w:t>
      </w:r>
      <w:r w:rsidRPr="00186EB9">
        <w:rPr>
          <w:bCs/>
          <w:sz w:val="22"/>
          <w:szCs w:val="22"/>
          <w:lang w:eastAsia="en-US"/>
        </w:rPr>
        <w:t xml:space="preserve"> </w:t>
      </w:r>
    </w:p>
    <w:p w14:paraId="73D0CB76" w14:textId="77777777" w:rsidR="00A14587" w:rsidRPr="00186EB9" w:rsidRDefault="00A14587" w:rsidP="008962B8">
      <w:pPr>
        <w:numPr>
          <w:ilvl w:val="0"/>
          <w:numId w:val="12"/>
        </w:numPr>
      </w:pPr>
      <w:r w:rsidRPr="00186EB9">
        <w:rPr>
          <w:lang w:val="en-US"/>
        </w:rPr>
        <w:t>Secure eID;</w:t>
      </w:r>
    </w:p>
    <w:p w14:paraId="2C1A6AA0" w14:textId="77777777" w:rsidR="00A14587" w:rsidRPr="00186EB9" w:rsidRDefault="00A14587" w:rsidP="008962B8">
      <w:pPr>
        <w:numPr>
          <w:ilvl w:val="0"/>
          <w:numId w:val="12"/>
        </w:numPr>
      </w:pPr>
      <w:r w:rsidRPr="00186EB9">
        <w:rPr>
          <w:lang w:val="en-US"/>
        </w:rPr>
        <w:t>Transformation of e-services;</w:t>
      </w:r>
    </w:p>
    <w:p w14:paraId="0C794DE0" w14:textId="19DD5ADF" w:rsidR="00A14587" w:rsidRPr="00186EB9" w:rsidRDefault="00A14587" w:rsidP="008962B8">
      <w:pPr>
        <w:numPr>
          <w:ilvl w:val="0"/>
          <w:numId w:val="12"/>
        </w:numPr>
      </w:pPr>
      <w:r w:rsidRPr="00186EB9">
        <w:rPr>
          <w:lang w:val="en-US"/>
        </w:rPr>
        <w:t>Establishment and/or development of key centralized systems and registers;</w:t>
      </w:r>
    </w:p>
    <w:p w14:paraId="24AD445F" w14:textId="77777777" w:rsidR="00A14587" w:rsidRPr="00186EB9" w:rsidRDefault="00A14587" w:rsidP="008962B8">
      <w:pPr>
        <w:numPr>
          <w:ilvl w:val="0"/>
          <w:numId w:val="12"/>
        </w:numPr>
      </w:pPr>
      <w:r w:rsidRPr="00186EB9">
        <w:rPr>
          <w:lang w:val="en-US"/>
        </w:rPr>
        <w:t>Data collection and processing in key areas;</w:t>
      </w:r>
    </w:p>
    <w:p w14:paraId="2624BA9E" w14:textId="77777777" w:rsidR="00A14587" w:rsidRPr="00186EB9" w:rsidRDefault="00A14587" w:rsidP="008962B8">
      <w:pPr>
        <w:numPr>
          <w:ilvl w:val="0"/>
          <w:numId w:val="12"/>
        </w:numPr>
      </w:pPr>
      <w:r w:rsidRPr="00186EB9">
        <w:rPr>
          <w:lang w:val="en-US"/>
        </w:rPr>
        <w:t>Upgrade of the State Hybrid Private Cloud;</w:t>
      </w:r>
    </w:p>
    <w:p w14:paraId="4875E9C3" w14:textId="7C64E07E" w:rsidR="00030668" w:rsidRPr="00186EB9" w:rsidRDefault="00A14587" w:rsidP="008962B8">
      <w:pPr>
        <w:numPr>
          <w:ilvl w:val="0"/>
          <w:numId w:val="12"/>
        </w:numPr>
      </w:pPr>
      <w:r w:rsidRPr="00186EB9">
        <w:rPr>
          <w:lang w:val="en-US"/>
        </w:rPr>
        <w:t>Open data;</w:t>
      </w:r>
      <w:r w:rsidR="00186EB9">
        <w:rPr>
          <w:lang w:val="en-US"/>
        </w:rPr>
        <w:t xml:space="preserve"> and</w:t>
      </w:r>
    </w:p>
    <w:p w14:paraId="2982BD99" w14:textId="5BF3E577" w:rsidR="00A14587" w:rsidRPr="00186EB9" w:rsidRDefault="00A14587" w:rsidP="008962B8">
      <w:pPr>
        <w:numPr>
          <w:ilvl w:val="0"/>
          <w:numId w:val="12"/>
        </w:numPr>
      </w:pPr>
      <w:r w:rsidRPr="00186EB9">
        <w:t>Increas</w:t>
      </w:r>
      <w:r w:rsidR="00186EB9">
        <w:t>e in</w:t>
      </w:r>
      <w:r w:rsidRPr="00186EB9">
        <w:t xml:space="preserve"> the level of information security</w:t>
      </w:r>
      <w:r w:rsidR="00186EB9">
        <w:t>,</w:t>
      </w:r>
      <w:r w:rsidRPr="00186EB9">
        <w:t xml:space="preserve"> etc.</w:t>
      </w:r>
      <w:r w:rsidR="00186EB9">
        <w:t>.</w:t>
      </w:r>
    </w:p>
    <w:p w14:paraId="08B59BFA" w14:textId="05A5177D" w:rsidR="002608A0" w:rsidRPr="007A1CEE" w:rsidRDefault="002608A0" w:rsidP="00F318DF">
      <w:pPr>
        <w:pStyle w:val="Subtitle"/>
      </w:pPr>
      <w:r w:rsidRPr="007A1CEE">
        <w:t>Berlin Declaration on Digital Society and Value-Based Digital Government</w:t>
      </w:r>
    </w:p>
    <w:p w14:paraId="3A2D8908" w14:textId="77777777" w:rsidR="002608A0" w:rsidRPr="007A1CEE" w:rsidRDefault="002608A0" w:rsidP="00496274">
      <w:pPr>
        <w:pStyle w:val="bulletpoints0"/>
        <w:numPr>
          <w:ilvl w:val="0"/>
          <w:numId w:val="0"/>
        </w:numPr>
      </w:pPr>
      <w:r w:rsidRPr="007A1CEE">
        <w:t xml:space="preserve">In December 2020, the Bulgarian government signed the Berlin Declaration on Digital Society and Value-Based Digital Government, thus re-affirming its commitment – together with other EU Member States – to foster digital transformation in order to allow citizens and businesses to harness the benefits and opportunities offered by modern digital technologies. The Declaration aims </w:t>
      </w:r>
      <w:r w:rsidR="00373785">
        <w:t>to</w:t>
      </w:r>
      <w:r w:rsidR="00373785" w:rsidRPr="007A1CEE">
        <w:t xml:space="preserve"> </w:t>
      </w:r>
      <w:r w:rsidRPr="007A1CEE">
        <w:t>contribut</w:t>
      </w:r>
      <w:r w:rsidR="00373785">
        <w:t>e</w:t>
      </w:r>
      <w:r w:rsidRPr="007A1CEE">
        <w:t xml:space="preserve"> to a value-based digital transformation by addressing and strengthening digital participation and digital inclusion in European societies.</w:t>
      </w:r>
    </w:p>
    <w:p w14:paraId="7FEECF1F" w14:textId="77777777" w:rsidR="00637D27" w:rsidRPr="007A1CEE" w:rsidRDefault="00637D27" w:rsidP="00122A12">
      <w:pPr>
        <w:pStyle w:val="Heading2"/>
      </w:pPr>
      <w:bookmarkStart w:id="11" w:name="_Toc1474959"/>
      <w:r w:rsidRPr="007A1CEE">
        <w:t>Interoperability</w:t>
      </w:r>
      <w:bookmarkEnd w:id="11"/>
    </w:p>
    <w:p w14:paraId="078CC297" w14:textId="77777777" w:rsidR="00637D27" w:rsidRPr="007A1CEE" w:rsidRDefault="00637D27" w:rsidP="00F318DF">
      <w:pPr>
        <w:pStyle w:val="Subtitle"/>
      </w:pPr>
      <w:r w:rsidRPr="007A1CEE">
        <w:t>Bulgarian National Interoperability Framework Draft</w:t>
      </w:r>
    </w:p>
    <w:p w14:paraId="4074A2D5" w14:textId="36B6F8DF" w:rsidR="00933BAF" w:rsidRPr="00A57EE5" w:rsidRDefault="00D45856" w:rsidP="00933BAF">
      <w:pPr>
        <w:rPr>
          <w:lang w:val="bg-BG"/>
        </w:rPr>
      </w:pPr>
      <w:r>
        <w:t>In 2022, t</w:t>
      </w:r>
      <w:r w:rsidR="00933BAF" w:rsidRPr="00A57EE5">
        <w:t>he</w:t>
      </w:r>
      <w:hyperlink r:id="rId63" w:history="1">
        <w:r w:rsidR="00933BAF" w:rsidRPr="00A57EE5">
          <w:rPr>
            <w:rStyle w:val="Hyperlink"/>
          </w:rPr>
          <w:t xml:space="preserve"> </w:t>
        </w:r>
        <w:r w:rsidR="00CC0CEA">
          <w:rPr>
            <w:rStyle w:val="Hyperlink"/>
          </w:rPr>
          <w:t>Bulgarian N</w:t>
        </w:r>
        <w:r w:rsidR="00933BAF" w:rsidRPr="00A57EE5">
          <w:rPr>
            <w:rStyle w:val="Hyperlink"/>
          </w:rPr>
          <w:t>ational Interoperability Framework (BNIF)</w:t>
        </w:r>
      </w:hyperlink>
      <w:r w:rsidR="00933BAF" w:rsidRPr="00A57EE5">
        <w:t xml:space="preserve"> is being updated in </w:t>
      </w:r>
      <w:r w:rsidR="00933BAF" w:rsidRPr="00A57EE5">
        <w:rPr>
          <w:lang w:val="en-US"/>
        </w:rPr>
        <w:t>line</w:t>
      </w:r>
      <w:r w:rsidR="00933BAF" w:rsidRPr="00A57EE5">
        <w:t xml:space="preserve"> with the European Interoperability Framework. </w:t>
      </w:r>
      <w:r w:rsidR="00C5352E">
        <w:t xml:space="preserve">The process is expected to be completed by July 2022. </w:t>
      </w:r>
      <w:r w:rsidR="00933BAF" w:rsidRPr="00A57EE5">
        <w:t xml:space="preserve">The aim of the Bulgarian </w:t>
      </w:r>
      <w:r w:rsidR="00156C74">
        <w:t>I</w:t>
      </w:r>
      <w:r w:rsidR="00933BAF" w:rsidRPr="00A57EE5">
        <w:t>nteroperability framework is to facilitate public sector activities and to increase public sector efficiency in Bulgaria by improving the quality of services provided to Bulgarian and EU citizens. The specific objectives of the framework are the following:</w:t>
      </w:r>
    </w:p>
    <w:p w14:paraId="55979AB9" w14:textId="24765968" w:rsidR="00933BAF" w:rsidRPr="00A57EE5" w:rsidRDefault="00933BAF" w:rsidP="00933BAF">
      <w:pPr>
        <w:pStyle w:val="bulletpoints0"/>
      </w:pPr>
      <w:r w:rsidRPr="00A57EE5">
        <w:t>Contribut</w:t>
      </w:r>
      <w:r w:rsidR="00CC0CEA">
        <w:t>ing</w:t>
      </w:r>
      <w:r w:rsidRPr="00A57EE5">
        <w:t xml:space="preserve"> to the development of a service-centred community; </w:t>
      </w:r>
    </w:p>
    <w:p w14:paraId="341780C7" w14:textId="6B50AED0" w:rsidR="00933BAF" w:rsidRPr="00A57EE5" w:rsidRDefault="00933BAF" w:rsidP="00933BAF">
      <w:pPr>
        <w:pStyle w:val="bulletpoints0"/>
      </w:pPr>
      <w:r w:rsidRPr="00A57EE5">
        <w:t>Contribut</w:t>
      </w:r>
      <w:r w:rsidR="00CC0CEA">
        <w:t>ing</w:t>
      </w:r>
      <w:r w:rsidRPr="00A57EE5">
        <w:t xml:space="preserve"> to greater transparency of information related to political decisions on public information systems; </w:t>
      </w:r>
    </w:p>
    <w:p w14:paraId="04B41668" w14:textId="721D37C5" w:rsidR="00933BAF" w:rsidRPr="00A57EE5" w:rsidRDefault="00933BAF" w:rsidP="00933BAF">
      <w:pPr>
        <w:pStyle w:val="bulletpoints0"/>
      </w:pPr>
      <w:r w:rsidRPr="00A57EE5">
        <w:t>Support</w:t>
      </w:r>
      <w:r w:rsidR="00CC0CEA">
        <w:t>ing</w:t>
      </w:r>
      <w:r w:rsidRPr="00A57EE5">
        <w:t xml:space="preserve"> the joint delivery of services in the public sector; </w:t>
      </w:r>
    </w:p>
    <w:p w14:paraId="0BCC4B88" w14:textId="114F5F12" w:rsidR="00933BAF" w:rsidRPr="00A57EE5" w:rsidRDefault="00933BAF" w:rsidP="00933BAF">
      <w:pPr>
        <w:pStyle w:val="bulletpoints0"/>
      </w:pPr>
      <w:r w:rsidRPr="00A57EE5">
        <w:t>Creat</w:t>
      </w:r>
      <w:r w:rsidR="00CC0CEA">
        <w:t>ing</w:t>
      </w:r>
      <w:r w:rsidRPr="00A57EE5">
        <w:t xml:space="preserve"> the conditions for free competition in the development of ICT in the administration; </w:t>
      </w:r>
    </w:p>
    <w:p w14:paraId="377A5947" w14:textId="4BADFF92" w:rsidR="00933BAF" w:rsidRPr="00A57EE5" w:rsidRDefault="00933BAF" w:rsidP="00933BAF">
      <w:pPr>
        <w:pStyle w:val="bulletpoints0"/>
      </w:pPr>
      <w:r w:rsidRPr="00A57EE5">
        <w:t>Reduc</w:t>
      </w:r>
      <w:r w:rsidR="00CC0CEA">
        <w:t>ing</w:t>
      </w:r>
      <w:r w:rsidRPr="00A57EE5">
        <w:t xml:space="preserve"> and optimis</w:t>
      </w:r>
      <w:r w:rsidR="00CC0CEA">
        <w:t>ing</w:t>
      </w:r>
      <w:r w:rsidRPr="00A57EE5">
        <w:t xml:space="preserve"> public sector IT expenses; </w:t>
      </w:r>
    </w:p>
    <w:p w14:paraId="6BBFCD76" w14:textId="6D326704" w:rsidR="00933BAF" w:rsidRPr="00A57EE5" w:rsidRDefault="00933BAF" w:rsidP="00933BAF">
      <w:pPr>
        <w:pStyle w:val="bulletpoints0"/>
      </w:pPr>
      <w:r w:rsidRPr="00A57EE5">
        <w:t>Promot</w:t>
      </w:r>
      <w:r w:rsidR="00CC0CEA">
        <w:t>ing</w:t>
      </w:r>
      <w:r w:rsidRPr="00A57EE5">
        <w:t xml:space="preserve"> and support</w:t>
      </w:r>
      <w:r w:rsidR="00CC0CEA">
        <w:t>ing</w:t>
      </w:r>
      <w:r w:rsidRPr="00A57EE5">
        <w:t xml:space="preserve"> the delivery of public services in Bulgaria by fostering cross-border, cross-sector and cross-organisation interoperability; and</w:t>
      </w:r>
    </w:p>
    <w:p w14:paraId="383A0B73" w14:textId="41A702A2" w:rsidR="00933BAF" w:rsidRPr="00A57EE5" w:rsidRDefault="00933BAF" w:rsidP="00933BAF">
      <w:pPr>
        <w:pStyle w:val="bulletpoints0"/>
      </w:pPr>
      <w:r w:rsidRPr="00A57EE5">
        <w:t>Guid</w:t>
      </w:r>
      <w:r w:rsidR="00CC0CEA">
        <w:t>ing</w:t>
      </w:r>
      <w:r w:rsidRPr="00A57EE5">
        <w:t xml:space="preserve"> Bulgarian public administrations in their work to provide public services to businesses and citizens.</w:t>
      </w:r>
    </w:p>
    <w:p w14:paraId="556F59C2" w14:textId="1B4DF395" w:rsidR="009D266A" w:rsidRPr="00F318DF" w:rsidRDefault="009D266A" w:rsidP="00F318DF">
      <w:pPr>
        <w:pStyle w:val="Subtitle"/>
      </w:pPr>
      <w:bookmarkStart w:id="12" w:name="_Toc1474952"/>
      <w:r w:rsidRPr="00F318DF">
        <w:t xml:space="preserve">Reference Interoperability </w:t>
      </w:r>
      <w:r w:rsidR="003361AE" w:rsidRPr="00F318DF">
        <w:t xml:space="preserve">Architecture </w:t>
      </w:r>
      <w:r w:rsidRPr="00F318DF">
        <w:t xml:space="preserve">and </w:t>
      </w:r>
      <w:r w:rsidR="003361AE" w:rsidRPr="00F318DF">
        <w:t>Centrali</w:t>
      </w:r>
      <w:r w:rsidR="00036214" w:rsidRPr="00F318DF">
        <w:t>s</w:t>
      </w:r>
      <w:r w:rsidR="003361AE" w:rsidRPr="00F318DF">
        <w:t xml:space="preserve">ed Registry Development and Maintenance </w:t>
      </w:r>
      <w:r w:rsidR="0014349C" w:rsidRPr="00F318DF">
        <w:t>I</w:t>
      </w:r>
      <w:r w:rsidRPr="00F318DF">
        <w:t xml:space="preserve">nformation </w:t>
      </w:r>
      <w:r w:rsidR="0014349C" w:rsidRPr="00F318DF">
        <w:t>S</w:t>
      </w:r>
      <w:r w:rsidRPr="00F318DF">
        <w:t xml:space="preserve">ystem </w:t>
      </w:r>
    </w:p>
    <w:p w14:paraId="2BD34F54" w14:textId="777F1D67" w:rsidR="009D266A" w:rsidRPr="00DB3C2A" w:rsidRDefault="009D266A" w:rsidP="00EA3D5A">
      <w:r w:rsidRPr="00DB3C2A">
        <w:t xml:space="preserve">In 2020, </w:t>
      </w:r>
      <w:r w:rsidR="00CC0470" w:rsidRPr="00DB3C2A">
        <w:t xml:space="preserve">the </w:t>
      </w:r>
      <w:r w:rsidRPr="00DB3C2A">
        <w:t xml:space="preserve">State eGovernment Agency </w:t>
      </w:r>
      <w:r w:rsidR="00DB3C2A" w:rsidRPr="00EA1F8B">
        <w:t>began implementing</w:t>
      </w:r>
      <w:r w:rsidRPr="00DB3C2A">
        <w:t xml:space="preserve"> </w:t>
      </w:r>
      <w:r w:rsidR="004D0472" w:rsidRPr="00DB3C2A">
        <w:t xml:space="preserve">a </w:t>
      </w:r>
      <w:hyperlink r:id="rId64" w:history="1">
        <w:r w:rsidR="00147A12" w:rsidRPr="00DB3C2A">
          <w:rPr>
            <w:rStyle w:val="Hyperlink"/>
          </w:rPr>
          <w:t xml:space="preserve">project </w:t>
        </w:r>
      </w:hyperlink>
      <w:r w:rsidR="00147A12" w:rsidRPr="00DB3C2A">
        <w:t xml:space="preserve">on the development and implementation of the Reference Interoperability Architecture (RIA) and the </w:t>
      </w:r>
      <w:r w:rsidR="00147A12" w:rsidRPr="00DB3C2A">
        <w:lastRenderedPageBreak/>
        <w:t>Centrali</w:t>
      </w:r>
      <w:r w:rsidR="00036214" w:rsidRPr="00DB3C2A">
        <w:t>s</w:t>
      </w:r>
      <w:r w:rsidR="00147A12" w:rsidRPr="00DB3C2A">
        <w:t>ed Registry Development and Maintenance Information System</w:t>
      </w:r>
      <w:r w:rsidRPr="00DB3C2A">
        <w:t xml:space="preserve">. The activities </w:t>
      </w:r>
      <w:r w:rsidR="00347A5C" w:rsidRPr="00DB3C2A">
        <w:rPr>
          <w:lang w:val="bg-BG"/>
        </w:rPr>
        <w:t>inc</w:t>
      </w:r>
      <w:r w:rsidR="00347A5C" w:rsidRPr="00DB3C2A">
        <w:rPr>
          <w:lang w:val="en-US"/>
        </w:rPr>
        <w:t xml:space="preserve">lude the </w:t>
      </w:r>
      <w:r w:rsidR="00255569" w:rsidRPr="00DB3C2A">
        <w:rPr>
          <w:lang w:val="en-US"/>
        </w:rPr>
        <w:t>definition</w:t>
      </w:r>
      <w:r w:rsidR="00347A5C" w:rsidRPr="00DB3C2A">
        <w:rPr>
          <w:lang w:val="en-US"/>
        </w:rPr>
        <w:t xml:space="preserve"> of</w:t>
      </w:r>
      <w:r w:rsidRPr="00DB3C2A">
        <w:t xml:space="preserve"> </w:t>
      </w:r>
      <w:r w:rsidR="00C36DAC" w:rsidRPr="00DB3C2A">
        <w:t>a</w:t>
      </w:r>
      <w:r w:rsidRPr="00DB3C2A">
        <w:t>rchitectural building blocks structured according to the four layers of the OS:</w:t>
      </w:r>
    </w:p>
    <w:p w14:paraId="649719E9" w14:textId="77777777" w:rsidR="009D266A" w:rsidRPr="00DB3C2A" w:rsidRDefault="00B47E9C" w:rsidP="00496274">
      <w:pPr>
        <w:pStyle w:val="bulletpoints0"/>
      </w:pPr>
      <w:r w:rsidRPr="00DB3C2A">
        <w:t>L</w:t>
      </w:r>
      <w:r w:rsidR="0014349C" w:rsidRPr="00DB3C2A">
        <w:t xml:space="preserve">egal </w:t>
      </w:r>
      <w:r w:rsidR="009D266A" w:rsidRPr="00DB3C2A">
        <w:t>(</w:t>
      </w:r>
      <w:r w:rsidR="0014349C" w:rsidRPr="00DB3C2A">
        <w:t xml:space="preserve">legal </w:t>
      </w:r>
      <w:r w:rsidR="009D266A" w:rsidRPr="00DB3C2A">
        <w:t>view);</w:t>
      </w:r>
    </w:p>
    <w:p w14:paraId="13C9FC07" w14:textId="77777777" w:rsidR="009D266A" w:rsidRPr="00DB3C2A" w:rsidRDefault="00B47E9C" w:rsidP="00496274">
      <w:pPr>
        <w:pStyle w:val="bulletpoints0"/>
      </w:pPr>
      <w:r w:rsidRPr="00DB3C2A">
        <w:t>O</w:t>
      </w:r>
      <w:r w:rsidR="0014349C" w:rsidRPr="00DB3C2A">
        <w:t xml:space="preserve">rganisational </w:t>
      </w:r>
      <w:r w:rsidR="009D266A" w:rsidRPr="00DB3C2A">
        <w:t>view;</w:t>
      </w:r>
    </w:p>
    <w:p w14:paraId="46D66019" w14:textId="77777777" w:rsidR="009D266A" w:rsidRPr="00DB3C2A" w:rsidRDefault="00B47E9C" w:rsidP="00496274">
      <w:pPr>
        <w:pStyle w:val="bulletpoints0"/>
      </w:pPr>
      <w:r w:rsidRPr="00DB3C2A">
        <w:t>T</w:t>
      </w:r>
      <w:r w:rsidR="0014349C" w:rsidRPr="00DB3C2A">
        <w:t xml:space="preserve">echnical </w:t>
      </w:r>
      <w:r w:rsidR="009D266A" w:rsidRPr="00DB3C2A">
        <w:t>(</w:t>
      </w:r>
      <w:r w:rsidR="0014349C" w:rsidRPr="00DB3C2A">
        <w:t xml:space="preserve">technical </w:t>
      </w:r>
      <w:r w:rsidR="009D266A" w:rsidRPr="00DB3C2A">
        <w:t xml:space="preserve">- </w:t>
      </w:r>
      <w:r w:rsidR="0014349C" w:rsidRPr="00DB3C2A">
        <w:t xml:space="preserve">application </w:t>
      </w:r>
      <w:r w:rsidR="009D266A" w:rsidRPr="00DB3C2A">
        <w:t xml:space="preserve">view, </w:t>
      </w:r>
      <w:r w:rsidR="0014349C" w:rsidRPr="00DB3C2A">
        <w:t xml:space="preserve">technical </w:t>
      </w:r>
      <w:r w:rsidR="009D266A" w:rsidRPr="00DB3C2A">
        <w:t xml:space="preserve">- </w:t>
      </w:r>
      <w:r w:rsidR="0014349C" w:rsidRPr="00DB3C2A">
        <w:t xml:space="preserve">infrastructure </w:t>
      </w:r>
      <w:r w:rsidR="009D266A" w:rsidRPr="00DB3C2A">
        <w:t>view);</w:t>
      </w:r>
      <w:r w:rsidR="0014349C" w:rsidRPr="00DB3C2A">
        <w:t xml:space="preserve"> and</w:t>
      </w:r>
    </w:p>
    <w:p w14:paraId="29318AD5" w14:textId="77777777" w:rsidR="009D266A" w:rsidRPr="00DB3C2A" w:rsidRDefault="00B47E9C" w:rsidP="00496274">
      <w:pPr>
        <w:pStyle w:val="bulletpoints0"/>
      </w:pPr>
      <w:r w:rsidRPr="00DB3C2A">
        <w:t>S</w:t>
      </w:r>
      <w:r w:rsidR="009D266A" w:rsidRPr="00DB3C2A">
        <w:t>ema</w:t>
      </w:r>
      <w:r w:rsidR="00DD56F0" w:rsidRPr="00DB3C2A">
        <w:t>n</w:t>
      </w:r>
      <w:r w:rsidR="009D266A" w:rsidRPr="00DB3C2A">
        <w:t>tic (</w:t>
      </w:r>
      <w:r w:rsidR="0014349C" w:rsidRPr="00DB3C2A">
        <w:t xml:space="preserve">semantic </w:t>
      </w:r>
      <w:r w:rsidR="009D266A" w:rsidRPr="00DB3C2A">
        <w:t>view)</w:t>
      </w:r>
      <w:r w:rsidR="00DD56F0" w:rsidRPr="00DB3C2A">
        <w:t xml:space="preserve">. </w:t>
      </w:r>
    </w:p>
    <w:p w14:paraId="6CA7C87F" w14:textId="1902B87C" w:rsidR="009D266A" w:rsidRPr="007A1CEE" w:rsidRDefault="009D266A" w:rsidP="009D266A">
      <w:pPr>
        <w:pStyle w:val="bulletpoints0"/>
        <w:numPr>
          <w:ilvl w:val="0"/>
          <w:numId w:val="0"/>
        </w:numPr>
      </w:pPr>
      <w:r w:rsidRPr="00DB3C2A">
        <w:t xml:space="preserve">The </w:t>
      </w:r>
      <w:r w:rsidR="00C36DAC" w:rsidRPr="00DB3C2A">
        <w:t xml:space="preserve">project also </w:t>
      </w:r>
      <w:r w:rsidR="00995379" w:rsidRPr="00DB3C2A">
        <w:t>envisages the development of</w:t>
      </w:r>
      <w:r w:rsidR="00347A5C" w:rsidRPr="00DB3C2A">
        <w:t xml:space="preserve"> a</w:t>
      </w:r>
      <w:r w:rsidRPr="00DB3C2A">
        <w:t xml:space="preserve"> plan for gradual </w:t>
      </w:r>
      <w:r w:rsidR="00DB3C2A" w:rsidRPr="00DB3C2A">
        <w:t xml:space="preserve">RIA </w:t>
      </w:r>
      <w:r w:rsidRPr="00DB3C2A">
        <w:t>implementation</w:t>
      </w:r>
      <w:r w:rsidR="00DB3C2A">
        <w:t>,</w:t>
      </w:r>
      <w:r w:rsidRPr="00DB3C2A">
        <w:t xml:space="preserve"> as well as the necessary </w:t>
      </w:r>
      <w:r w:rsidR="00347A5C" w:rsidRPr="00DB3C2A">
        <w:t>legislative amendments</w:t>
      </w:r>
      <w:r w:rsidRPr="00DB3C2A">
        <w:t>.</w:t>
      </w:r>
    </w:p>
    <w:p w14:paraId="7BC39609" w14:textId="4FD3BC5F" w:rsidR="008F3F38" w:rsidRPr="007A1CEE" w:rsidRDefault="003730DF" w:rsidP="00122A12">
      <w:pPr>
        <w:pStyle w:val="Heading2"/>
      </w:pPr>
      <w:r w:rsidRPr="007A1CEE">
        <w:t>Key enablers</w:t>
      </w:r>
      <w:bookmarkEnd w:id="12"/>
    </w:p>
    <w:p w14:paraId="195FD8AC" w14:textId="77777777" w:rsidR="003730DF" w:rsidRPr="007A1CEE" w:rsidRDefault="003730DF" w:rsidP="00433E36">
      <w:pPr>
        <w:pStyle w:val="Heading3"/>
      </w:pPr>
      <w:bookmarkStart w:id="13" w:name="_Toc1474953"/>
      <w:r w:rsidRPr="007A1CEE" w:rsidDel="00AF6CC8">
        <w:t>Access to public information</w:t>
      </w:r>
      <w:bookmarkEnd w:id="13"/>
    </w:p>
    <w:p w14:paraId="0D080CA3" w14:textId="77777777" w:rsidR="000D76B2" w:rsidRPr="00373785" w:rsidDel="00AF6CC8" w:rsidRDefault="000D76B2" w:rsidP="006060E3">
      <w:pPr>
        <w:pStyle w:val="BodyText"/>
      </w:pPr>
      <w:r w:rsidRPr="00373785">
        <w:t>No political communication has been adopted in this field to date.</w:t>
      </w:r>
    </w:p>
    <w:p w14:paraId="08D98E01" w14:textId="77777777" w:rsidR="003730DF" w:rsidRPr="007A1CEE" w:rsidRDefault="003730DF" w:rsidP="00433E36">
      <w:pPr>
        <w:pStyle w:val="Heading3"/>
      </w:pPr>
      <w:bookmarkStart w:id="14" w:name="_Toc1474954"/>
      <w:r w:rsidRPr="007A1CEE">
        <w:t>eID and Trust Services</w:t>
      </w:r>
      <w:bookmarkEnd w:id="14"/>
    </w:p>
    <w:p w14:paraId="1D29661A" w14:textId="77777777" w:rsidR="00BE034C" w:rsidRPr="007A1CEE" w:rsidRDefault="00BE034C" w:rsidP="00F318DF">
      <w:pPr>
        <w:pStyle w:val="Subtitle"/>
      </w:pPr>
      <w:r w:rsidRPr="007A1CEE">
        <w:t xml:space="preserve">Introduction of the </w:t>
      </w:r>
      <w:r w:rsidR="00B31DEF" w:rsidRPr="007A1CEE">
        <w:t>Cloud Electronic Signature</w:t>
      </w:r>
    </w:p>
    <w:p w14:paraId="583EAD97" w14:textId="6BD134DB" w:rsidR="00C40BDE" w:rsidRPr="007A1CEE" w:rsidRDefault="005B4670" w:rsidP="006628C9">
      <w:r w:rsidRPr="00DB3C2A">
        <w:t>T</w:t>
      </w:r>
      <w:r w:rsidRPr="00DB3C2A">
        <w:rPr>
          <w:lang w:val="en-US"/>
        </w:rPr>
        <w:t xml:space="preserve">he Bulgarian </w:t>
      </w:r>
      <w:r w:rsidR="00DB3C2A">
        <w:rPr>
          <w:lang w:val="en-US"/>
        </w:rPr>
        <w:t>N</w:t>
      </w:r>
      <w:r w:rsidRPr="00DB3C2A">
        <w:rPr>
          <w:lang w:val="en-US"/>
        </w:rPr>
        <w:t xml:space="preserve">ational </w:t>
      </w:r>
      <w:r w:rsidR="00DB3C2A">
        <w:rPr>
          <w:lang w:val="en-US"/>
        </w:rPr>
        <w:t>E</w:t>
      </w:r>
      <w:r w:rsidRPr="00DB3C2A">
        <w:rPr>
          <w:lang w:val="en-US"/>
        </w:rPr>
        <w:t xml:space="preserve">lectronic </w:t>
      </w:r>
      <w:r w:rsidR="00DB3C2A">
        <w:rPr>
          <w:lang w:val="en-US"/>
        </w:rPr>
        <w:t>I</w:t>
      </w:r>
      <w:r w:rsidRPr="00DB3C2A">
        <w:rPr>
          <w:lang w:val="en-US"/>
        </w:rPr>
        <w:t xml:space="preserve">dentification </w:t>
      </w:r>
      <w:r w:rsidR="00DB3C2A">
        <w:rPr>
          <w:lang w:val="en-US"/>
        </w:rPr>
        <w:t>S</w:t>
      </w:r>
      <w:r w:rsidRPr="00DB3C2A">
        <w:rPr>
          <w:lang w:val="en-US"/>
        </w:rPr>
        <w:t>cheme is still temporar</w:t>
      </w:r>
      <w:r w:rsidR="00DB3C2A">
        <w:rPr>
          <w:lang w:val="en-US"/>
        </w:rPr>
        <w:t>il</w:t>
      </w:r>
      <w:r w:rsidRPr="00DB3C2A">
        <w:rPr>
          <w:lang w:val="en-US"/>
        </w:rPr>
        <w:t xml:space="preserve">y suspended after an appeal from one of the applicants </w:t>
      </w:r>
      <w:r w:rsidR="00DB3C2A">
        <w:rPr>
          <w:lang w:val="en-US"/>
        </w:rPr>
        <w:t>to</w:t>
      </w:r>
      <w:r w:rsidR="00DB3C2A" w:rsidRPr="00DB3C2A">
        <w:rPr>
          <w:lang w:val="en-US"/>
        </w:rPr>
        <w:t xml:space="preserve"> </w:t>
      </w:r>
      <w:r w:rsidRPr="00DB3C2A">
        <w:rPr>
          <w:lang w:val="en-US"/>
        </w:rPr>
        <w:t>the public procurement procedure. The Bulgarian Supreme Administrative Court has referred a question to the Court of Justice of the European Union.</w:t>
      </w:r>
    </w:p>
    <w:p w14:paraId="779651E5" w14:textId="77777777" w:rsidR="00C574E3" w:rsidRPr="006060E3" w:rsidRDefault="00C574E3" w:rsidP="006628C9">
      <w:pPr>
        <w:rPr>
          <w:color w:val="538135" w:themeColor="accent6" w:themeShade="BF"/>
        </w:rPr>
      </w:pPr>
      <w:r w:rsidRPr="007A1CEE">
        <w:t xml:space="preserve">In 2019, the Cloud Electronic Signature was </w:t>
      </w:r>
      <w:r w:rsidR="00E17301" w:rsidRPr="007A1CEE">
        <w:t>introduced</w:t>
      </w:r>
      <w:r w:rsidRPr="007A1CEE">
        <w:t xml:space="preserve">, </w:t>
      </w:r>
      <w:r w:rsidR="007343D9" w:rsidRPr="007A1CEE">
        <w:t xml:space="preserve">as a new means of electronic identification </w:t>
      </w:r>
      <w:r w:rsidRPr="007A1CEE">
        <w:t>in addition to the existing ones (QES, personal identification code of the National Reven</w:t>
      </w:r>
      <w:r w:rsidR="00AB0F7A" w:rsidRPr="007A1CEE">
        <w:t>ue</w:t>
      </w:r>
      <w:r w:rsidRPr="007A1CEE">
        <w:t xml:space="preserve"> Agency and </w:t>
      </w:r>
      <w:r w:rsidR="006155DD" w:rsidRPr="007A1CEE">
        <w:t>t</w:t>
      </w:r>
      <w:r w:rsidRPr="007A1CEE">
        <w:t xml:space="preserve">he National Social Security </w:t>
      </w:r>
      <w:r w:rsidR="00E17301" w:rsidRPr="007A1CEE">
        <w:t>Institute</w:t>
      </w:r>
      <w:r w:rsidRPr="007A1CEE">
        <w:t xml:space="preserve">, unique access code of the National Health Insurance Fund). With the cloud signature, citizens and businesses are able to request the services provided by the administration through a mobile smart device with </w:t>
      </w:r>
      <w:r w:rsidR="009006EF" w:rsidRPr="007A1CEE">
        <w:t>i</w:t>
      </w:r>
      <w:r w:rsidRPr="007A1CEE">
        <w:t>nternet access from anywhere in the world, 24/7, 365 days a year. With it, each user is able to access the</w:t>
      </w:r>
      <w:r w:rsidRPr="006060E3">
        <w:rPr>
          <w:color w:val="538135" w:themeColor="accent6" w:themeShade="BF"/>
        </w:rPr>
        <w:t xml:space="preserve"> </w:t>
      </w:r>
      <w:hyperlink r:id="rId65" w:history="1">
        <w:r w:rsidRPr="006060E3">
          <w:rPr>
            <w:rStyle w:val="Hyperlink"/>
          </w:rPr>
          <w:t>Unified Portal</w:t>
        </w:r>
      </w:hyperlink>
      <w:r w:rsidRPr="006060E3">
        <w:rPr>
          <w:color w:val="538135" w:themeColor="accent6" w:themeShade="BF"/>
        </w:rPr>
        <w:t xml:space="preserve"> </w:t>
      </w:r>
      <w:r w:rsidRPr="007A1CEE">
        <w:t>for Access to Electronic Administrative Services maintained by the State eGovernment Agency.</w:t>
      </w:r>
    </w:p>
    <w:p w14:paraId="5CD0A870" w14:textId="77777777" w:rsidR="00C574E3" w:rsidRPr="007A1CEE" w:rsidRDefault="00C574E3" w:rsidP="006628C9">
      <w:r w:rsidRPr="007A1CEE">
        <w:t>In 2019, a project was prepared to build a</w:t>
      </w:r>
      <w:r w:rsidRPr="007A5750">
        <w:t xml:space="preserve"> two-factor authentication system. The project </w:t>
      </w:r>
      <w:r w:rsidR="00755A92" w:rsidRPr="007A5750">
        <w:t>aims</w:t>
      </w:r>
      <w:r w:rsidRPr="007A1CEE">
        <w:t xml:space="preserve"> at providing an effective and easy way to yield additional security to use</w:t>
      </w:r>
      <w:r w:rsidR="0076257F" w:rsidRPr="007A1CEE">
        <w:t>r</w:t>
      </w:r>
      <w:r w:rsidR="00755A92" w:rsidRPr="007A1CEE">
        <w:t xml:space="preserve"> i</w:t>
      </w:r>
      <w:r w:rsidRPr="007A1CEE">
        <w:t>dentity verification. This code can be sent to a mobile device and be either generated by a specific application, a physical device (token) or other technological means. Using the two-factor authentication system to gain access to the requested administrative service, user</w:t>
      </w:r>
      <w:r w:rsidR="007343D9" w:rsidRPr="007A1CEE">
        <w:t>s</w:t>
      </w:r>
      <w:r w:rsidRPr="007A1CEE">
        <w:t xml:space="preserve"> must confirm </w:t>
      </w:r>
      <w:r w:rsidR="007343D9" w:rsidRPr="007A1CEE">
        <w:t xml:space="preserve">their </w:t>
      </w:r>
      <w:r w:rsidRPr="007A1CEE">
        <w:t>identity in two steps and via two channels.</w:t>
      </w:r>
    </w:p>
    <w:p w14:paraId="4BDAC068" w14:textId="77777777" w:rsidR="00C574E3" w:rsidRPr="00EA3D5A" w:rsidRDefault="00C574E3" w:rsidP="006628C9">
      <w:r w:rsidRPr="006628C9">
        <w:t xml:space="preserve">The use of </w:t>
      </w:r>
      <w:r w:rsidR="007343D9" w:rsidRPr="006628C9">
        <w:t xml:space="preserve">a </w:t>
      </w:r>
      <w:r w:rsidRPr="006628C9">
        <w:t xml:space="preserve">two-factor authentication is a widespread and reliable solution in terms of </w:t>
      </w:r>
      <w:r w:rsidRPr="00EA3D5A">
        <w:t>information security.</w:t>
      </w:r>
    </w:p>
    <w:p w14:paraId="7A73E3F1" w14:textId="77777777" w:rsidR="003730DF" w:rsidRPr="007A5750" w:rsidRDefault="003730DF" w:rsidP="00433E36">
      <w:pPr>
        <w:pStyle w:val="Heading3"/>
      </w:pPr>
      <w:bookmarkStart w:id="15" w:name="_Toc1474955"/>
      <w:r w:rsidRPr="007A1CEE">
        <w:t xml:space="preserve">Security aspects </w:t>
      </w:r>
      <w:bookmarkEnd w:id="15"/>
    </w:p>
    <w:p w14:paraId="4AFC8372" w14:textId="51815E75" w:rsidR="009D266A" w:rsidRPr="006060E3" w:rsidRDefault="009D266A" w:rsidP="00F318DF">
      <w:pPr>
        <w:pStyle w:val="Subtitle"/>
      </w:pPr>
      <w:r w:rsidRPr="006060E3">
        <w:t>National Cyber</w:t>
      </w:r>
      <w:r w:rsidR="00373785">
        <w:t>s</w:t>
      </w:r>
      <w:r w:rsidRPr="006060E3">
        <w:t xml:space="preserve">ecurity Strategy  </w:t>
      </w:r>
    </w:p>
    <w:p w14:paraId="544B7FA9" w14:textId="2EE806AC" w:rsidR="009D266A" w:rsidRPr="006060E3" w:rsidRDefault="007A2B14" w:rsidP="009D266A">
      <w:r>
        <w:t>On 18 July</w:t>
      </w:r>
      <w:r w:rsidRPr="006060E3">
        <w:t xml:space="preserve"> </w:t>
      </w:r>
      <w:r w:rsidR="001511DF" w:rsidRPr="006060E3">
        <w:t>2016,</w:t>
      </w:r>
      <w:r>
        <w:t xml:space="preserve"> with </w:t>
      </w:r>
      <w:r w:rsidRPr="006060E3">
        <w:t xml:space="preserve">Decision </w:t>
      </w:r>
      <w:r w:rsidRPr="007A1CEE">
        <w:t>N</w:t>
      </w:r>
      <w:r w:rsidRPr="007A5750">
        <w:t>o.</w:t>
      </w:r>
      <w:r w:rsidRPr="006060E3">
        <w:t xml:space="preserve"> 583</w:t>
      </w:r>
      <w:r>
        <w:t>,</w:t>
      </w:r>
      <w:r w:rsidR="001511DF" w:rsidRPr="006060E3">
        <w:t xml:space="preserve"> the Council of Ministers adopted t</w:t>
      </w:r>
      <w:r w:rsidR="009D266A" w:rsidRPr="006060E3">
        <w:t xml:space="preserve">he National </w:t>
      </w:r>
      <w:r w:rsidR="00373785" w:rsidRPr="00E56224">
        <w:t>Cyber</w:t>
      </w:r>
      <w:r w:rsidR="00373785">
        <w:t>s</w:t>
      </w:r>
      <w:r w:rsidR="00373785" w:rsidRPr="00E56224">
        <w:t xml:space="preserve">ecurity </w:t>
      </w:r>
      <w:r w:rsidR="009D266A" w:rsidRPr="006060E3">
        <w:t xml:space="preserve">Strategy </w:t>
      </w:r>
      <w:r w:rsidR="0076257F" w:rsidRPr="007A1CEE">
        <w:t>‘</w:t>
      </w:r>
      <w:hyperlink r:id="rId66" w:history="1">
        <w:r w:rsidR="009D266A" w:rsidRPr="006060E3">
          <w:rPr>
            <w:rStyle w:val="Hyperlink"/>
          </w:rPr>
          <w:t>Cyber Sustainable Bulgaria 2020</w:t>
        </w:r>
      </w:hyperlink>
      <w:r w:rsidR="0076257F" w:rsidRPr="007A1CEE">
        <w:t>’</w:t>
      </w:r>
      <w:r w:rsidR="001511DF" w:rsidRPr="006060E3">
        <w:t xml:space="preserve">. </w:t>
      </w:r>
      <w:r w:rsidR="009D266A" w:rsidRPr="006060E3">
        <w:t>The</w:t>
      </w:r>
      <w:r w:rsidR="001511DF" w:rsidRPr="006060E3">
        <w:t xml:space="preserve"> strategy </w:t>
      </w:r>
      <w:r w:rsidR="009D266A" w:rsidRPr="006060E3">
        <w:t>outline</w:t>
      </w:r>
      <w:r w:rsidR="001511DF" w:rsidRPr="006060E3">
        <w:t>d</w:t>
      </w:r>
      <w:r w:rsidR="009D266A" w:rsidRPr="006060E3">
        <w:t xml:space="preserve"> the stages of development </w:t>
      </w:r>
      <w:r w:rsidR="001511DF" w:rsidRPr="006060E3">
        <w:t>as well as the security targets to be achieved for</w:t>
      </w:r>
      <w:r w:rsidR="009D266A" w:rsidRPr="006060E3">
        <w:t xml:space="preserve"> </w:t>
      </w:r>
      <w:r w:rsidR="001340DD" w:rsidRPr="006060E3">
        <w:t xml:space="preserve">a </w:t>
      </w:r>
      <w:r w:rsidR="009D266A" w:rsidRPr="006060E3">
        <w:t xml:space="preserve">basic information security and cyber hygiene to an information society capable of </w:t>
      </w:r>
      <w:r w:rsidR="00DB3C2A">
        <w:t>withstanding</w:t>
      </w:r>
      <w:r w:rsidR="00DB3C2A" w:rsidRPr="006060E3">
        <w:t xml:space="preserve"> </w:t>
      </w:r>
      <w:r w:rsidR="009D266A" w:rsidRPr="006060E3">
        <w:t>hybrid threats in all areas.</w:t>
      </w:r>
      <w:r w:rsidR="009D266A" w:rsidRPr="007A1CEE">
        <w:t xml:space="preserve"> </w:t>
      </w:r>
    </w:p>
    <w:p w14:paraId="6F6D48AA" w14:textId="0DD93459" w:rsidR="009D266A" w:rsidRPr="006060E3" w:rsidRDefault="001340DD" w:rsidP="009D266A">
      <w:r w:rsidRPr="006060E3">
        <w:t>Furthermore, t</w:t>
      </w:r>
      <w:r w:rsidR="00EE5E69" w:rsidRPr="006060E3">
        <w:t>h</w:t>
      </w:r>
      <w:r w:rsidR="009D266A" w:rsidRPr="006060E3">
        <w:t>e strategy define</w:t>
      </w:r>
      <w:r w:rsidRPr="006060E3">
        <w:t>d</w:t>
      </w:r>
      <w:r w:rsidR="009D266A" w:rsidRPr="006060E3">
        <w:t xml:space="preserve"> </w:t>
      </w:r>
      <w:r w:rsidR="0002472F" w:rsidRPr="006060E3">
        <w:t>the</w:t>
      </w:r>
      <w:r w:rsidR="009D266A" w:rsidRPr="006060E3">
        <w:t xml:space="preserve"> mechanisms for coordination at strategic, political, operational and technical levels, as well as an effective platform for information exchange and collective response. The objectives and measures, as well as the wide application of various forms of public-private partnerships</w:t>
      </w:r>
      <w:r w:rsidR="007A2B14">
        <w:t>,</w:t>
      </w:r>
      <w:r w:rsidR="007A2B14" w:rsidRPr="007A2B14">
        <w:t xml:space="preserve"> </w:t>
      </w:r>
      <w:r w:rsidR="007A2B14" w:rsidRPr="006060E3">
        <w:t>were defined in nine main areas</w:t>
      </w:r>
      <w:r w:rsidR="009D266A" w:rsidRPr="006060E3">
        <w:t>.</w:t>
      </w:r>
      <w:r w:rsidR="00DA0AB2" w:rsidRPr="007A1CEE">
        <w:t xml:space="preserve"> </w:t>
      </w:r>
    </w:p>
    <w:p w14:paraId="4E898C88" w14:textId="78653AD4" w:rsidR="009D266A" w:rsidRPr="007A1CEE" w:rsidRDefault="0076257F" w:rsidP="00A56DD5">
      <w:r w:rsidRPr="007A1CEE">
        <w:t>With</w:t>
      </w:r>
      <w:r w:rsidRPr="006060E3">
        <w:t xml:space="preserve"> </w:t>
      </w:r>
      <w:r w:rsidR="00B93F50" w:rsidRPr="006060E3">
        <w:t>D</w:t>
      </w:r>
      <w:r w:rsidR="004D17FD" w:rsidRPr="006060E3">
        <w:t xml:space="preserve">ecision </w:t>
      </w:r>
      <w:r w:rsidR="007A2B14">
        <w:t xml:space="preserve">No. </w:t>
      </w:r>
      <w:r w:rsidR="004D17FD" w:rsidRPr="006060E3">
        <w:t xml:space="preserve">301 of </w:t>
      </w:r>
      <w:r w:rsidR="00EC5AD7" w:rsidRPr="006060E3">
        <w:t xml:space="preserve">2 </w:t>
      </w:r>
      <w:r w:rsidR="004D17FD" w:rsidRPr="006060E3">
        <w:t>April</w:t>
      </w:r>
      <w:r w:rsidR="00EC5AD7" w:rsidRPr="006060E3">
        <w:t xml:space="preserve"> </w:t>
      </w:r>
      <w:r w:rsidR="004D17FD" w:rsidRPr="006060E3">
        <w:t>2021, the government approved an updated National Cyber</w:t>
      </w:r>
      <w:r w:rsidR="007A2B14">
        <w:t>s</w:t>
      </w:r>
      <w:r w:rsidR="004D17FD" w:rsidRPr="006060E3">
        <w:t xml:space="preserve">ecurity Strategy </w:t>
      </w:r>
      <w:r w:rsidRPr="007A1CEE">
        <w:t>‘</w:t>
      </w:r>
      <w:r w:rsidR="004D17FD" w:rsidRPr="006060E3">
        <w:t>Cyber Sustainable Bulgaria 2023</w:t>
      </w:r>
      <w:r w:rsidRPr="007A1CEE">
        <w:t>’</w:t>
      </w:r>
      <w:r w:rsidRPr="006060E3">
        <w:t xml:space="preserve">. </w:t>
      </w:r>
      <w:r w:rsidR="004D17FD" w:rsidRPr="006060E3">
        <w:t xml:space="preserve">The </w:t>
      </w:r>
      <w:hyperlink r:id="rId67" w:history="1">
        <w:r w:rsidR="004D17FD" w:rsidRPr="006060E3">
          <w:rPr>
            <w:rStyle w:val="Hyperlink"/>
          </w:rPr>
          <w:t>updated</w:t>
        </w:r>
        <w:r w:rsidR="00C709F1" w:rsidRPr="006060E3">
          <w:rPr>
            <w:rStyle w:val="Hyperlink"/>
          </w:rPr>
          <w:t xml:space="preserve"> s</w:t>
        </w:r>
        <w:r w:rsidR="009D266A" w:rsidRPr="007A1CEE">
          <w:rPr>
            <w:rStyle w:val="Hyperlink"/>
          </w:rPr>
          <w:t>trategy</w:t>
        </w:r>
      </w:hyperlink>
      <w:r w:rsidR="009D266A" w:rsidRPr="006060E3">
        <w:t xml:space="preserve"> builds on the </w:t>
      </w:r>
      <w:r w:rsidRPr="007A1CEE">
        <w:t xml:space="preserve">National </w:t>
      </w:r>
      <w:r w:rsidR="00373785" w:rsidRPr="007A1CEE">
        <w:t>Cyber</w:t>
      </w:r>
      <w:r w:rsidR="00373785">
        <w:t>s</w:t>
      </w:r>
      <w:r w:rsidR="00373785" w:rsidRPr="007A1CEE">
        <w:t xml:space="preserve">ecurity </w:t>
      </w:r>
      <w:r w:rsidRPr="007A1CEE">
        <w:t xml:space="preserve">Strategy </w:t>
      </w:r>
      <w:r w:rsidRPr="007A5750">
        <w:t>‘Cyber Sustainable Bulgaria 2020</w:t>
      </w:r>
      <w:r w:rsidRPr="007A1CEE">
        <w:t>’</w:t>
      </w:r>
      <w:r w:rsidR="009D266A" w:rsidRPr="006060E3">
        <w:t>.</w:t>
      </w:r>
      <w:r w:rsidR="009D266A" w:rsidRPr="007A1CEE">
        <w:t xml:space="preserve"> </w:t>
      </w:r>
      <w:r w:rsidR="00B93F50" w:rsidRPr="007A5750">
        <w:t xml:space="preserve">Its implementation </w:t>
      </w:r>
      <w:r w:rsidR="00F30E1D">
        <w:lastRenderedPageBreak/>
        <w:t>set up</w:t>
      </w:r>
      <w:r w:rsidR="009D266A" w:rsidRPr="006060E3">
        <w:t xml:space="preserve"> a fully integrated national cybersecurity ecosystem with the ability to adapt to the dynamics of global cyberthreats and to respond to large-scale attacks against Bulgarian information resources. Integration into the cybersecurity system of the European Union is a strategic goal set in the National Development Program</w:t>
      </w:r>
      <w:r w:rsidR="006229F2" w:rsidRPr="006060E3">
        <w:t>me</w:t>
      </w:r>
      <w:r w:rsidR="009D266A" w:rsidRPr="006060E3">
        <w:t xml:space="preserve"> </w:t>
      </w:r>
      <w:r w:rsidRPr="007A1CEE">
        <w:t>‘</w:t>
      </w:r>
      <w:r w:rsidR="009D266A" w:rsidRPr="006060E3">
        <w:t>Bulgaria 2030</w:t>
      </w:r>
      <w:r w:rsidRPr="007A1CEE">
        <w:t>’</w:t>
      </w:r>
      <w:r w:rsidRPr="006060E3">
        <w:t>.</w:t>
      </w:r>
      <w:r w:rsidRPr="007A1CEE">
        <w:t xml:space="preserve"> </w:t>
      </w:r>
      <w:r w:rsidR="009D266A" w:rsidRPr="006060E3">
        <w:t xml:space="preserve">The implementation of the updated cybersecurity strategy guarantees that the Republic of Bulgaria will be a reliable and sustainable partner and participant in the common networks and systems and collective security with </w:t>
      </w:r>
      <w:r w:rsidR="007A2B14">
        <w:t>its</w:t>
      </w:r>
      <w:r w:rsidR="007A2B14" w:rsidRPr="006060E3">
        <w:t xml:space="preserve"> </w:t>
      </w:r>
      <w:r w:rsidR="009D266A" w:rsidRPr="006060E3">
        <w:t>Euro-Atlantic partners, with innovative and advanced technological development, respectively the priorities for economic and social development, and with the capacity and ability to participate in the prevention and overcoming of evolving cyberthreats and crises.</w:t>
      </w:r>
    </w:p>
    <w:p w14:paraId="0DE1111B" w14:textId="77777777" w:rsidR="003730DF" w:rsidRPr="007A5750" w:rsidRDefault="003730DF" w:rsidP="00433E36">
      <w:pPr>
        <w:pStyle w:val="Heading3"/>
      </w:pPr>
      <w:bookmarkStart w:id="16" w:name="_Toc1474956"/>
      <w:r w:rsidRPr="007A5750">
        <w:t>Interconnection of base regist</w:t>
      </w:r>
      <w:r w:rsidR="006A0D02" w:rsidRPr="007A5750">
        <w:t>ers</w:t>
      </w:r>
      <w:bookmarkEnd w:id="16"/>
    </w:p>
    <w:p w14:paraId="0E59E82B" w14:textId="667A3139" w:rsidR="009D266A" w:rsidRPr="006060E3" w:rsidRDefault="009D266A" w:rsidP="00F318DF">
      <w:pPr>
        <w:pStyle w:val="Subtitle"/>
      </w:pPr>
      <w:r w:rsidRPr="006060E3">
        <w:t xml:space="preserve">Concept for </w:t>
      </w:r>
      <w:r w:rsidR="006827F4">
        <w:t xml:space="preserve">Registry </w:t>
      </w:r>
      <w:r w:rsidR="00373785">
        <w:t>R</w:t>
      </w:r>
      <w:r w:rsidRPr="006060E3">
        <w:t>eform</w:t>
      </w:r>
    </w:p>
    <w:p w14:paraId="2A2C654E" w14:textId="4B6D69F3" w:rsidR="009D266A" w:rsidRPr="006060E3" w:rsidRDefault="00C709F1" w:rsidP="009D266A">
      <w:pPr>
        <w:tabs>
          <w:tab w:val="left" w:pos="851"/>
          <w:tab w:val="left" w:pos="993"/>
        </w:tabs>
      </w:pPr>
      <w:r w:rsidRPr="006060E3">
        <w:t>By Decision No</w:t>
      </w:r>
      <w:r w:rsidR="00623C21" w:rsidRPr="007A1CEE">
        <w:t>.</w:t>
      </w:r>
      <w:r w:rsidRPr="006060E3">
        <w:t xml:space="preserve"> 546 of the Council of Ministers of 18 September 2019, t</w:t>
      </w:r>
      <w:r w:rsidR="009D266A" w:rsidRPr="006060E3">
        <w:t xml:space="preserve">he government adopted a </w:t>
      </w:r>
      <w:hyperlink r:id="rId68" w:history="1">
        <w:r w:rsidR="009D266A" w:rsidRPr="007A1CEE">
          <w:rPr>
            <w:rStyle w:val="Hyperlink"/>
          </w:rPr>
          <w:t xml:space="preserve">Concept for </w:t>
        </w:r>
        <w:r w:rsidR="00DF06DA">
          <w:rPr>
            <w:rStyle w:val="Hyperlink"/>
          </w:rPr>
          <w:t>Registry</w:t>
        </w:r>
        <w:r w:rsidR="00DF06DA" w:rsidRPr="007A1CEE">
          <w:rPr>
            <w:rStyle w:val="Hyperlink"/>
          </w:rPr>
          <w:t xml:space="preserve"> </w:t>
        </w:r>
        <w:r w:rsidR="00623C21" w:rsidRPr="007A1CEE">
          <w:rPr>
            <w:rStyle w:val="Hyperlink"/>
          </w:rPr>
          <w:t>Reform</w:t>
        </w:r>
      </w:hyperlink>
      <w:r w:rsidR="003249C2" w:rsidRPr="006060E3">
        <w:t xml:space="preserve">. The concept document </w:t>
      </w:r>
      <w:r w:rsidR="00485FD8">
        <w:t>aims to</w:t>
      </w:r>
      <w:r w:rsidR="00485FD8" w:rsidRPr="006060E3">
        <w:t xml:space="preserve"> </w:t>
      </w:r>
      <w:r w:rsidR="009D266A" w:rsidRPr="006060E3">
        <w:t>optimi</w:t>
      </w:r>
      <w:r w:rsidR="00913A4D" w:rsidRPr="006060E3">
        <w:t>s</w:t>
      </w:r>
      <w:r w:rsidR="009D266A" w:rsidRPr="006060E3">
        <w:t>e the organi</w:t>
      </w:r>
      <w:r w:rsidR="00913A4D" w:rsidRPr="006060E3">
        <w:t>s</w:t>
      </w:r>
      <w:r w:rsidR="009D266A" w:rsidRPr="006060E3">
        <w:t>ation of the regist</w:t>
      </w:r>
      <w:r w:rsidR="00192592">
        <w:t>rie</w:t>
      </w:r>
      <w:r w:rsidR="009D266A" w:rsidRPr="006060E3">
        <w:t xml:space="preserve">s in the </w:t>
      </w:r>
      <w:r w:rsidR="00623C21" w:rsidRPr="007A1CEE">
        <w:t>S</w:t>
      </w:r>
      <w:r w:rsidR="00623C21" w:rsidRPr="006060E3">
        <w:t xml:space="preserve">tate </w:t>
      </w:r>
      <w:r w:rsidR="009D266A" w:rsidRPr="006060E3">
        <w:t xml:space="preserve">administration and </w:t>
      </w:r>
      <w:r w:rsidR="00485FD8">
        <w:t xml:space="preserve">to </w:t>
      </w:r>
      <w:r w:rsidR="009D266A" w:rsidRPr="006060E3">
        <w:t>reduce the costs for their maintenance</w:t>
      </w:r>
      <w:r w:rsidR="00EE1EE6" w:rsidRPr="006060E3">
        <w:t xml:space="preserve">. The final objective </w:t>
      </w:r>
      <w:r w:rsidR="00485FD8">
        <w:t>is</w:t>
      </w:r>
      <w:r w:rsidR="009D266A" w:rsidRPr="006060E3">
        <w:t xml:space="preserve"> to ensure official exchange of information and data for the provision of quality services, based on regist</w:t>
      </w:r>
      <w:r w:rsidR="00192592">
        <w:t>rie</w:t>
      </w:r>
      <w:r w:rsidR="009D266A" w:rsidRPr="006060E3">
        <w:t>s from other administrative bodies.</w:t>
      </w:r>
      <w:r w:rsidR="009D266A" w:rsidRPr="007A1CEE">
        <w:t xml:space="preserve"> </w:t>
      </w:r>
      <w:r w:rsidR="00FC1D22" w:rsidRPr="007A5750">
        <w:t xml:space="preserve">While </w:t>
      </w:r>
      <w:r w:rsidR="00192592">
        <w:t>covering</w:t>
      </w:r>
      <w:r w:rsidR="00192592" w:rsidRPr="006060E3">
        <w:t xml:space="preserve"> </w:t>
      </w:r>
      <w:r w:rsidR="00FC1D22" w:rsidRPr="006060E3">
        <w:t xml:space="preserve">all </w:t>
      </w:r>
      <w:r w:rsidR="009D266A" w:rsidRPr="006060E3">
        <w:t>regist</w:t>
      </w:r>
      <w:r w:rsidR="00192592">
        <w:t>rie</w:t>
      </w:r>
      <w:r w:rsidR="009D266A" w:rsidRPr="006060E3">
        <w:t xml:space="preserve">s </w:t>
      </w:r>
      <w:r w:rsidR="00FC1D22" w:rsidRPr="006060E3">
        <w:t>at</w:t>
      </w:r>
      <w:r w:rsidR="009D266A" w:rsidRPr="006060E3">
        <w:t xml:space="preserve"> central and </w:t>
      </w:r>
      <w:r w:rsidR="00FC1D22" w:rsidRPr="006060E3">
        <w:t>local level</w:t>
      </w:r>
      <w:r w:rsidR="009D266A" w:rsidRPr="006060E3">
        <w:t xml:space="preserve">, </w:t>
      </w:r>
      <w:r w:rsidR="008F3CEE" w:rsidRPr="006060E3">
        <w:t>the document did not include in its scope</w:t>
      </w:r>
      <w:r w:rsidR="009D266A" w:rsidRPr="006060E3">
        <w:t xml:space="preserve"> those that contain classified information.</w:t>
      </w:r>
    </w:p>
    <w:p w14:paraId="04373735" w14:textId="3A29AB76" w:rsidR="009D266A" w:rsidRPr="006060E3" w:rsidRDefault="009D266A" w:rsidP="009D266A">
      <w:pPr>
        <w:tabs>
          <w:tab w:val="left" w:pos="851"/>
          <w:tab w:val="left" w:pos="993"/>
        </w:tabs>
      </w:pPr>
      <w:r w:rsidRPr="006060E3">
        <w:t>The principles on which the regist</w:t>
      </w:r>
      <w:r w:rsidR="000544F6">
        <w:t>ry</w:t>
      </w:r>
      <w:r w:rsidRPr="006060E3">
        <w:t xml:space="preserve"> reform is based are:</w:t>
      </w:r>
    </w:p>
    <w:p w14:paraId="554DA5DF" w14:textId="3F867C99" w:rsidR="009D266A" w:rsidRPr="007A1CEE" w:rsidRDefault="00B47E9C" w:rsidP="00496274">
      <w:pPr>
        <w:pStyle w:val="bulletpoints0"/>
      </w:pPr>
      <w:r>
        <w:t>O</w:t>
      </w:r>
      <w:r w:rsidR="00623C21" w:rsidRPr="007A5750">
        <w:t xml:space="preserve">ne </w:t>
      </w:r>
      <w:r w:rsidR="009D266A" w:rsidRPr="007A5750">
        <w:t>subject area - one registr</w:t>
      </w:r>
      <w:r w:rsidR="00192592">
        <w:t>y</w:t>
      </w:r>
      <w:r w:rsidR="009D266A" w:rsidRPr="007A5750">
        <w:t>;</w:t>
      </w:r>
    </w:p>
    <w:p w14:paraId="1EE15001" w14:textId="2566D3F3" w:rsidR="009D266A" w:rsidRPr="007A1CEE" w:rsidRDefault="00B47E9C" w:rsidP="00496274">
      <w:pPr>
        <w:pStyle w:val="bulletpoints0"/>
      </w:pPr>
      <w:r>
        <w:t>A</w:t>
      </w:r>
      <w:r w:rsidR="00623C21" w:rsidRPr="007A1CEE">
        <w:t xml:space="preserve">pplication </w:t>
      </w:r>
      <w:r w:rsidR="009D266A" w:rsidRPr="007A1CEE">
        <w:t xml:space="preserve">of the </w:t>
      </w:r>
      <w:r w:rsidR="00192592">
        <w:t>‘</w:t>
      </w:r>
      <w:r w:rsidR="00623C21" w:rsidRPr="007A1CEE">
        <w:t>Once-Only</w:t>
      </w:r>
      <w:r w:rsidR="009D266A" w:rsidRPr="007A1CEE">
        <w:t xml:space="preserve"> principle</w:t>
      </w:r>
      <w:r w:rsidR="00192592">
        <w:t>’</w:t>
      </w:r>
      <w:r w:rsidR="009D266A" w:rsidRPr="007A1CEE">
        <w:t>;</w:t>
      </w:r>
    </w:p>
    <w:p w14:paraId="44C6F0BC" w14:textId="77777777" w:rsidR="009D266A" w:rsidRPr="007A1CEE" w:rsidRDefault="00B47E9C" w:rsidP="00496274">
      <w:pPr>
        <w:pStyle w:val="bulletpoints0"/>
      </w:pPr>
      <w:r>
        <w:t>D</w:t>
      </w:r>
      <w:r w:rsidR="00623C21" w:rsidRPr="007A1CEE">
        <w:t>igitali</w:t>
      </w:r>
      <w:r>
        <w:t>s</w:t>
      </w:r>
      <w:r w:rsidR="00623C21" w:rsidRPr="007A1CEE">
        <w:t>ation</w:t>
      </w:r>
      <w:r w:rsidR="009D266A" w:rsidRPr="007A1CEE">
        <w:t>;</w:t>
      </w:r>
    </w:p>
    <w:p w14:paraId="1F0E22E2" w14:textId="77777777" w:rsidR="009D266A" w:rsidRPr="007A1CEE" w:rsidRDefault="00B47E9C" w:rsidP="00496274">
      <w:pPr>
        <w:pStyle w:val="bulletpoints0"/>
      </w:pPr>
      <w:r>
        <w:t>F</w:t>
      </w:r>
      <w:r w:rsidR="00623C21" w:rsidRPr="007A1CEE">
        <w:t xml:space="preserve">unctional </w:t>
      </w:r>
      <w:r w:rsidR="009D266A" w:rsidRPr="007A1CEE">
        <w:t>division;</w:t>
      </w:r>
    </w:p>
    <w:p w14:paraId="7C5CEF9F" w14:textId="77777777" w:rsidR="009D266A" w:rsidRPr="007A1CEE" w:rsidRDefault="00B47E9C" w:rsidP="00496274">
      <w:pPr>
        <w:pStyle w:val="bulletpoints0"/>
      </w:pPr>
      <w:r>
        <w:t>U</w:t>
      </w:r>
      <w:r w:rsidR="00623C21" w:rsidRPr="007A1CEE">
        <w:t xml:space="preserve">nification </w:t>
      </w:r>
      <w:r w:rsidR="009D266A" w:rsidRPr="007A1CEE">
        <w:t>of the structure, data format and technological processes;</w:t>
      </w:r>
    </w:p>
    <w:p w14:paraId="14619775" w14:textId="77777777" w:rsidR="009D266A" w:rsidRPr="007A1CEE" w:rsidRDefault="00B47E9C" w:rsidP="00496274">
      <w:pPr>
        <w:pStyle w:val="bulletpoints0"/>
      </w:pPr>
      <w:r>
        <w:t>C</w:t>
      </w:r>
      <w:r w:rsidR="00623C21" w:rsidRPr="007A1CEE">
        <w:t xml:space="preserve">ontrol </w:t>
      </w:r>
      <w:r w:rsidR="009D266A" w:rsidRPr="007A1CEE">
        <w:t>over own data;</w:t>
      </w:r>
    </w:p>
    <w:p w14:paraId="7EFC1E2B" w14:textId="77777777" w:rsidR="009D266A" w:rsidRPr="007A1CEE" w:rsidRDefault="00B47E9C" w:rsidP="00496274">
      <w:pPr>
        <w:pStyle w:val="bulletpoints0"/>
      </w:pPr>
      <w:r>
        <w:t>O</w:t>
      </w:r>
      <w:r w:rsidR="00623C21" w:rsidRPr="007A1CEE">
        <w:t xml:space="preserve">pen </w:t>
      </w:r>
      <w:r w:rsidR="009D266A" w:rsidRPr="007A1CEE">
        <w:t>data;</w:t>
      </w:r>
      <w:r w:rsidR="00623C21" w:rsidRPr="007A1CEE">
        <w:t xml:space="preserve"> and</w:t>
      </w:r>
    </w:p>
    <w:p w14:paraId="291E6071" w14:textId="77777777" w:rsidR="002315C7" w:rsidRPr="006060E3" w:rsidRDefault="00B47E9C" w:rsidP="00496274">
      <w:pPr>
        <w:pStyle w:val="bulletpoints0"/>
      </w:pPr>
      <w:r>
        <w:t>T</w:t>
      </w:r>
      <w:r w:rsidR="00623C21" w:rsidRPr="007A1CEE">
        <w:t xml:space="preserve">echnology </w:t>
      </w:r>
      <w:r w:rsidR="002315C7" w:rsidRPr="007A1CEE">
        <w:t>neutrality, open source and backup of data</w:t>
      </w:r>
      <w:r w:rsidR="002315C7" w:rsidRPr="006060E3">
        <w:t>.</w:t>
      </w:r>
    </w:p>
    <w:p w14:paraId="0D669C9B" w14:textId="7B812B0C" w:rsidR="00B93F50" w:rsidRPr="006060E3" w:rsidRDefault="00623C21" w:rsidP="00496274">
      <w:r w:rsidRPr="007A1CEE">
        <w:t>With</w:t>
      </w:r>
      <w:r w:rsidRPr="006060E3">
        <w:t xml:space="preserve"> </w:t>
      </w:r>
      <w:r w:rsidR="00B93F50" w:rsidRPr="006060E3">
        <w:t xml:space="preserve">Decision </w:t>
      </w:r>
      <w:r w:rsidR="00192592" w:rsidRPr="007A1CEE">
        <w:t>No.</w:t>
      </w:r>
      <w:r w:rsidR="00192592" w:rsidRPr="006060E3">
        <w:t xml:space="preserve"> 298 </w:t>
      </w:r>
      <w:r w:rsidR="00B93F50" w:rsidRPr="006060E3">
        <w:t xml:space="preserve">of the Council of Ministers </w:t>
      </w:r>
      <w:r w:rsidR="00720499" w:rsidRPr="006060E3">
        <w:t xml:space="preserve">of </w:t>
      </w:r>
      <w:r w:rsidR="00192592">
        <w:t xml:space="preserve">2 </w:t>
      </w:r>
      <w:r w:rsidR="00720499" w:rsidRPr="006060E3">
        <w:t>April 2021</w:t>
      </w:r>
      <w:r w:rsidR="00192592">
        <w:t>,</w:t>
      </w:r>
      <w:r w:rsidR="00720499" w:rsidRPr="006060E3">
        <w:t xml:space="preserve"> the </w:t>
      </w:r>
      <w:hyperlink r:id="rId69" w:history="1">
        <w:r w:rsidR="00720499" w:rsidRPr="006060E3">
          <w:rPr>
            <w:rStyle w:val="Hyperlink"/>
          </w:rPr>
          <w:t>updated Concept</w:t>
        </w:r>
      </w:hyperlink>
      <w:r w:rsidR="00720499" w:rsidRPr="006060E3">
        <w:t xml:space="preserve"> for </w:t>
      </w:r>
      <w:r w:rsidR="00192592">
        <w:t>R</w:t>
      </w:r>
      <w:r w:rsidR="00720499" w:rsidRPr="006060E3">
        <w:t>egist</w:t>
      </w:r>
      <w:r w:rsidR="00192592">
        <w:t>ry</w:t>
      </w:r>
      <w:r w:rsidR="00720499" w:rsidRPr="006060E3">
        <w:t xml:space="preserve"> </w:t>
      </w:r>
      <w:r w:rsidR="00192592">
        <w:t>R</w:t>
      </w:r>
      <w:r w:rsidR="00720499" w:rsidRPr="006060E3">
        <w:t>eform</w:t>
      </w:r>
      <w:r w:rsidR="009A7468" w:rsidRPr="007A1CEE">
        <w:t xml:space="preserve"> </w:t>
      </w:r>
      <w:r w:rsidR="009A7468" w:rsidRPr="007A5750">
        <w:t>was adopted</w:t>
      </w:r>
      <w:r w:rsidR="00720499" w:rsidRPr="006060E3">
        <w:t xml:space="preserve">. It has been supplemented with new measures aimed at </w:t>
      </w:r>
      <w:r w:rsidR="009A7468" w:rsidRPr="007A1CEE">
        <w:t xml:space="preserve">the </w:t>
      </w:r>
      <w:r w:rsidR="009A7468" w:rsidRPr="006060E3">
        <w:t>digiti</w:t>
      </w:r>
      <w:r w:rsidR="009A7468" w:rsidRPr="007A1CEE">
        <w:t>s</w:t>
      </w:r>
      <w:r w:rsidR="009A7468" w:rsidRPr="006060E3">
        <w:t xml:space="preserve">ation </w:t>
      </w:r>
      <w:r w:rsidR="00720499" w:rsidRPr="006060E3">
        <w:t xml:space="preserve">of paper datasets and </w:t>
      </w:r>
      <w:r w:rsidR="009A7468" w:rsidRPr="007A1CEE">
        <w:t xml:space="preserve">the </w:t>
      </w:r>
      <w:r w:rsidR="009A7468" w:rsidRPr="006060E3">
        <w:t>optimi</w:t>
      </w:r>
      <w:r w:rsidR="009A7468" w:rsidRPr="007A1CEE">
        <w:t>s</w:t>
      </w:r>
      <w:r w:rsidR="009A7468" w:rsidRPr="006060E3">
        <w:t xml:space="preserve">ation </w:t>
      </w:r>
      <w:r w:rsidR="00720499" w:rsidRPr="006060E3">
        <w:t>of key regist</w:t>
      </w:r>
      <w:r w:rsidR="00192592">
        <w:t>rie</w:t>
      </w:r>
      <w:r w:rsidR="00720499" w:rsidRPr="006060E3">
        <w:t>s.</w:t>
      </w:r>
    </w:p>
    <w:p w14:paraId="349299B6" w14:textId="77777777" w:rsidR="003730DF" w:rsidRPr="007A5750" w:rsidRDefault="003730DF" w:rsidP="00433E36">
      <w:pPr>
        <w:pStyle w:val="Heading3"/>
      </w:pPr>
      <w:bookmarkStart w:id="17" w:name="_Toc1474957"/>
      <w:r w:rsidRPr="007A1CEE">
        <w:t>eProcurement</w:t>
      </w:r>
      <w:bookmarkEnd w:id="17"/>
    </w:p>
    <w:p w14:paraId="0C3F8EE7" w14:textId="255D6412" w:rsidR="0026756D" w:rsidRDefault="0026756D" w:rsidP="00F318DF">
      <w:pPr>
        <w:pStyle w:val="Subtitle"/>
      </w:pPr>
      <w:r>
        <w:t xml:space="preserve">Electronic </w:t>
      </w:r>
      <w:r w:rsidR="00C96051">
        <w:t xml:space="preserve">Public Procurement </w:t>
      </w:r>
      <w:r w:rsidR="00192592">
        <w:t>A</w:t>
      </w:r>
      <w:r>
        <w:t>warding</w:t>
      </w:r>
      <w:r w:rsidR="00C96051">
        <w:t xml:space="preserve"> </w:t>
      </w:r>
    </w:p>
    <w:p w14:paraId="09EB112F" w14:textId="5E583E90" w:rsidR="008D768A" w:rsidRDefault="00487322" w:rsidP="00AD6953">
      <w:r w:rsidRPr="00192592">
        <w:t>E</w:t>
      </w:r>
      <w:r w:rsidR="008D768A" w:rsidRPr="00192592">
        <w:t xml:space="preserve">lectronic awarding </w:t>
      </w:r>
      <w:r w:rsidRPr="00192592">
        <w:t xml:space="preserve">has </w:t>
      </w:r>
      <w:r w:rsidR="008D768A" w:rsidRPr="00192592">
        <w:t>become compulsory</w:t>
      </w:r>
      <w:r w:rsidRPr="00192592">
        <w:t xml:space="preserve"> f</w:t>
      </w:r>
      <w:r w:rsidR="00412ABB" w:rsidRPr="00192592">
        <w:t>rom</w:t>
      </w:r>
      <w:r w:rsidR="00A83D38" w:rsidRPr="00192592">
        <w:t xml:space="preserve"> 1</w:t>
      </w:r>
      <w:r w:rsidRPr="00192592">
        <w:t xml:space="preserve"> January</w:t>
      </w:r>
      <w:r w:rsidR="00014462" w:rsidRPr="00192592">
        <w:rPr>
          <w:vertAlign w:val="superscript"/>
        </w:rPr>
        <w:t xml:space="preserve"> </w:t>
      </w:r>
      <w:r w:rsidR="00A83D38" w:rsidRPr="00192592">
        <w:t>2021</w:t>
      </w:r>
      <w:r w:rsidR="008D768A" w:rsidRPr="00192592">
        <w:rPr>
          <w:lang w:val="bg-BG"/>
        </w:rPr>
        <w:t>.</w:t>
      </w:r>
      <w:r w:rsidR="008D768A" w:rsidRPr="00192592">
        <w:t xml:space="preserve"> Electronic awarding is the awarding of public procurement</w:t>
      </w:r>
      <w:r w:rsidR="00355D7C">
        <w:t>s</w:t>
      </w:r>
      <w:r w:rsidR="008D768A" w:rsidRPr="00192592">
        <w:t>, carried out by electronic means, using the generally accessible</w:t>
      </w:r>
      <w:r w:rsidR="00355D7C">
        <w:t>,</w:t>
      </w:r>
      <w:r w:rsidR="008D768A" w:rsidRPr="00192592">
        <w:t xml:space="preserve"> centralized </w:t>
      </w:r>
      <w:r w:rsidR="00355D7C">
        <w:t xml:space="preserve">and </w:t>
      </w:r>
      <w:r w:rsidR="008D768A" w:rsidRPr="00192592">
        <w:t xml:space="preserve">electronic public procurement platform. The European </w:t>
      </w:r>
      <w:r w:rsidR="00355D7C">
        <w:t>d</w:t>
      </w:r>
      <w:r w:rsidR="008D768A" w:rsidRPr="00192592">
        <w:t xml:space="preserve">irectives </w:t>
      </w:r>
      <w:r w:rsidR="00355D7C">
        <w:t xml:space="preserve">concerning public procurement </w:t>
      </w:r>
      <w:r w:rsidR="008D768A" w:rsidRPr="00192592">
        <w:t xml:space="preserve">(Directive 2014/24/EU and Directive 2014/25/EU) require the mandatory incorporation in the national legislation of the option for electronic submission of offers (bids), </w:t>
      </w:r>
      <w:r w:rsidR="006B20AB">
        <w:t xml:space="preserve">the </w:t>
      </w:r>
      <w:r w:rsidR="008D768A" w:rsidRPr="00192592">
        <w:t xml:space="preserve">introduction of fully electronic communication in the award process and </w:t>
      </w:r>
      <w:r w:rsidR="006B20AB">
        <w:t xml:space="preserve">the use of </w:t>
      </w:r>
      <w:r w:rsidR="008D768A" w:rsidRPr="00192592">
        <w:t>online tools for awarding the public procurement. The Public Procurement Act (</w:t>
      </w:r>
      <w:r w:rsidR="006B20AB">
        <w:t>A</w:t>
      </w:r>
      <w:r w:rsidR="008D768A" w:rsidRPr="00192592">
        <w:t>rticle 39a) regulates the possibility for public procurement award, including through dynamic purchas</w:t>
      </w:r>
      <w:r w:rsidR="00C96051">
        <w:t>ing</w:t>
      </w:r>
      <w:r w:rsidR="008D768A" w:rsidRPr="00192592">
        <w:t xml:space="preserve"> system</w:t>
      </w:r>
      <w:r w:rsidR="00C96051">
        <w:t>s</w:t>
      </w:r>
      <w:r w:rsidR="008D768A" w:rsidRPr="00192592">
        <w:t>, framework agreement</w:t>
      </w:r>
      <w:r w:rsidR="00C96051">
        <w:t>s</w:t>
      </w:r>
      <w:r w:rsidR="008D768A" w:rsidRPr="00192592">
        <w:t xml:space="preserve"> and qualification system</w:t>
      </w:r>
      <w:r w:rsidR="00C96051">
        <w:t>s</w:t>
      </w:r>
      <w:r w:rsidR="008D768A" w:rsidRPr="00192592">
        <w:t xml:space="preserve">, as well as </w:t>
      </w:r>
      <w:r w:rsidR="00C96051">
        <w:t xml:space="preserve">for </w:t>
      </w:r>
      <w:r w:rsidR="008D768A" w:rsidRPr="00192592">
        <w:t>holding competitions for a project through the centralized electronic platform.</w:t>
      </w:r>
    </w:p>
    <w:p w14:paraId="19FEFA04" w14:textId="77777777" w:rsidR="008D768A" w:rsidRPr="006060E3" w:rsidRDefault="008D768A" w:rsidP="00AD6953"/>
    <w:p w14:paraId="142946CD" w14:textId="77777777" w:rsidR="003730DF" w:rsidRPr="007A5750" w:rsidRDefault="003730DF" w:rsidP="00122A12">
      <w:pPr>
        <w:pStyle w:val="Heading2"/>
      </w:pPr>
      <w:bookmarkStart w:id="18" w:name="_Toc1474958"/>
      <w:r w:rsidRPr="007A1CEE">
        <w:lastRenderedPageBreak/>
        <w:t>Domain-specific political communications</w:t>
      </w:r>
      <w:bookmarkEnd w:id="18"/>
    </w:p>
    <w:p w14:paraId="0E8DF454" w14:textId="77777777" w:rsidR="002E333D" w:rsidRPr="007A1CEE" w:rsidRDefault="002E333D" w:rsidP="00F318DF">
      <w:pPr>
        <w:pStyle w:val="Subtitle"/>
      </w:pPr>
      <w:r w:rsidRPr="007A1CEE">
        <w:t>eInsurance</w:t>
      </w:r>
    </w:p>
    <w:p w14:paraId="76E2E36C" w14:textId="5C6892DE" w:rsidR="002E333D" w:rsidRPr="007A1CEE" w:rsidRDefault="002E333D" w:rsidP="00065BBD">
      <w:r w:rsidRPr="007A1CEE">
        <w:t xml:space="preserve">In 2019, the </w:t>
      </w:r>
      <w:r w:rsidR="009E7CB6" w:rsidRPr="007A1CEE">
        <w:t>g</w:t>
      </w:r>
      <w:r w:rsidRPr="007A1CEE">
        <w:t xml:space="preserve">overnment approved </w:t>
      </w:r>
      <w:r w:rsidR="00FA1958" w:rsidRPr="007A1CEE">
        <w:t xml:space="preserve">the strategy </w:t>
      </w:r>
      <w:hyperlink r:id="rId70" w:history="1">
        <w:r w:rsidRPr="007A5750">
          <w:rPr>
            <w:rStyle w:val="Hyperlink"/>
          </w:rPr>
          <w:t>eInsurance 2018</w:t>
        </w:r>
        <w:r w:rsidR="003003DB" w:rsidRPr="0012786F">
          <w:t>–</w:t>
        </w:r>
        <w:r w:rsidRPr="007A5750">
          <w:rPr>
            <w:rStyle w:val="Hyperlink"/>
          </w:rPr>
          <w:t>2023</w:t>
        </w:r>
      </w:hyperlink>
      <w:r w:rsidRPr="007A1CEE">
        <w:t xml:space="preserve"> and a </w:t>
      </w:r>
      <w:r w:rsidR="009E7CB6" w:rsidRPr="007A5750">
        <w:t>r</w:t>
      </w:r>
      <w:r w:rsidRPr="007A5750">
        <w:t xml:space="preserve">oadmap for </w:t>
      </w:r>
      <w:r w:rsidR="00E97865" w:rsidRPr="007A1CEE">
        <w:t xml:space="preserve">its </w:t>
      </w:r>
      <w:r w:rsidRPr="007A1CEE">
        <w:t xml:space="preserve">implementation. The </w:t>
      </w:r>
      <w:r w:rsidR="009E7CB6" w:rsidRPr="007A1CEE">
        <w:t>s</w:t>
      </w:r>
      <w:r w:rsidRPr="007A1CEE">
        <w:t>trategy</w:t>
      </w:r>
      <w:r w:rsidR="003003DB">
        <w:t>, which</w:t>
      </w:r>
      <w:r w:rsidRPr="007A1CEE">
        <w:t xml:space="preserve"> extends and further expands the Strategy for </w:t>
      </w:r>
      <w:r w:rsidR="003003DB">
        <w:t>the D</w:t>
      </w:r>
      <w:r w:rsidRPr="007A1CEE">
        <w:t>evelopment of the National Social Security Institute 2018</w:t>
      </w:r>
      <w:r w:rsidR="003003DB" w:rsidRPr="0012786F">
        <w:t>–</w:t>
      </w:r>
      <w:r w:rsidRPr="007A1CEE">
        <w:t xml:space="preserve">2021, outlines technological priorities and determines the approach and principles for their implementation. A detailed </w:t>
      </w:r>
      <w:r w:rsidR="009E7CB6" w:rsidRPr="007A1CEE">
        <w:t>r</w:t>
      </w:r>
      <w:r w:rsidRPr="007A1CEE">
        <w:t>oadmap at project level has been developed for the same period to achieve the objectives of the eInsurance Sectoral Strategy.</w:t>
      </w:r>
    </w:p>
    <w:p w14:paraId="793BAD2D" w14:textId="77777777" w:rsidR="002E333D" w:rsidRPr="007A1CEE" w:rsidRDefault="002E333D" w:rsidP="00F318DF">
      <w:pPr>
        <w:pStyle w:val="Subtitle"/>
        <w:rPr>
          <w:b/>
        </w:rPr>
      </w:pPr>
      <w:r w:rsidRPr="007A1CEE">
        <w:t>e</w:t>
      </w:r>
      <w:r w:rsidR="00BA2FA2" w:rsidRPr="007A1CEE">
        <w:t>C</w:t>
      </w:r>
      <w:r w:rsidRPr="007A1CEE">
        <w:t>ustoms</w:t>
      </w:r>
      <w:r w:rsidR="007F730F" w:rsidRPr="007A1CEE">
        <w:rPr>
          <w:b/>
        </w:rPr>
        <w:t xml:space="preserve"> </w:t>
      </w:r>
    </w:p>
    <w:p w14:paraId="31DF04EB" w14:textId="04F3C12B" w:rsidR="002E333D" w:rsidRPr="006060E3" w:rsidRDefault="002E333D" w:rsidP="00517B66">
      <w:pPr>
        <w:rPr>
          <w:color w:val="auto"/>
        </w:rPr>
      </w:pPr>
      <w:r w:rsidRPr="006060E3">
        <w:t xml:space="preserve">The </w:t>
      </w:r>
      <w:hyperlink r:id="rId71" w:history="1">
        <w:r w:rsidRPr="006060E3">
          <w:rPr>
            <w:rStyle w:val="Hyperlink"/>
          </w:rPr>
          <w:t xml:space="preserve">eCustoms </w:t>
        </w:r>
        <w:r w:rsidR="00373785">
          <w:rPr>
            <w:rStyle w:val="Hyperlink"/>
          </w:rPr>
          <w:t>S</w:t>
        </w:r>
        <w:r w:rsidRPr="006060E3">
          <w:rPr>
            <w:rStyle w:val="Hyperlink"/>
          </w:rPr>
          <w:t xml:space="preserve">ectoral </w:t>
        </w:r>
        <w:r w:rsidR="00373785">
          <w:rPr>
            <w:rStyle w:val="Hyperlink"/>
          </w:rPr>
          <w:t>S</w:t>
        </w:r>
        <w:r w:rsidRPr="006060E3">
          <w:rPr>
            <w:rStyle w:val="Hyperlink"/>
          </w:rPr>
          <w:t>trategy</w:t>
        </w:r>
      </w:hyperlink>
      <w:r w:rsidRPr="006060E3">
        <w:t xml:space="preserve"> </w:t>
      </w:r>
      <w:r w:rsidR="0067250C" w:rsidRPr="006060E3">
        <w:t xml:space="preserve">for the period </w:t>
      </w:r>
      <w:r w:rsidRPr="006060E3">
        <w:t>2016</w:t>
      </w:r>
      <w:r w:rsidR="003003DB" w:rsidRPr="0012786F">
        <w:t>–</w:t>
      </w:r>
      <w:r w:rsidRPr="006060E3">
        <w:t xml:space="preserve">2025 outlines the technological priorities for the </w:t>
      </w:r>
      <w:hyperlink r:id="rId72" w:history="1">
        <w:r w:rsidRPr="006060E3">
          <w:rPr>
            <w:rStyle w:val="Hyperlink"/>
          </w:rPr>
          <w:t>National Customs Agency</w:t>
        </w:r>
      </w:hyperlink>
      <w:r w:rsidRPr="006060E3">
        <w:t xml:space="preserve"> to create eCustoms by 2025 and determines the approach and principles for their implementation. A </w:t>
      </w:r>
      <w:r w:rsidR="009E7CB6" w:rsidRPr="006060E3">
        <w:t>r</w:t>
      </w:r>
      <w:r w:rsidRPr="006060E3">
        <w:t>oadmap 2016</w:t>
      </w:r>
      <w:r w:rsidR="003003DB" w:rsidRPr="0012786F">
        <w:t>–</w:t>
      </w:r>
      <w:r w:rsidRPr="006060E3">
        <w:t>2025 was developed to achieve the objectives of the strategy.</w:t>
      </w:r>
    </w:p>
    <w:p w14:paraId="53CC77CC" w14:textId="77777777" w:rsidR="002E333D" w:rsidRPr="007A5750" w:rsidRDefault="002E333D" w:rsidP="00F318DF">
      <w:pPr>
        <w:pStyle w:val="Subtitle"/>
      </w:pPr>
      <w:r w:rsidRPr="007A1CEE">
        <w:t>e</w:t>
      </w:r>
      <w:r w:rsidR="0067250C" w:rsidRPr="007A5750">
        <w:t>J</w:t>
      </w:r>
      <w:r w:rsidRPr="007A5750">
        <w:t>ustice</w:t>
      </w:r>
    </w:p>
    <w:p w14:paraId="661CBCF0" w14:textId="3FC27C52" w:rsidR="00323A43" w:rsidRPr="007A1CEE" w:rsidRDefault="002E333D" w:rsidP="00517B66">
      <w:r w:rsidRPr="007A1CEE">
        <w:t>Th</w:t>
      </w:r>
      <w:r w:rsidR="003003DB">
        <w:t>e eJustice</w:t>
      </w:r>
      <w:r w:rsidRPr="007A1CEE">
        <w:t xml:space="preserve"> </w:t>
      </w:r>
      <w:hyperlink r:id="rId73" w:history="1">
        <w:r w:rsidR="003003DB">
          <w:rPr>
            <w:rStyle w:val="Hyperlink"/>
          </w:rPr>
          <w:t>S</w:t>
        </w:r>
        <w:r w:rsidRPr="00014462">
          <w:rPr>
            <w:rStyle w:val="Hyperlink"/>
          </w:rPr>
          <w:t>trategy</w:t>
        </w:r>
      </w:hyperlink>
      <w:r w:rsidRPr="007A1CEE">
        <w:t xml:space="preserve"> is a fundamental document for the unified </w:t>
      </w:r>
      <w:r w:rsidR="00FA1958" w:rsidRPr="007A1CEE">
        <w:t xml:space="preserve">policy </w:t>
      </w:r>
      <w:r w:rsidRPr="007A1CEE">
        <w:t xml:space="preserve">formation, planning, implementation, coordination and control in the Justice sector, conducted by </w:t>
      </w:r>
      <w:r w:rsidR="00FA1958" w:rsidRPr="007A1CEE">
        <w:t xml:space="preserve">State </w:t>
      </w:r>
      <w:r w:rsidRPr="007A1CEE">
        <w:t>institutions in cooperation with citizens, business</w:t>
      </w:r>
      <w:r w:rsidR="00FA1958" w:rsidRPr="007A1CEE">
        <w:t>es</w:t>
      </w:r>
      <w:r w:rsidRPr="007A1CEE">
        <w:t xml:space="preserve"> and professional organi</w:t>
      </w:r>
      <w:r w:rsidR="00E01DB0" w:rsidRPr="007A1CEE">
        <w:t>s</w:t>
      </w:r>
      <w:r w:rsidRPr="007A1CEE">
        <w:t>ations. The document has been developed in accordance with the program</w:t>
      </w:r>
      <w:r w:rsidR="00E01DB0" w:rsidRPr="007A1CEE">
        <w:t>me</w:t>
      </w:r>
      <w:r w:rsidRPr="007A1CEE">
        <w:t xml:space="preserve">s of the </w:t>
      </w:r>
      <w:r w:rsidR="009E7CB6" w:rsidRPr="007A1CEE">
        <w:t>g</w:t>
      </w:r>
      <w:r w:rsidRPr="007A1CEE">
        <w:t>overnment of the Republic of Bulgaria for the development of e</w:t>
      </w:r>
      <w:r w:rsidR="00E01DB0" w:rsidRPr="007A1CEE">
        <w:t>G</w:t>
      </w:r>
      <w:r w:rsidRPr="007A1CEE">
        <w:t>overnment and the initiative of the European Commission 2020</w:t>
      </w:r>
      <w:r w:rsidR="00517B66" w:rsidRPr="007A1CEE">
        <w:t xml:space="preserve"> </w:t>
      </w:r>
      <w:r w:rsidRPr="007A1CEE">
        <w:t>and reflects the importance of the processes for the development of accessible and effective e</w:t>
      </w:r>
      <w:r w:rsidR="00E01DB0" w:rsidRPr="007A1CEE">
        <w:t>J</w:t>
      </w:r>
      <w:r w:rsidRPr="007A1CEE">
        <w:t xml:space="preserve">ustice. The main objective of the strategy is to increase productivity in the </w:t>
      </w:r>
      <w:r w:rsidR="00FA1958" w:rsidRPr="007A1CEE">
        <w:t xml:space="preserve">justice </w:t>
      </w:r>
      <w:r w:rsidRPr="007A1CEE">
        <w:t xml:space="preserve">sector through the use of electronic documents not only by the judiciary, but also by all </w:t>
      </w:r>
      <w:r w:rsidR="009E7CB6" w:rsidRPr="007A1CEE">
        <w:t xml:space="preserve">the </w:t>
      </w:r>
      <w:r w:rsidRPr="007A1CEE">
        <w:t xml:space="preserve">bodies in the sector, </w:t>
      </w:r>
      <w:r w:rsidR="005C6130">
        <w:t>also when</w:t>
      </w:r>
      <w:r w:rsidRPr="007A1CEE">
        <w:t xml:space="preserve"> interactin</w:t>
      </w:r>
      <w:r w:rsidR="005C6130">
        <w:t>g</w:t>
      </w:r>
      <w:r w:rsidRPr="007A1CEE">
        <w:t xml:space="preserve"> with other administrative bodies, organi</w:t>
      </w:r>
      <w:r w:rsidR="00C809C8" w:rsidRPr="007A1CEE">
        <w:t>s</w:t>
      </w:r>
      <w:r w:rsidRPr="007A1CEE">
        <w:t>ations, citizens and business.</w:t>
      </w:r>
    </w:p>
    <w:p w14:paraId="77893407" w14:textId="77777777" w:rsidR="009D266A" w:rsidRPr="006060E3" w:rsidRDefault="00913A4D" w:rsidP="00F318DF">
      <w:pPr>
        <w:pStyle w:val="Subtitle"/>
      </w:pPr>
      <w:r w:rsidRPr="006060E3">
        <w:t>e</w:t>
      </w:r>
      <w:r w:rsidR="009D266A" w:rsidRPr="006060E3">
        <w:t>Health</w:t>
      </w:r>
    </w:p>
    <w:p w14:paraId="659DDF83" w14:textId="560318D1" w:rsidR="009D266A" w:rsidRPr="007A1CEE" w:rsidRDefault="0060517E" w:rsidP="00517B66">
      <w:r w:rsidRPr="006060E3">
        <w:t>In December</w:t>
      </w:r>
      <w:r w:rsidR="00B6485E" w:rsidRPr="006060E3">
        <w:t xml:space="preserve"> 2020</w:t>
      </w:r>
      <w:r w:rsidRPr="006060E3">
        <w:t xml:space="preserve">, </w:t>
      </w:r>
      <w:r w:rsidR="00B6485E" w:rsidRPr="006060E3">
        <w:t>t</w:t>
      </w:r>
      <w:r w:rsidR="009D266A" w:rsidRPr="006060E3">
        <w:t xml:space="preserve">he government </w:t>
      </w:r>
      <w:r w:rsidR="005C6130">
        <w:t>took</w:t>
      </w:r>
      <w:r w:rsidR="009D266A" w:rsidRPr="006060E3">
        <w:t xml:space="preserve"> action to draft </w:t>
      </w:r>
      <w:r w:rsidR="00FA1958" w:rsidRPr="007A1CEE">
        <w:t xml:space="preserve">the </w:t>
      </w:r>
      <w:hyperlink r:id="rId74" w:history="1">
        <w:r w:rsidR="009D266A" w:rsidRPr="006060E3">
          <w:rPr>
            <w:rStyle w:val="Hyperlink"/>
          </w:rPr>
          <w:t>National Health Strategy 2021–2030</w:t>
        </w:r>
      </w:hyperlink>
      <w:r w:rsidR="009D266A" w:rsidRPr="006060E3">
        <w:t xml:space="preserve">. </w:t>
      </w:r>
      <w:r w:rsidR="00913A4D" w:rsidRPr="006060E3">
        <w:t>eH</w:t>
      </w:r>
      <w:r w:rsidR="009D266A" w:rsidRPr="006060E3">
        <w:t xml:space="preserve">ealth </w:t>
      </w:r>
      <w:r w:rsidR="00121C03" w:rsidRPr="006060E3">
        <w:t>represents</w:t>
      </w:r>
      <w:r w:rsidR="009D266A" w:rsidRPr="006060E3">
        <w:t xml:space="preserve"> </w:t>
      </w:r>
      <w:r w:rsidR="00121C03" w:rsidRPr="006060E3">
        <w:t xml:space="preserve">one of the pillars </w:t>
      </w:r>
      <w:r w:rsidR="009D266A" w:rsidRPr="006060E3">
        <w:t>for the implementation of the strategic goals and priorities of the National Health Strategy 2030. Innovative solutions in the field of e</w:t>
      </w:r>
      <w:r w:rsidR="00B976FE" w:rsidRPr="006060E3">
        <w:t>He</w:t>
      </w:r>
      <w:r w:rsidR="009D266A" w:rsidRPr="006060E3">
        <w:t xml:space="preserve">alth </w:t>
      </w:r>
      <w:r w:rsidR="00485FD8">
        <w:t>help</w:t>
      </w:r>
      <w:r w:rsidR="009D266A" w:rsidRPr="006060E3">
        <w:t xml:space="preserve"> to prevent diseases and promote a healthy lifestyle, lead to improvements in the quality of life of citizens </w:t>
      </w:r>
      <w:r w:rsidR="0036226D" w:rsidRPr="006060E3">
        <w:t xml:space="preserve">while </w:t>
      </w:r>
      <w:r w:rsidR="009D266A" w:rsidRPr="006060E3">
        <w:t>enabl</w:t>
      </w:r>
      <w:r w:rsidR="0036226D" w:rsidRPr="006060E3">
        <w:t>ing</w:t>
      </w:r>
      <w:r w:rsidR="009D266A" w:rsidRPr="006060E3">
        <w:t xml:space="preserve"> more effective ways of organizing and delivering health services and care. </w:t>
      </w:r>
    </w:p>
    <w:p w14:paraId="74947EE0" w14:textId="77777777" w:rsidR="003730DF" w:rsidRDefault="003730DF" w:rsidP="00122A12">
      <w:pPr>
        <w:pStyle w:val="Heading2"/>
      </w:pPr>
      <w:bookmarkStart w:id="19" w:name="_Toc1474960"/>
      <w:r w:rsidRPr="007A1CEE">
        <w:t>Emerging technologies</w:t>
      </w:r>
      <w:bookmarkEnd w:id="19"/>
    </w:p>
    <w:p w14:paraId="7FD452DA" w14:textId="77777777" w:rsidR="00417A0D" w:rsidRDefault="00417A0D" w:rsidP="00433E36">
      <w:pPr>
        <w:pStyle w:val="Heading3"/>
      </w:pPr>
      <w:r>
        <w:t>Artificial Intelligence</w:t>
      </w:r>
      <w:r w:rsidR="006279FB">
        <w:t xml:space="preserve"> </w:t>
      </w:r>
      <w:r w:rsidR="007F3ECE">
        <w:t>(AI)</w:t>
      </w:r>
    </w:p>
    <w:p w14:paraId="1B3850E5" w14:textId="77777777" w:rsidR="00605D85" w:rsidRPr="006060E3" w:rsidRDefault="00605D85" w:rsidP="00F318DF">
      <w:pPr>
        <w:pStyle w:val="Subtitle"/>
      </w:pPr>
      <w:r w:rsidRPr="006060E3">
        <w:t xml:space="preserve">Concept for the </w:t>
      </w:r>
      <w:r w:rsidRPr="007A1CEE">
        <w:t>D</w:t>
      </w:r>
      <w:r w:rsidRPr="006060E3">
        <w:t xml:space="preserve">evelopment of </w:t>
      </w:r>
      <w:r w:rsidRPr="007A1CEE">
        <w:t>A</w:t>
      </w:r>
      <w:r w:rsidRPr="006060E3">
        <w:t xml:space="preserve">rtificial </w:t>
      </w:r>
      <w:r w:rsidRPr="007A1CEE">
        <w:t>I</w:t>
      </w:r>
      <w:r w:rsidRPr="006060E3">
        <w:t xml:space="preserve">ntelligence in Bulgaria </w:t>
      </w:r>
      <w:r w:rsidRPr="007A1CEE">
        <w:t>by</w:t>
      </w:r>
      <w:r w:rsidRPr="006060E3">
        <w:t xml:space="preserve"> 2030</w:t>
      </w:r>
    </w:p>
    <w:p w14:paraId="5A842A8B" w14:textId="30408F47" w:rsidR="00605D85" w:rsidRPr="00BA41D8" w:rsidRDefault="00605D85" w:rsidP="00605D85">
      <w:r w:rsidRPr="00BA41D8">
        <w:t xml:space="preserve">In October 2020, the government adopted a </w:t>
      </w:r>
      <w:hyperlink r:id="rId75" w:history="1">
        <w:r w:rsidR="00261047">
          <w:rPr>
            <w:rStyle w:val="Hyperlink"/>
          </w:rPr>
          <w:t>c</w:t>
        </w:r>
        <w:r w:rsidRPr="00BA41D8">
          <w:rPr>
            <w:rStyle w:val="Hyperlink"/>
          </w:rPr>
          <w:t xml:space="preserve">oncept for the </w:t>
        </w:r>
        <w:r w:rsidR="00261047">
          <w:rPr>
            <w:rStyle w:val="Hyperlink"/>
          </w:rPr>
          <w:t>c</w:t>
        </w:r>
        <w:r w:rsidRPr="00BA41D8">
          <w:rPr>
            <w:rStyle w:val="Hyperlink"/>
          </w:rPr>
          <w:t xml:space="preserve">reation of Artificial Intelligence </w:t>
        </w:r>
        <w:r w:rsidR="00261047">
          <w:rPr>
            <w:rStyle w:val="Hyperlink"/>
          </w:rPr>
          <w:t xml:space="preserve">(AI) </w:t>
        </w:r>
        <w:r w:rsidRPr="00BA41D8">
          <w:rPr>
            <w:rStyle w:val="Hyperlink"/>
          </w:rPr>
          <w:t>in Bulgaria by 2030</w:t>
        </w:r>
      </w:hyperlink>
      <w:r w:rsidRPr="00BA41D8">
        <w:t xml:space="preserve">. The concept is based on documents developed by a team of </w:t>
      </w:r>
      <w:r w:rsidR="00261047">
        <w:t xml:space="preserve">the </w:t>
      </w:r>
      <w:r w:rsidRPr="00BA41D8">
        <w:t>Bulgarian Academy of Sciences (BAS) and external experts</w:t>
      </w:r>
      <w:r w:rsidR="00261047">
        <w:t>, namely</w:t>
      </w:r>
      <w:r w:rsidRPr="00BA41D8">
        <w:t xml:space="preserve">: the Framework for National Strategy for the Development of Artificial Intelligence in Bulgaria (2019) and the National Strategy for Development of Artificial Intelligence in Bulgaria by 2030 (preliminary vision) – in 2020. The application of AI in sectors </w:t>
      </w:r>
      <w:r w:rsidR="00261047">
        <w:t xml:space="preserve">such </w:t>
      </w:r>
      <w:r w:rsidRPr="00BA41D8">
        <w:t xml:space="preserve">as education, public services, agriculture, healthcare, and environment </w:t>
      </w:r>
      <w:r w:rsidR="00261047">
        <w:t>is</w:t>
      </w:r>
      <w:r w:rsidR="00261047" w:rsidRPr="00BA41D8">
        <w:t xml:space="preserve"> </w:t>
      </w:r>
      <w:r w:rsidRPr="00BA41D8">
        <w:t>the main priority of the document.</w:t>
      </w:r>
    </w:p>
    <w:p w14:paraId="1B611008" w14:textId="2B25D80B" w:rsidR="00605D85" w:rsidRPr="00BA41D8" w:rsidRDefault="00605D85" w:rsidP="00605D85">
      <w:pPr>
        <w:suppressAutoHyphens/>
      </w:pPr>
      <w:r w:rsidRPr="00BA41D8">
        <w:t xml:space="preserve">The document offers a comprehensive vision for </w:t>
      </w:r>
      <w:r w:rsidR="00261047">
        <w:t>AI</w:t>
      </w:r>
      <w:r w:rsidR="00261047" w:rsidRPr="00BA41D8">
        <w:t xml:space="preserve"> </w:t>
      </w:r>
      <w:r w:rsidRPr="00BA41D8">
        <w:t>development and use in Bulgaria. It is based on the strategic priorities set by the European Commission, which considers AI as one of the main drivers of digital transformation in Europe.</w:t>
      </w:r>
    </w:p>
    <w:p w14:paraId="31ACF6D4" w14:textId="12B17CAE" w:rsidR="00605D85" w:rsidRDefault="00605D85" w:rsidP="00EA3D5A">
      <w:r w:rsidRPr="00BA41D8">
        <w:lastRenderedPageBreak/>
        <w:t>The main goal of the concept document is to convey the efforts into the development and implementation of AI systems by creating scientific, business and managerial capacity at national level. Moreover, the concept document outlines the main steps ahead to provide modern communication and scientific infrastructure for the development of new generation digital technologies. The document also identifies the need to improve the lifelong education and training system. In the future, AI will support the development of research and innovation activities in key sectors. Furthermore, the document outlines the introduction of an ethical and legal regulatory framework as key milestone to ensure broad public trust.</w:t>
      </w:r>
    </w:p>
    <w:p w14:paraId="0F7B8297" w14:textId="3E08D635" w:rsidR="00653108" w:rsidRPr="007A1CEE" w:rsidRDefault="00653108" w:rsidP="00F318DF">
      <w:pPr>
        <w:pStyle w:val="Subtitle"/>
      </w:pPr>
      <w:r w:rsidRPr="007A1CEE">
        <w:t>Artificial Intelligence in the Strategy for the Development of eGovernment in the Republic of Bulgaria 20</w:t>
      </w:r>
      <w:r w:rsidR="00741580">
        <w:rPr>
          <w:lang w:val="bg-BG"/>
        </w:rPr>
        <w:t>2</w:t>
      </w:r>
      <w:r w:rsidRPr="007A1CEE">
        <w:t>1–2023</w:t>
      </w:r>
    </w:p>
    <w:p w14:paraId="104D850B" w14:textId="740E9587" w:rsidR="00653108" w:rsidRPr="007A1CEE" w:rsidRDefault="00653108" w:rsidP="00653108">
      <w:r w:rsidRPr="007A1CEE">
        <w:t>In the</w:t>
      </w:r>
      <w:r w:rsidRPr="007A1CEE">
        <w:rPr>
          <w:color w:val="538135" w:themeColor="accent6" w:themeShade="BF"/>
        </w:rPr>
        <w:t xml:space="preserve"> </w:t>
      </w:r>
      <w:hyperlink r:id="rId76" w:history="1">
        <w:r w:rsidRPr="007A5750">
          <w:rPr>
            <w:rStyle w:val="Hyperlink"/>
          </w:rPr>
          <w:t xml:space="preserve">updated eGovernance </w:t>
        </w:r>
        <w:r>
          <w:rPr>
            <w:rStyle w:val="Hyperlink"/>
          </w:rPr>
          <w:t>S</w:t>
        </w:r>
        <w:r w:rsidRPr="007A5750">
          <w:rPr>
            <w:rStyle w:val="Hyperlink"/>
          </w:rPr>
          <w:t>trategy</w:t>
        </w:r>
      </w:hyperlink>
      <w:r w:rsidRPr="007A1CEE">
        <w:rPr>
          <w:color w:val="538135" w:themeColor="accent6" w:themeShade="BF"/>
        </w:rPr>
        <w:t xml:space="preserve"> </w:t>
      </w:r>
      <w:r w:rsidRPr="007A5750">
        <w:t>for the period 2019</w:t>
      </w:r>
      <w:r w:rsidR="00261047" w:rsidRPr="00261047">
        <w:t>–</w:t>
      </w:r>
      <w:r w:rsidRPr="007A5750">
        <w:t>202</w:t>
      </w:r>
      <w:r w:rsidR="007E0E2C">
        <w:t>5</w:t>
      </w:r>
      <w:r w:rsidRPr="007A5750">
        <w:t>, along with the</w:t>
      </w:r>
      <w:r w:rsidRPr="007A5750">
        <w:rPr>
          <w:color w:val="538135" w:themeColor="accent6" w:themeShade="BF"/>
        </w:rPr>
        <w:t xml:space="preserve"> </w:t>
      </w:r>
      <w:hyperlink r:id="rId77" w:history="1">
        <w:r w:rsidRPr="007A5750">
          <w:rPr>
            <w:rStyle w:val="Hyperlink"/>
          </w:rPr>
          <w:t xml:space="preserve">updated </w:t>
        </w:r>
        <w:r w:rsidRPr="007A1CEE">
          <w:rPr>
            <w:rStyle w:val="Hyperlink"/>
          </w:rPr>
          <w:t>roadmap</w:t>
        </w:r>
      </w:hyperlink>
      <w:r w:rsidRPr="007A1CEE">
        <w:rPr>
          <w:color w:val="538135" w:themeColor="accent6" w:themeShade="BF"/>
        </w:rPr>
        <w:t xml:space="preserve"> </w:t>
      </w:r>
      <w:r w:rsidRPr="007A5750">
        <w:t>for its implementation,</w:t>
      </w:r>
      <w:r w:rsidRPr="007A1CEE">
        <w:t xml:space="preserve"> measures were included for the development and use of innovative technologies in the public sector such as AI, blockchain, IoT</w:t>
      </w:r>
      <w:r w:rsidR="00215C09">
        <w:t xml:space="preserve"> and</w:t>
      </w:r>
      <w:r w:rsidRPr="007A1CEE">
        <w:t xml:space="preserve"> big data. As pointed out in the </w:t>
      </w:r>
      <w:hyperlink r:id="rId78" w:history="1">
        <w:r w:rsidRPr="007A5750">
          <w:rPr>
            <w:rStyle w:val="Hyperlink"/>
          </w:rPr>
          <w:t>Coordinated Action Plan</w:t>
        </w:r>
      </w:hyperlink>
      <w:r w:rsidRPr="007A1CEE">
        <w:t xml:space="preserve">, </w:t>
      </w:r>
      <w:r w:rsidR="00A62DE3">
        <w:t>big data</w:t>
      </w:r>
      <w:r w:rsidRPr="007A1CEE">
        <w:t xml:space="preserve"> are the basis for th</w:t>
      </w:r>
      <w:r w:rsidRPr="007A5750">
        <w:t>e development of efficient AI technologies. In this regard, Bulgaria included specific measures for the extensive use of chatbots in eG</w:t>
      </w:r>
      <w:r w:rsidRPr="007A1CEE">
        <w:t>overnment services and the development of services that use machine learning in order to predict client behaviour and facilitate the use of public services online.</w:t>
      </w:r>
    </w:p>
    <w:p w14:paraId="08F5B497" w14:textId="11F01A24" w:rsidR="00653108" w:rsidRPr="00605D85" w:rsidRDefault="00653108" w:rsidP="00F318DF">
      <w:pPr>
        <w:pStyle w:val="Subtitle"/>
      </w:pPr>
      <w:r w:rsidRPr="00605D85">
        <w:t xml:space="preserve">Strategy for the </w:t>
      </w:r>
      <w:r w:rsidR="00344629" w:rsidRPr="00605D85">
        <w:t xml:space="preserve">Digitisation </w:t>
      </w:r>
      <w:r w:rsidRPr="00605D85">
        <w:t>of Agriculture and Rural Areas</w:t>
      </w:r>
    </w:p>
    <w:p w14:paraId="551DC42B" w14:textId="77777777" w:rsidR="00653108" w:rsidRPr="007A1CEE" w:rsidRDefault="00653108" w:rsidP="00653108">
      <w:r w:rsidRPr="007A1CEE">
        <w:t xml:space="preserve">Bulgaria adopted a </w:t>
      </w:r>
      <w:hyperlink r:id="rId79" w:history="1">
        <w:r w:rsidRPr="007A5750">
          <w:rPr>
            <w:rStyle w:val="Hyperlink"/>
          </w:rPr>
          <w:t xml:space="preserve">Strategy for </w:t>
        </w:r>
        <w:r w:rsidRPr="007A1CEE">
          <w:rPr>
            <w:rStyle w:val="Hyperlink"/>
          </w:rPr>
          <w:t>the Digitisation of Agriculture and Rural Areas</w:t>
        </w:r>
      </w:hyperlink>
      <w:r w:rsidRPr="007A1CEE">
        <w:t xml:space="preserve"> that includes measures based on AI and blockchain. </w:t>
      </w:r>
    </w:p>
    <w:p w14:paraId="71FB921D" w14:textId="6E8B59EC" w:rsidR="00653108" w:rsidRPr="007A1CEE" w:rsidRDefault="00653108" w:rsidP="00653108">
      <w:r w:rsidRPr="007A1CEE">
        <w:t>The strategy envisages the use of artificial intelligence to track production, protect against pests, create a continuous farm-to-table chain, and ease the administrative burden for farmers accordingly.</w:t>
      </w:r>
    </w:p>
    <w:p w14:paraId="5B216356" w14:textId="77777777" w:rsidR="00653108" w:rsidRPr="007A1CEE" w:rsidRDefault="00653108" w:rsidP="00F318DF">
      <w:pPr>
        <w:pStyle w:val="Subtitle"/>
      </w:pPr>
      <w:r w:rsidRPr="007A1CEE">
        <w:t xml:space="preserve">Industry 4.0 </w:t>
      </w:r>
    </w:p>
    <w:p w14:paraId="2AECBD60" w14:textId="37D4AACE" w:rsidR="00E569D8" w:rsidRPr="00261047" w:rsidRDefault="00E569D8" w:rsidP="00653108">
      <w:r w:rsidRPr="00261047">
        <w:t>By Protocol Decision No</w:t>
      </w:r>
      <w:r w:rsidR="00261047">
        <w:t>.</w:t>
      </w:r>
      <w:r w:rsidRPr="00261047">
        <w:t xml:space="preserve"> 37 of 30 August 2017, the Council of Ministers approved the </w:t>
      </w:r>
      <w:r w:rsidR="00261047">
        <w:t>‘</w:t>
      </w:r>
      <w:hyperlink r:id="rId80" w:history="1">
        <w:r w:rsidRPr="00261047">
          <w:rPr>
            <w:rStyle w:val="Hyperlink"/>
          </w:rPr>
          <w:t>Concept for the Digital Transformation of the Bulgarian Industry (Industry 4.0)</w:t>
        </w:r>
      </w:hyperlink>
      <w:r w:rsidR="00261047">
        <w:t>’</w:t>
      </w:r>
      <w:r w:rsidRPr="00261047">
        <w:t xml:space="preserve"> as a basis for the development of a Strategy for Bulgaria’s participation in the Fourth Industrial Revolution.</w:t>
      </w:r>
    </w:p>
    <w:p w14:paraId="5729CB43" w14:textId="74A96A7D" w:rsidR="00653108" w:rsidRPr="007A1CEE" w:rsidRDefault="00653108" w:rsidP="00653108">
      <w:r w:rsidRPr="00261047">
        <w:t>The Ministry</w:t>
      </w:r>
      <w:r w:rsidRPr="007A1CEE">
        <w:t xml:space="preserve"> of the Economy is coordinating the preparation of the strategy for the participation of Bulgaria in the </w:t>
      </w:r>
      <w:r w:rsidR="00261047">
        <w:t>F</w:t>
      </w:r>
      <w:r w:rsidRPr="007A1CEE">
        <w:t xml:space="preserve">ourth Industrial Revolution (Industry 4.0). A working group comprised of stakeholders has been established to draft the strategy. </w:t>
      </w:r>
    </w:p>
    <w:p w14:paraId="7967BCCD" w14:textId="6B213F78" w:rsidR="00653108" w:rsidRPr="007A1CEE" w:rsidRDefault="00823DAD" w:rsidP="00653108">
      <w:r w:rsidRPr="00823DAD">
        <w:t>T</w:t>
      </w:r>
      <w:r>
        <w:t xml:space="preserve">he </w:t>
      </w:r>
      <w:r w:rsidR="00261047">
        <w:rPr>
          <w:lang w:val="en-US"/>
        </w:rPr>
        <w:t>c</w:t>
      </w:r>
      <w:r w:rsidR="002732D9">
        <w:rPr>
          <w:lang w:val="en-US"/>
        </w:rPr>
        <w:t>oncept</w:t>
      </w:r>
      <w:r w:rsidRPr="00823DAD" w:rsidDel="00823DAD">
        <w:t xml:space="preserve"> </w:t>
      </w:r>
      <w:r w:rsidR="00653108" w:rsidRPr="007A1CEE">
        <w:t>takes into account Bulgaria’s achievements and the new European initiatives in terms of industrial digitalisation. It aims to create the conditions for the modernisation, automation and competitive positioning of the Bulgarian economy in the medium to long term (2019</w:t>
      </w:r>
      <w:r w:rsidR="00261047" w:rsidRPr="00261047">
        <w:t>–</w:t>
      </w:r>
      <w:r w:rsidR="00653108" w:rsidRPr="007A1CEE">
        <w:t>2027).</w:t>
      </w:r>
    </w:p>
    <w:p w14:paraId="1BC30128" w14:textId="38042D2A" w:rsidR="00653108" w:rsidRPr="007A1CEE" w:rsidRDefault="00653108" w:rsidP="00653108">
      <w:r w:rsidRPr="007A1CEE">
        <w:t xml:space="preserve">One of its priorities </w:t>
      </w:r>
      <w:r w:rsidR="00261047">
        <w:t>is promoting</w:t>
      </w:r>
      <w:r w:rsidRPr="007A1CEE">
        <w:t xml:space="preserve"> the use of </w:t>
      </w:r>
      <w:r>
        <w:t>AI</w:t>
      </w:r>
      <w:r w:rsidRPr="007A1CEE">
        <w:t xml:space="preserve"> technologies in the industry, particularly by SMEs. </w:t>
      </w:r>
    </w:p>
    <w:p w14:paraId="2310189A" w14:textId="7E00036E" w:rsidR="00653108" w:rsidRPr="007A1CEE" w:rsidRDefault="00653108" w:rsidP="00653108">
      <w:r w:rsidRPr="007A1CEE">
        <w:t xml:space="preserve">One of the </w:t>
      </w:r>
      <w:r w:rsidR="00261047" w:rsidRPr="007A1CEE">
        <w:t xml:space="preserve">proposed </w:t>
      </w:r>
      <w:r w:rsidRPr="007A1CEE">
        <w:t xml:space="preserve">key measures focuses on </w:t>
      </w:r>
      <w:r w:rsidR="00261047">
        <w:t>developing</w:t>
      </w:r>
      <w:r w:rsidRPr="007A1CEE">
        <w:t xml:space="preserve"> modern communication and data infrastructure, enabling the development and use of AI, and supporting the ICT sector to increase its capacity both for offering AI-based applications and solutions on the market, as well as for using AI to increase its own productivity and competitiveness. </w:t>
      </w:r>
    </w:p>
    <w:p w14:paraId="3B8C80D8" w14:textId="77777777" w:rsidR="00653108" w:rsidRPr="007A1CEE" w:rsidRDefault="00653108" w:rsidP="00F318DF">
      <w:pPr>
        <w:pStyle w:val="Subtitle"/>
      </w:pPr>
      <w:r w:rsidRPr="007A1CEE">
        <w:t>Action Plan for A</w:t>
      </w:r>
      <w:r>
        <w:t xml:space="preserve">rtificial </w:t>
      </w:r>
      <w:r w:rsidRPr="007A1CEE">
        <w:t>I</w:t>
      </w:r>
      <w:r>
        <w:t>ntelligence</w:t>
      </w:r>
      <w:r w:rsidRPr="007A1CEE">
        <w:t xml:space="preserve"> in Education and Science</w:t>
      </w:r>
    </w:p>
    <w:p w14:paraId="1837C174" w14:textId="023F65E0" w:rsidR="00653108" w:rsidRPr="007A1CEE" w:rsidRDefault="00653108" w:rsidP="00653108">
      <w:r w:rsidRPr="007A1CEE">
        <w:t xml:space="preserve">The Ministry of Education and Science is working to prepare an action plan to support the use of AI in </w:t>
      </w:r>
      <w:r w:rsidR="00261047">
        <w:t xml:space="preserve">the fields of </w:t>
      </w:r>
      <w:r w:rsidRPr="007A1CEE">
        <w:t xml:space="preserve">education and science. The </w:t>
      </w:r>
      <w:r w:rsidR="00E92990">
        <w:t>plan is intended</w:t>
      </w:r>
      <w:r w:rsidRPr="007A1CEE">
        <w:t xml:space="preserve"> to become part of the overall aim of Bulgaria to actively support the development of specific digital skills and the use of innovative technologies. </w:t>
      </w:r>
    </w:p>
    <w:p w14:paraId="2E053098" w14:textId="77777777" w:rsidR="00653108" w:rsidRPr="007A1CEE" w:rsidRDefault="00653108" w:rsidP="00653108">
      <w:r w:rsidRPr="007A1CEE">
        <w:t xml:space="preserve">A national scientific programme to support research in the field of </w:t>
      </w:r>
      <w:r>
        <w:t>AI</w:t>
      </w:r>
      <w:r w:rsidRPr="007A1CEE">
        <w:t xml:space="preserve">, intelligent systems and large databases is also being prepared. </w:t>
      </w:r>
    </w:p>
    <w:p w14:paraId="18260C91" w14:textId="44E0F641" w:rsidR="00653108" w:rsidRPr="007A1CEE" w:rsidRDefault="00653108" w:rsidP="00653108">
      <w:r w:rsidRPr="007A1CEE">
        <w:lastRenderedPageBreak/>
        <w:t xml:space="preserve">The Bulgarian Academy of Sciences prepared a national strategic framework for the development of AI in Bulgaria by 2030. The framework considers the social aspects of the technology, stating that the emergence of a new wave of digital technologies (machine learning, robotics, big data, autonomous systems) </w:t>
      </w:r>
      <w:r w:rsidR="00485FD8">
        <w:t>have</w:t>
      </w:r>
      <w:r w:rsidRPr="007A1CEE">
        <w:t xml:space="preserve"> significant consequences for the economy and labour markets, with the potential to cause major socio-economic changes.</w:t>
      </w:r>
    </w:p>
    <w:p w14:paraId="6BB7CB82" w14:textId="5EB26C20" w:rsidR="00DC185B" w:rsidRDefault="00653108" w:rsidP="00EA1F8B">
      <w:r w:rsidRPr="007A1CEE">
        <w:t xml:space="preserve">Healthcare, public services, smart agriculture, animal husbandry and environmental protection are </w:t>
      </w:r>
      <w:r w:rsidR="00E92990">
        <w:t>AI</w:t>
      </w:r>
      <w:r w:rsidR="00E92990" w:rsidRPr="007A1CEE">
        <w:t xml:space="preserve"> implementation </w:t>
      </w:r>
      <w:r w:rsidRPr="007A1CEE">
        <w:t>areas in Bulgaria</w:t>
      </w:r>
      <w:r w:rsidR="00E92990">
        <w:t>,</w:t>
      </w:r>
      <w:r w:rsidRPr="007A1CEE">
        <w:t xml:space="preserve"> as they are considered to be consumer sectors of AI. The indicated technological areas where the country has good potential for the development of AI-based products and services are</w:t>
      </w:r>
      <w:r w:rsidR="00E92990">
        <w:t>:</w:t>
      </w:r>
      <w:r w:rsidRPr="007A1CEE">
        <w:t xml:space="preserve"> service robotics</w:t>
      </w:r>
      <w:r w:rsidR="00E92990">
        <w:t>;</w:t>
      </w:r>
      <w:r w:rsidRPr="007A1CEE">
        <w:t xml:space="preserve"> development (and testing) of software</w:t>
      </w:r>
      <w:r w:rsidR="00E92990">
        <w:t>;</w:t>
      </w:r>
      <w:r w:rsidRPr="007A1CEE">
        <w:t xml:space="preserve"> human-machine interfaces in natural language</w:t>
      </w:r>
      <w:r w:rsidR="00E92990">
        <w:t>,</w:t>
      </w:r>
      <w:r w:rsidRPr="007A1CEE">
        <w:t xml:space="preserve"> with priority for the Bulgarian language</w:t>
      </w:r>
      <w:r w:rsidR="00E92990">
        <w:t>;</w:t>
      </w:r>
      <w:r w:rsidRPr="007A1CEE">
        <w:t xml:space="preserve"> security systems</w:t>
      </w:r>
      <w:r w:rsidR="00E92990">
        <w:t>;</w:t>
      </w:r>
      <w:r w:rsidRPr="007A1CEE">
        <w:t xml:space="preserve"> AI systems for the management of industrial platforms</w:t>
      </w:r>
      <w:r w:rsidR="00E92990">
        <w:t>:</w:t>
      </w:r>
      <w:r w:rsidRPr="007A1CEE">
        <w:t xml:space="preserve"> critical resources</w:t>
      </w:r>
      <w:r w:rsidR="00E92990">
        <w:t>;</w:t>
      </w:r>
      <w:r w:rsidRPr="007A1CEE">
        <w:t xml:space="preserve"> infrastructures, etc.</w:t>
      </w:r>
    </w:p>
    <w:p w14:paraId="6D54D971" w14:textId="6E0FB5A1" w:rsidR="00B13DB7" w:rsidRPr="00653108" w:rsidRDefault="00B13DB7" w:rsidP="00433E36">
      <w:pPr>
        <w:pStyle w:val="Heading3"/>
      </w:pPr>
      <w:r>
        <w:t>D</w:t>
      </w:r>
      <w:r w:rsidRPr="00B13DB7">
        <w:t>istributed ledger technologies</w:t>
      </w:r>
    </w:p>
    <w:p w14:paraId="2486FFD2" w14:textId="6584E00D" w:rsidR="000E58B8" w:rsidRPr="00E92990" w:rsidRDefault="000E58B8" w:rsidP="00F318DF">
      <w:pPr>
        <w:pStyle w:val="Subtitle"/>
      </w:pPr>
      <w:r w:rsidRPr="00E92990">
        <w:t xml:space="preserve">European Blockchain Services Infrastructure </w:t>
      </w:r>
    </w:p>
    <w:p w14:paraId="04FFA348" w14:textId="0F5999F2" w:rsidR="008607D6" w:rsidRPr="00E92990" w:rsidRDefault="005A0FC7" w:rsidP="008607D6">
      <w:pPr>
        <w:pStyle w:val="BodyText"/>
      </w:pPr>
      <w:r w:rsidRPr="00E92990">
        <w:t xml:space="preserve">In the </w:t>
      </w:r>
      <w:hyperlink r:id="rId81" w:history="1">
        <w:r w:rsidRPr="00E92990">
          <w:rPr>
            <w:rStyle w:val="Hyperlink"/>
          </w:rPr>
          <w:t>updated eGovernance Strategy</w:t>
        </w:r>
      </w:hyperlink>
      <w:r w:rsidRPr="00E92990">
        <w:t xml:space="preserve"> for the period 2019</w:t>
      </w:r>
      <w:r w:rsidR="00EE498F" w:rsidRPr="00261047">
        <w:t>–</w:t>
      </w:r>
      <w:r w:rsidRPr="00E92990">
        <w:t>202</w:t>
      </w:r>
      <w:r w:rsidR="007E0E2C" w:rsidRPr="00E92990">
        <w:t>5</w:t>
      </w:r>
      <w:r w:rsidRPr="00E92990">
        <w:t xml:space="preserve">, along with the </w:t>
      </w:r>
      <w:hyperlink r:id="rId82" w:history="1">
        <w:r w:rsidRPr="00E92990">
          <w:rPr>
            <w:rStyle w:val="Hyperlink"/>
          </w:rPr>
          <w:t>updated roadmap</w:t>
        </w:r>
      </w:hyperlink>
      <w:r w:rsidRPr="00E92990">
        <w:t xml:space="preserve"> for its implementation, measures were included for the development and use of innovative technologies in the public sector, including blockchain. </w:t>
      </w:r>
      <w:r w:rsidR="008607D6" w:rsidRPr="00E92990">
        <w:t xml:space="preserve">Bulgaria is an active participant in the Policy Group of the European Blockchain Partnership. Bulgarian representatives from </w:t>
      </w:r>
      <w:r w:rsidR="00EE498F">
        <w:t>S</w:t>
      </w:r>
      <w:r w:rsidR="008607D6" w:rsidRPr="00E92990">
        <w:t xml:space="preserve">tate institutions and businesses </w:t>
      </w:r>
      <w:r w:rsidR="00EE498F">
        <w:t xml:space="preserve">have been nominated for </w:t>
      </w:r>
      <w:r w:rsidR="008607D6" w:rsidRPr="00E92990">
        <w:t xml:space="preserve">all EBP User groups </w:t>
      </w:r>
      <w:r w:rsidR="00EE498F">
        <w:t>as well as</w:t>
      </w:r>
      <w:r w:rsidR="00EE498F" w:rsidRPr="00E92990">
        <w:t xml:space="preserve"> </w:t>
      </w:r>
      <w:r w:rsidR="008607D6" w:rsidRPr="00E92990">
        <w:t xml:space="preserve">the </w:t>
      </w:r>
      <w:r w:rsidR="00EE498F">
        <w:t>t</w:t>
      </w:r>
      <w:r w:rsidR="008607D6" w:rsidRPr="00E92990">
        <w:t xml:space="preserve">echnical </w:t>
      </w:r>
      <w:r w:rsidR="00EE498F">
        <w:t>g</w:t>
      </w:r>
      <w:r w:rsidR="008607D6" w:rsidRPr="00E92990">
        <w:t>roup.</w:t>
      </w:r>
    </w:p>
    <w:p w14:paraId="1785EA58" w14:textId="5B911CA3" w:rsidR="008607D6" w:rsidRPr="00653108" w:rsidRDefault="00EE498F" w:rsidP="008607D6">
      <w:pPr>
        <w:pStyle w:val="BodyText"/>
      </w:pPr>
      <w:r>
        <w:t>A</w:t>
      </w:r>
      <w:r w:rsidR="008607D6" w:rsidRPr="00E92990">
        <w:t xml:space="preserve"> project </w:t>
      </w:r>
      <w:r>
        <w:t xml:space="preserve">is currently ongoing </w:t>
      </w:r>
      <w:r w:rsidR="008607D6" w:rsidRPr="00E92990">
        <w:t xml:space="preserve">under the Connecting Europe Facility (CEF Telecom) Blockchain (European Blockchain Services Infrastructure CEF 2020-1 call) </w:t>
      </w:r>
      <w:r>
        <w:t>and</w:t>
      </w:r>
      <w:r w:rsidRPr="00E92990">
        <w:t xml:space="preserve"> </w:t>
      </w:r>
      <w:r w:rsidR="008607D6" w:rsidRPr="00E92990">
        <w:t xml:space="preserve">will run </w:t>
      </w:r>
      <w:r w:rsidR="007E0E2C" w:rsidRPr="00E92990">
        <w:t>un</w:t>
      </w:r>
      <w:r w:rsidR="008607D6" w:rsidRPr="00E92990">
        <w:t>til the end of March 2023. The goal is to set up, deploy, and maintain the first Bulgarian EBSI node and develop three use cases - ESSI (European Self sovereign Identity), Notarisation, and Diplomas. The consortium</w:t>
      </w:r>
      <w:r>
        <w:t>, which includes</w:t>
      </w:r>
      <w:r w:rsidR="008607D6" w:rsidRPr="00E92990">
        <w:t xml:space="preserve"> </w:t>
      </w:r>
      <w:r>
        <w:t>five</w:t>
      </w:r>
      <w:r w:rsidR="008607D6" w:rsidRPr="00E92990">
        <w:t xml:space="preserve"> companies</w:t>
      </w:r>
      <w:r>
        <w:t>,</w:t>
      </w:r>
      <w:r w:rsidR="008607D6" w:rsidRPr="00E92990">
        <w:t xml:space="preserve"> aims to deliver to the citizens and the public administration a solid cross-border foundation for interoperable trans-European digital communication. The consortium has the support of the competent authorities and major public and science organi</w:t>
      </w:r>
      <w:r w:rsidR="00F114EC" w:rsidRPr="00E92990">
        <w:t>s</w:t>
      </w:r>
      <w:r w:rsidR="008607D6" w:rsidRPr="00E92990">
        <w:t xml:space="preserve">ations such as the Bulgarian Research and Education Network (BREN) and the Faculty of Mathematics and Informatics of Sofia University. They could be both consumers of the proposed </w:t>
      </w:r>
      <w:r>
        <w:t>a</w:t>
      </w:r>
      <w:r w:rsidR="008607D6" w:rsidRPr="00E92990">
        <w:t>ction</w:t>
      </w:r>
      <w:r>
        <w:t>’s</w:t>
      </w:r>
      <w:r w:rsidR="008607D6" w:rsidRPr="00E92990">
        <w:t xml:space="preserve"> results and contributors in the overall process and future scale. The users, both </w:t>
      </w:r>
      <w:r>
        <w:t xml:space="preserve">single </w:t>
      </w:r>
      <w:r w:rsidR="008607D6" w:rsidRPr="00E92990">
        <w:t xml:space="preserve">individuals and </w:t>
      </w:r>
      <w:r>
        <w:t xml:space="preserve">the </w:t>
      </w:r>
      <w:r w:rsidR="008607D6" w:rsidRPr="00E92990">
        <w:t>public administration</w:t>
      </w:r>
      <w:r>
        <w:t>,</w:t>
      </w:r>
      <w:r w:rsidR="008607D6" w:rsidRPr="00E92990">
        <w:t xml:space="preserve"> will be encouraged to use the services by raising awareness, showcasing, and piloting the results</w:t>
      </w:r>
      <w:r>
        <w:t>,</w:t>
      </w:r>
      <w:r w:rsidR="008607D6" w:rsidRPr="00E92990">
        <w:t xml:space="preserve"> </w:t>
      </w:r>
      <w:r>
        <w:t>so as to</w:t>
      </w:r>
      <w:r w:rsidR="008607D6" w:rsidRPr="00E92990">
        <w:t xml:space="preserve"> illustrate the added value and usability.</w:t>
      </w:r>
    </w:p>
    <w:p w14:paraId="45D14AFD" w14:textId="77777777" w:rsidR="00417A0D" w:rsidRDefault="00417A0D" w:rsidP="00433E36">
      <w:pPr>
        <w:pStyle w:val="Heading3"/>
      </w:pPr>
      <w:r>
        <w:t xml:space="preserve">Big data </w:t>
      </w:r>
    </w:p>
    <w:p w14:paraId="5D11DE2B" w14:textId="69048FE6" w:rsidR="00611509" w:rsidRPr="00EE498F" w:rsidRDefault="00611509" w:rsidP="00F318DF">
      <w:pPr>
        <w:pStyle w:val="Subtitle"/>
      </w:pPr>
      <w:r w:rsidRPr="00EE498F">
        <w:t xml:space="preserve">eGovernance </w:t>
      </w:r>
      <w:r w:rsidR="001422A3">
        <w:t>S</w:t>
      </w:r>
      <w:r w:rsidRPr="00EE498F">
        <w:t>trategy</w:t>
      </w:r>
    </w:p>
    <w:p w14:paraId="6FF4D25F" w14:textId="0BA3ADB1" w:rsidR="00716802" w:rsidRDefault="00EE498F" w:rsidP="00653108">
      <w:pPr>
        <w:pStyle w:val="BodyText"/>
      </w:pPr>
      <w:r>
        <w:t>In t</w:t>
      </w:r>
      <w:r w:rsidR="007E0E2C" w:rsidRPr="00EE498F">
        <w:t xml:space="preserve">he </w:t>
      </w:r>
      <w:hyperlink r:id="rId83" w:history="1">
        <w:r w:rsidR="007E0E2C" w:rsidRPr="00EE498F">
          <w:rPr>
            <w:rStyle w:val="Hyperlink"/>
          </w:rPr>
          <w:t xml:space="preserve">updated eGovernance </w:t>
        </w:r>
        <w:r w:rsidR="00F318DF">
          <w:rPr>
            <w:rStyle w:val="Hyperlink"/>
          </w:rPr>
          <w:t>S</w:t>
        </w:r>
        <w:r w:rsidR="007E0E2C" w:rsidRPr="00EE498F">
          <w:rPr>
            <w:rStyle w:val="Hyperlink"/>
          </w:rPr>
          <w:t>trategy</w:t>
        </w:r>
      </w:hyperlink>
      <w:r w:rsidR="007E0E2C" w:rsidRPr="00EE498F">
        <w:t xml:space="preserve"> for the period 2019</w:t>
      </w:r>
      <w:r w:rsidRPr="00261047">
        <w:t>–</w:t>
      </w:r>
      <w:r w:rsidR="007E0E2C" w:rsidRPr="00EE498F">
        <w:t xml:space="preserve">2025, along with the </w:t>
      </w:r>
      <w:hyperlink r:id="rId84" w:history="1">
        <w:r w:rsidR="007E0E2C" w:rsidRPr="00EE498F">
          <w:rPr>
            <w:rStyle w:val="Hyperlink"/>
          </w:rPr>
          <w:t>updated roadmap</w:t>
        </w:r>
      </w:hyperlink>
      <w:r w:rsidR="007E0E2C" w:rsidRPr="00EE498F">
        <w:t xml:space="preserve"> for its implementation, measures were included for the development and use of innovative technologies in the public sector, </w:t>
      </w:r>
      <w:r w:rsidR="0065158E" w:rsidRPr="00EE498F">
        <w:t xml:space="preserve">with </w:t>
      </w:r>
      <w:r>
        <w:t>special</w:t>
      </w:r>
      <w:r w:rsidR="0065158E" w:rsidRPr="00EE498F">
        <w:t xml:space="preserve"> emphasis on</w:t>
      </w:r>
      <w:r w:rsidR="007E0E2C" w:rsidRPr="00EE498F">
        <w:t xml:space="preserve"> </w:t>
      </w:r>
      <w:r w:rsidR="007E0E2C" w:rsidRPr="00EE498F">
        <w:rPr>
          <w:lang w:val="bg-BG"/>
        </w:rPr>
        <w:t>big data</w:t>
      </w:r>
      <w:r w:rsidR="007E0E2C" w:rsidRPr="00EE498F">
        <w:t xml:space="preserve">. </w:t>
      </w:r>
      <w:r w:rsidR="00716802" w:rsidRPr="00EE498F">
        <w:t xml:space="preserve">Bulgaria has launched a process for policy development concerning data and data-driven governance and economy. The </w:t>
      </w:r>
      <w:r w:rsidR="00ED199D" w:rsidRPr="00EE498F">
        <w:t>government plan</w:t>
      </w:r>
      <w:r>
        <w:t>s</w:t>
      </w:r>
      <w:r w:rsidR="00ED199D" w:rsidRPr="00EE498F">
        <w:t xml:space="preserve"> to </w:t>
      </w:r>
      <w:r w:rsidR="00716802" w:rsidRPr="00EE498F">
        <w:t xml:space="preserve">develop </w:t>
      </w:r>
      <w:r w:rsidR="00ED199D" w:rsidRPr="00EE498F">
        <w:t>a dedicated</w:t>
      </w:r>
      <w:r w:rsidR="00716802" w:rsidRPr="00EE498F">
        <w:t xml:space="preserve"> National Data Strategy and regulatory framework for Data Policy implementation.</w:t>
      </w:r>
    </w:p>
    <w:p w14:paraId="1E37751C" w14:textId="77777777" w:rsidR="00417A0D" w:rsidRDefault="00417A0D" w:rsidP="00433E36">
      <w:pPr>
        <w:pStyle w:val="Heading3"/>
      </w:pPr>
      <w:r>
        <w:t>Cloud computing</w:t>
      </w:r>
    </w:p>
    <w:p w14:paraId="50946A8B" w14:textId="77777777" w:rsidR="00653108" w:rsidRPr="00653108" w:rsidRDefault="00653108" w:rsidP="00653108">
      <w:pPr>
        <w:pStyle w:val="BodyText"/>
      </w:pPr>
      <w:r w:rsidRPr="00653108">
        <w:t>No political communication has been adopted in this field to date.</w:t>
      </w:r>
    </w:p>
    <w:p w14:paraId="68C83940" w14:textId="77777777" w:rsidR="00417A0D" w:rsidRDefault="00417A0D" w:rsidP="00433E36">
      <w:pPr>
        <w:pStyle w:val="Heading3"/>
      </w:pPr>
      <w:r>
        <w:t xml:space="preserve">Internet of </w:t>
      </w:r>
      <w:r w:rsidR="00E34AAA">
        <w:t>T</w:t>
      </w:r>
      <w:r>
        <w:t>hings</w:t>
      </w:r>
      <w:r w:rsidR="00E34AAA">
        <w:t xml:space="preserve"> (IoT)</w:t>
      </w:r>
    </w:p>
    <w:p w14:paraId="67973762" w14:textId="6B7C09C1" w:rsidR="00002A15" w:rsidRPr="00653108" w:rsidRDefault="00653108" w:rsidP="00653108">
      <w:pPr>
        <w:pStyle w:val="BodyText"/>
      </w:pPr>
      <w:r w:rsidRPr="00653108">
        <w:t>No political communication has been adopted in this field to date.</w:t>
      </w:r>
    </w:p>
    <w:p w14:paraId="2F34A569" w14:textId="77777777" w:rsidR="00B804B4" w:rsidRPr="00B804B4" w:rsidRDefault="00B804B4" w:rsidP="00433E36">
      <w:pPr>
        <w:pStyle w:val="Heading3"/>
      </w:pPr>
      <w:r w:rsidRPr="00B804B4">
        <w:lastRenderedPageBreak/>
        <w:t>High-performance computing</w:t>
      </w:r>
    </w:p>
    <w:p w14:paraId="0392C40D" w14:textId="214B0E35" w:rsidR="00E34E82" w:rsidRDefault="005E5BE6" w:rsidP="00F318DF">
      <w:pPr>
        <w:pStyle w:val="Subtitle"/>
      </w:pPr>
      <w:r>
        <w:t xml:space="preserve">Discoverer </w:t>
      </w:r>
      <w:r w:rsidR="00EE498F">
        <w:t>S</w:t>
      </w:r>
      <w:r>
        <w:t>upercomputer</w:t>
      </w:r>
    </w:p>
    <w:p w14:paraId="471C2C22" w14:textId="5B8A89F1" w:rsidR="008607D6" w:rsidRPr="00EE498F" w:rsidRDefault="008607D6" w:rsidP="008607D6">
      <w:pPr>
        <w:pStyle w:val="BodyText"/>
      </w:pPr>
      <w:r w:rsidRPr="00EE498F">
        <w:t xml:space="preserve">Bulgaria is a founding member of the </w:t>
      </w:r>
      <w:hyperlink r:id="rId85" w:history="1">
        <w:r w:rsidRPr="00EE498F">
          <w:rPr>
            <w:rStyle w:val="Hyperlink"/>
          </w:rPr>
          <w:t>EuroHPC Joint Undertaking</w:t>
        </w:r>
      </w:hyperlink>
      <w:r w:rsidRPr="00EE498F">
        <w:t xml:space="preserve">. Bulgaria has supported the establishment of a petascale supercomputer – the Discoverer Supercomputer, located </w:t>
      </w:r>
      <w:r w:rsidR="006F2C1A">
        <w:t>in</w:t>
      </w:r>
      <w:r w:rsidR="006F2C1A" w:rsidRPr="00EE498F">
        <w:t xml:space="preserve"> Sofia</w:t>
      </w:r>
      <w:r w:rsidR="006F2C1A">
        <w:t>,</w:t>
      </w:r>
      <w:r w:rsidR="006F2C1A" w:rsidRPr="00EE498F">
        <w:t xml:space="preserve"> </w:t>
      </w:r>
      <w:r w:rsidRPr="00EE498F">
        <w:t>at</w:t>
      </w:r>
      <w:r w:rsidR="006F2C1A">
        <w:t xml:space="preserve"> the</w:t>
      </w:r>
      <w:r w:rsidRPr="00EE498F">
        <w:t xml:space="preserve"> Sofia Tech Park. It </w:t>
      </w:r>
      <w:r w:rsidR="006F2C1A">
        <w:t>was</w:t>
      </w:r>
      <w:r w:rsidR="006F2C1A" w:rsidRPr="00EE498F">
        <w:t xml:space="preserve"> </w:t>
      </w:r>
      <w:r w:rsidRPr="00EE498F">
        <w:t xml:space="preserve">funded by a joint investment by EuroHPC JU and the Bulgarian </w:t>
      </w:r>
      <w:r w:rsidR="006F2C1A">
        <w:t>g</w:t>
      </w:r>
      <w:r w:rsidRPr="00EE498F">
        <w:t>overnment</w:t>
      </w:r>
      <w:r w:rsidR="006F2C1A">
        <w:t xml:space="preserve"> and </w:t>
      </w:r>
      <w:r w:rsidRPr="00EE498F">
        <w:t>inaugurated in October 2021</w:t>
      </w:r>
      <w:r w:rsidR="006F2C1A">
        <w:t>. It</w:t>
      </w:r>
      <w:r w:rsidRPr="00EE498F">
        <w:t xml:space="preserve"> is currently </w:t>
      </w:r>
      <w:r w:rsidR="005F23EB" w:rsidRPr="00EE498F">
        <w:t>available</w:t>
      </w:r>
      <w:r w:rsidRPr="00EE498F">
        <w:t xml:space="preserve"> for application.</w:t>
      </w:r>
    </w:p>
    <w:p w14:paraId="6F2E4905" w14:textId="2A5CCEB7" w:rsidR="001D1DDD" w:rsidRPr="00EE498F" w:rsidRDefault="00A87614" w:rsidP="00F318DF">
      <w:pPr>
        <w:pStyle w:val="Subtitle"/>
      </w:pPr>
      <w:r w:rsidRPr="00EE498F">
        <w:t>National Competence Centres</w:t>
      </w:r>
    </w:p>
    <w:p w14:paraId="0E2A7CA4" w14:textId="6E21B8C4" w:rsidR="00861237" w:rsidRPr="00C1091A" w:rsidRDefault="008607D6" w:rsidP="00C1091A">
      <w:pPr>
        <w:pStyle w:val="BodyText"/>
      </w:pPr>
      <w:r w:rsidRPr="00EE498F">
        <w:t xml:space="preserve">The Ministry of Education and Science </w:t>
      </w:r>
      <w:r w:rsidR="00137121" w:rsidRPr="00EE498F">
        <w:t xml:space="preserve">also </w:t>
      </w:r>
      <w:r w:rsidRPr="00EE498F">
        <w:t xml:space="preserve">supports the project </w:t>
      </w:r>
      <w:r w:rsidR="00137121" w:rsidRPr="00EE498F">
        <w:t>‘</w:t>
      </w:r>
      <w:hyperlink r:id="rId86" w:history="1">
        <w:r w:rsidR="00A87614" w:rsidRPr="00EE498F">
          <w:rPr>
            <w:rStyle w:val="Hyperlink"/>
          </w:rPr>
          <w:t xml:space="preserve">National Competence Centres </w:t>
        </w:r>
        <w:r w:rsidRPr="00EE498F">
          <w:rPr>
            <w:rStyle w:val="Hyperlink"/>
          </w:rPr>
          <w:t>(</w:t>
        </w:r>
        <w:r w:rsidR="00A87614" w:rsidRPr="00EE498F">
          <w:rPr>
            <w:rStyle w:val="Hyperlink"/>
          </w:rPr>
          <w:t>N</w:t>
        </w:r>
        <w:r w:rsidRPr="00EE498F">
          <w:rPr>
            <w:rStyle w:val="Hyperlink"/>
          </w:rPr>
          <w:t>CC)</w:t>
        </w:r>
      </w:hyperlink>
      <w:r w:rsidR="00137121" w:rsidRPr="00EE498F">
        <w:t>’</w:t>
      </w:r>
      <w:r w:rsidRPr="00EE498F">
        <w:t xml:space="preserve"> under EuroHPC JU. The project is co-funded by the European Commission and the Ministry of Education and Science. The Bulgarian project consortium consists of the Institute of Information and Communication Technologies to the Bulgarian Academy of Sciences (coordinator)</w:t>
      </w:r>
      <w:r w:rsidR="006F2C1A">
        <w:t>,</w:t>
      </w:r>
      <w:r w:rsidRPr="00EE498F">
        <w:t xml:space="preserve"> and </w:t>
      </w:r>
      <w:r w:rsidR="006F2C1A">
        <w:t xml:space="preserve">the </w:t>
      </w:r>
      <w:r w:rsidRPr="00EE498F">
        <w:t xml:space="preserve">Sofia University St. KlimentOhridski and </w:t>
      </w:r>
      <w:r w:rsidR="006F2C1A">
        <w:t xml:space="preserve">the </w:t>
      </w:r>
      <w:r w:rsidRPr="00EE498F">
        <w:t>University for National and World Economics as partners.</w:t>
      </w:r>
    </w:p>
    <w:p w14:paraId="3A2CF67D" w14:textId="77777777" w:rsidR="00760E5A" w:rsidRPr="00C1091A" w:rsidRDefault="00760E5A" w:rsidP="00433E36">
      <w:pPr>
        <w:pStyle w:val="Heading3"/>
      </w:pPr>
      <w:r w:rsidRPr="00C1091A">
        <w:t>High-speed broadband connectivity</w:t>
      </w:r>
    </w:p>
    <w:p w14:paraId="6387B122" w14:textId="6DABB174" w:rsidR="0013462E" w:rsidRDefault="0013462E" w:rsidP="00F318DF">
      <w:pPr>
        <w:pStyle w:val="Subtitle"/>
      </w:pPr>
      <w:r>
        <w:t>National Broadband Infrastructure Plan</w:t>
      </w:r>
    </w:p>
    <w:p w14:paraId="70E18DE9" w14:textId="13273E24" w:rsidR="00C1091A" w:rsidRPr="00C1091A" w:rsidRDefault="00C1091A" w:rsidP="00A57EE5">
      <w:r w:rsidRPr="006F2C1A">
        <w:t xml:space="preserve">High-speed broad connectivity is at the heart of the </w:t>
      </w:r>
      <w:hyperlink r:id="rId87" w:history="1">
        <w:r w:rsidRPr="006F2C1A">
          <w:rPr>
            <w:rFonts w:eastAsia="Arial"/>
            <w:color w:val="1A3F7C"/>
          </w:rPr>
          <w:t>updated National Broadband Infrastructure Plan for Next Generation Access ‘Connected Bulgaria</w:t>
        </w:r>
      </w:hyperlink>
      <w:r w:rsidRPr="006F2C1A">
        <w:t>’, adopted by the government in 2020.</w:t>
      </w:r>
      <w:r w:rsidRPr="00C1091A">
        <w:t xml:space="preserve"> </w:t>
      </w:r>
    </w:p>
    <w:p w14:paraId="47CE8C74" w14:textId="77777777" w:rsidR="00E56026" w:rsidRPr="007A1CEE" w:rsidRDefault="00E56026" w:rsidP="00E56026">
      <w:pPr>
        <w:tabs>
          <w:tab w:val="left" w:pos="7500"/>
        </w:tabs>
        <w:jc w:val="center"/>
        <w:rPr>
          <w:sz w:val="24"/>
          <w:szCs w:val="32"/>
        </w:rPr>
      </w:pPr>
    </w:p>
    <w:p w14:paraId="59EF0B3E" w14:textId="77777777" w:rsidR="00E56026" w:rsidRPr="007A1CEE" w:rsidRDefault="00E56026" w:rsidP="00E56026">
      <w:pPr>
        <w:tabs>
          <w:tab w:val="left" w:pos="7500"/>
        </w:tabs>
        <w:jc w:val="center"/>
        <w:rPr>
          <w:sz w:val="24"/>
          <w:szCs w:val="32"/>
        </w:rPr>
      </w:pPr>
    </w:p>
    <w:p w14:paraId="428F1FD7" w14:textId="77777777" w:rsidR="00E56026" w:rsidRPr="007A1CEE" w:rsidRDefault="00E56026" w:rsidP="00E56026">
      <w:pPr>
        <w:tabs>
          <w:tab w:val="left" w:pos="7500"/>
        </w:tabs>
        <w:jc w:val="center"/>
        <w:rPr>
          <w:sz w:val="24"/>
          <w:szCs w:val="32"/>
        </w:rPr>
      </w:pPr>
    </w:p>
    <w:p w14:paraId="07C55E8A" w14:textId="77777777" w:rsidR="00E56026" w:rsidRPr="007A1CEE" w:rsidRDefault="00E56026" w:rsidP="00E56026">
      <w:pPr>
        <w:tabs>
          <w:tab w:val="left" w:pos="7500"/>
        </w:tabs>
        <w:jc w:val="center"/>
        <w:rPr>
          <w:sz w:val="24"/>
          <w:szCs w:val="32"/>
        </w:rPr>
      </w:pPr>
    </w:p>
    <w:p w14:paraId="39C88908" w14:textId="77777777" w:rsidR="00E56026" w:rsidRPr="007A1CEE" w:rsidRDefault="00E56026" w:rsidP="00E56026">
      <w:pPr>
        <w:tabs>
          <w:tab w:val="left" w:pos="7500"/>
        </w:tabs>
        <w:jc w:val="center"/>
        <w:rPr>
          <w:sz w:val="24"/>
          <w:szCs w:val="32"/>
        </w:rPr>
      </w:pPr>
    </w:p>
    <w:p w14:paraId="29D4BAB3" w14:textId="77777777" w:rsidR="0013462E" w:rsidRDefault="0013462E">
      <w:pPr>
        <w:jc w:val="left"/>
      </w:pPr>
      <w:r>
        <w:br w:type="page"/>
      </w:r>
    </w:p>
    <w:p w14:paraId="5D3DDAE3" w14:textId="70CC5218" w:rsidR="00D118EA" w:rsidRPr="007A1CEE" w:rsidRDefault="008962B8" w:rsidP="00D118EA">
      <w:r>
        <w:rPr>
          <w:noProof/>
          <w:lang w:val="bg-BG" w:eastAsia="bg-BG"/>
        </w:rPr>
        <w:lastRenderedPageBreak/>
        <w:drawing>
          <wp:anchor distT="0" distB="0" distL="114300" distR="114300" simplePos="0" relativeHeight="251664402" behindDoc="1" locked="0" layoutInCell="1" allowOverlap="1" wp14:anchorId="5A379380" wp14:editId="5937E040">
            <wp:simplePos x="0" y="0"/>
            <wp:positionH relativeFrom="column">
              <wp:posOffset>-1110615</wp:posOffset>
            </wp:positionH>
            <wp:positionV relativeFrom="paragraph">
              <wp:posOffset>-1072515</wp:posOffset>
            </wp:positionV>
            <wp:extent cx="7592060" cy="11764736"/>
            <wp:effectExtent l="0" t="0" r="8890" b="82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cstate="print">
                      <a:extLst>
                        <a:ext uri="{28A0092B-C50C-407E-A947-70E740481C1C}">
                          <a14:useLocalDpi xmlns:a14="http://schemas.microsoft.com/office/drawing/2010/main" val="0"/>
                        </a:ext>
                      </a:extLst>
                    </a:blip>
                    <a:srcRect l="17513" t="11765" r="6801" b="10046"/>
                    <a:stretch>
                      <a:fillRect/>
                    </a:stretch>
                  </pic:blipFill>
                  <pic:spPr bwMode="auto">
                    <a:xfrm>
                      <a:off x="0" y="0"/>
                      <a:ext cx="7593296" cy="11766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2E45" w:rsidRPr="0025701F">
        <w:rPr>
          <w:noProof/>
          <w:lang w:val="bg-BG" w:eastAsia="bg-BG"/>
        </w:rPr>
        <mc:AlternateContent>
          <mc:Choice Requires="wpg">
            <w:drawing>
              <wp:anchor distT="0" distB="0" distL="114300" distR="114300" simplePos="0" relativeHeight="251658243" behindDoc="0" locked="0" layoutInCell="1" allowOverlap="1" wp14:anchorId="25017838" wp14:editId="776165DD">
                <wp:simplePos x="0" y="0"/>
                <wp:positionH relativeFrom="page">
                  <wp:posOffset>3522052</wp:posOffset>
                </wp:positionH>
                <wp:positionV relativeFrom="paragraph">
                  <wp:posOffset>1454443</wp:posOffset>
                </wp:positionV>
                <wp:extent cx="4036060" cy="1296035"/>
                <wp:effectExtent l="0" t="0" r="21590" b="37465"/>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43" name="Text Box 11"/>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2FAD9D9" w14:textId="77777777" w:rsidR="00261047" w:rsidRPr="006D73ED" w:rsidRDefault="00261047" w:rsidP="00792E4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1C843E03" w14:textId="77777777" w:rsidR="00261047" w:rsidRPr="00E7654F" w:rsidRDefault="00261047" w:rsidP="00792E45">
                              <w:pPr>
                                <w:jc w:val="right"/>
                                <w:rPr>
                                  <w:color w:val="FFFFFF"/>
                                  <w:sz w:val="52"/>
                                  <w:szCs w:val="36"/>
                                </w:rPr>
                              </w:pPr>
                            </w:p>
                          </w:txbxContent>
                        </wps:txbx>
                        <wps:bodyPr rot="0" vert="horz" wrap="square" lIns="18000" tIns="46800" rIns="91440" bIns="45720" anchor="t" anchorCtr="0" upright="1">
                          <a:noAutofit/>
                        </wps:bodyPr>
                      </wps:wsp>
                      <wps:wsp>
                        <wps:cNvPr id="44" name="Text Box 12"/>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F130FB4" w14:textId="77777777" w:rsidR="00261047" w:rsidRPr="0065240B" w:rsidRDefault="00261047" w:rsidP="00792E45">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5" name="AutoShape 13"/>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017838" id="Group 42" o:spid="_x0000_s1041" style="position:absolute;left:0;text-align:left;margin-left:277.35pt;margin-top:114.5pt;width:317.8pt;height:102.05pt;z-index:251658243;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5zdwMAADIKAAAOAAAAZHJzL2Uyb0RvYy54bWzEVttunDAQfa/Uf7D83gDLshcUEqWbiyql&#10;F6npB3jBXFSwXdsbSL++MzYku2naVKnU8oBsxgwz5xwfc3w6dC255do0UmQ0Ogop4SKXRSOqjH65&#10;uXyzosRYJgrWSsEzescNPT15/eq4VymfyVq2BdcEkgiT9iqjtbUqDQKT17xj5kgqLiBYSt0xC1Nd&#10;BYVmPWTv2mAWhougl7pQWubcGHh67oP0xOUvS57bj2VpuCVtRqE26+7a3bd4D06OWVpppuomH8tg&#10;L6iiY42Aj96nOmeWkZ1ufkrVNbmWRpb2KJddIMuyybnrAbqJwkfdXGm5U66XKu0rdQ8TQPsIpxen&#10;zT/cftKkKTI6n1EiWAccuc8SmAM4vapSWHOl1Wf1SfsOYXgt868GwsHjOM4rv5hs+/eygHxsZ6UD&#10;Zyh1hymgbTI4Du7uOeCDJTk8nIfxIlwAVTnEotl6EcaJZymvgUp8L0kSiEM4TparKXYxvr+Ik4V/&#10;eRbOI4wGLJ0+bGTbFJdN22IVRlfbTavJLQNtzOLV+WZavrfMNTg2hGiASs0DEebviPhcM8UdvwZB&#10;noiIJyJuEJS3ciCRqwy/DsuQCGIHeA4AOVyN54MIuamZqPiZ1rKvOSugPt/T3qu+C4NJniPoCaAn&#10;mn4Ls9LGXnHZERxkVMMudHWy22tjPSPTklFRyAkEWNoK0md0ncwS39kvCbt0l0/bqpp5Gt2GBsJH&#10;bh35e2yytGss+E3bdBldhXh5/SBYF6JwJVjWtH4MiVqBVXHnJGPxiCXC54G0w3Zw+2eNmTC2lcUd&#10;gKulNxswRxjUUn+npAejyaj5tmOaU9K+E0gQ1gHO5CbzBcwo0W6yjuZzmGx9JFnOYMJEDqkyaqfh&#10;xno32yndVDV8yUtCyDPYdWXj4H6oyu1Yp+F/Jeb5z2IejeVfi3m5XHvXWCexZ30S8yqCiPOb2O+0&#10;PcuYhPoiLaN2hBzFPaoJHOVJ/UROig9U/bGARpmMAvIy+XsBGYUCuvz/AkomAWE9zjFJ5PhDqMAO&#10;N8KfS/kgxnPp3gfd6ps7BWfQgQ36VyYenrXBxRp33sF5MykHnqNunjhqHunGWM1wf26kEGCHUvtt&#10;+seOGEdLOPRQTwd2dnCGjZboDfZgGfxHjOb2cqPztobJETg4Bd3I/Zg4mx1/ovDPZ3/uVj386p38&#10;AAAA//8DAFBLAwQUAAYACAAAACEAUpDrGuMAAAAMAQAADwAAAGRycy9kb3ducmV2LnhtbEyPwU7D&#10;MBBE70j8g7VI3KjjpIE2xKmqCjhVSLRIqLdtvE2ixnYUu0n697gnOK72aeZNvpp0ywbqXWONBDGL&#10;gJEprWpMJeF7//60AOY8GoWtNSThSg5Wxf1djpmyo/miYecrFkKMy1BC7X2Xce7KmjS6me3IhN/J&#10;9hp9OPuKqx7HEK5bHkfRM9fYmNBQY0ebmsrz7qIlfIw4rhPxNmzPp831sE8/f7aCpHx8mNavwDxN&#10;/g+Gm35QhyI4He3FKMdaCWk6fwmohDhehlE3QiyjBNhRwjxJBPAi5/9HFL8AAAD//wMAUEsBAi0A&#10;FAAGAAgAAAAhALaDOJL+AAAA4QEAABMAAAAAAAAAAAAAAAAAAAAAAFtDb250ZW50X1R5cGVzXS54&#10;bWxQSwECLQAUAAYACAAAACEAOP0h/9YAAACUAQAACwAAAAAAAAAAAAAAAAAvAQAAX3JlbHMvLnJl&#10;bHNQSwECLQAUAAYACAAAACEAtI7uc3cDAAAyCgAADgAAAAAAAAAAAAAAAAAuAgAAZHJzL2Uyb0Rv&#10;Yy54bWxQSwECLQAUAAYACAAAACEAUpDrGuMAAAAMAQAADwAAAAAAAAAAAAAAAADRBQAAZHJzL2Rv&#10;d25yZXYueG1sUEsFBgAAAAAEAAQA8wAAAOEGAAAAAA==&#10;">
                <v:shape id="Text Box 11"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ycxAAAANsAAAAPAAAAZHJzL2Rvd25yZXYueG1sRI9BawIx&#10;FITvgv8hPMFbzbaK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KA5bJzEAAAA2wAAAA8A&#10;AAAAAAAAAAAAAAAABwIAAGRycy9kb3ducmV2LnhtbFBLBQYAAAAAAwADALcAAAD4AgAAAAA=&#10;" filled="f" strokecolor="white">
                  <v:stroke opacity="0"/>
                  <v:shadow offset=",5pt"/>
                  <v:textbox inset=".5mm,1.3mm">
                    <w:txbxContent>
                      <w:p w14:paraId="72FAD9D9" w14:textId="77777777" w:rsidR="00261047" w:rsidRPr="006D73ED" w:rsidRDefault="00261047" w:rsidP="00792E4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1C843E03" w14:textId="77777777" w:rsidR="00261047" w:rsidRPr="00E7654F" w:rsidRDefault="00261047" w:rsidP="00792E45">
                        <w:pPr>
                          <w:jc w:val="right"/>
                          <w:rPr>
                            <w:color w:val="FFFFFF"/>
                            <w:sz w:val="52"/>
                            <w:szCs w:val="36"/>
                          </w:rPr>
                        </w:pPr>
                      </w:p>
                    </w:txbxContent>
                  </v:textbox>
                </v:shape>
                <v:shape id="Text Box 12"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34wgAAANsAAAAPAAAAZHJzL2Rvd25yZXYueG1sRI9Pi8Iw&#10;FMTvgt8hPGEvoqki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Aht734wgAAANsAAAAPAAAA&#10;AAAAAAAAAAAAAAcCAABkcnMvZG93bnJldi54bWxQSwUGAAAAAAMAAwC3AAAA9gIAAAAA&#10;" filled="f" stroked="f" strokecolor="#f8f8f8" strokeweight=".25pt">
                  <v:textbox style="mso-fit-shape-to-text:t">
                    <w:txbxContent>
                      <w:p w14:paraId="2F130FB4" w14:textId="77777777" w:rsidR="00261047" w:rsidRPr="0065240B" w:rsidRDefault="00261047" w:rsidP="00792E45">
                        <w:pPr>
                          <w:rPr>
                            <w:lang w:val="en-US"/>
                          </w:rPr>
                        </w:pPr>
                        <w:r w:rsidRPr="003D16B4">
                          <w:rPr>
                            <w:color w:val="FFFFFF"/>
                            <w:sz w:val="96"/>
                            <w:szCs w:val="96"/>
                            <w:lang w:val="en-US"/>
                          </w:rPr>
                          <w:t>4</w:t>
                        </w:r>
                      </w:p>
                    </w:txbxContent>
                  </v:textbox>
                </v:shape>
                <v:shape id="AutoShape 13"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5wQAAANsAAAAPAAAAZHJzL2Rvd25yZXYueG1sRI9Pi8Iw&#10;FMTvwn6H8Ba8aepfpGuUsrAg3qri+dE822rzUpKsrd/eCILHYWZ+w6y3vWnEnZyvLSuYjBMQxIXV&#10;NZcKTse/0QqED8gaG8uk4EEetpuvwRpTbTvO6X4IpYgQ9ikqqEJoUyl9UZFBP7YtcfQu1hkMUbpS&#10;aoddhJtGTpNkKQ3WHBcqbOm3ouJ2+DcK8tLtZ0U7ma5u3uTX6znrzn2m1PC7z35ABOrDJ/xu77SC&#10;+QJeX+IPkJsnAAAA//8DAFBLAQItABQABgAIAAAAIQDb4fbL7gAAAIUBAAATAAAAAAAAAAAAAAAA&#10;AAAAAABbQ29udGVudF9UeXBlc10ueG1sUEsBAi0AFAAGAAgAAAAhAFr0LFu/AAAAFQEAAAsAAAAA&#10;AAAAAAAAAAAAHwEAAF9yZWxzLy5yZWxzUEsBAi0AFAAGAAgAAAAhAEKb7PnBAAAA2wAAAA8AAAAA&#10;AAAAAAAAAAAABwIAAGRycy9kb3ducmV2LnhtbFBLBQYAAAAAAwADALcAAAD1AgAAAAA=&#10;" strokecolor="white" strokeweight="2.5pt">
                  <v:shadow offset=",5pt"/>
                </v:shape>
                <w10:wrap anchorx="page"/>
              </v:group>
            </w:pict>
          </mc:Fallback>
        </mc:AlternateContent>
      </w:r>
    </w:p>
    <w:p w14:paraId="29030E48" w14:textId="77777777" w:rsidR="003730DF" w:rsidRPr="007A5750" w:rsidRDefault="003730DF" w:rsidP="004566D2">
      <w:pPr>
        <w:pStyle w:val="Heading1"/>
      </w:pPr>
      <w:bookmarkStart w:id="20" w:name="_Toc76987268"/>
      <w:r w:rsidRPr="007A1CEE">
        <w:lastRenderedPageBreak/>
        <w:t xml:space="preserve">Digital </w:t>
      </w:r>
      <w:r w:rsidR="006D536A" w:rsidRPr="007A5750">
        <w:t>Public Administration</w:t>
      </w:r>
      <w:r w:rsidRPr="007A5750">
        <w:t xml:space="preserve"> Legislation</w:t>
      </w:r>
      <w:bookmarkEnd w:id="20"/>
    </w:p>
    <w:p w14:paraId="7547B57F" w14:textId="77777777" w:rsidR="003730DF" w:rsidRPr="007A1CEE" w:rsidRDefault="003730DF" w:rsidP="00122A12">
      <w:pPr>
        <w:pStyle w:val="Heading2"/>
      </w:pPr>
      <w:bookmarkStart w:id="21" w:name="_Toc1474962"/>
      <w:r w:rsidRPr="007A1CEE">
        <w:t xml:space="preserve">Specific legislation on </w:t>
      </w:r>
      <w:bookmarkEnd w:id="21"/>
      <w:r w:rsidR="00E56026" w:rsidRPr="007A1CEE">
        <w:t>d</w:t>
      </w:r>
      <w:r w:rsidR="00E51FE4" w:rsidRPr="007A1CEE">
        <w:t xml:space="preserve">igital </w:t>
      </w:r>
      <w:r w:rsidR="00E56026" w:rsidRPr="007A1CEE">
        <w:t>p</w:t>
      </w:r>
      <w:r w:rsidR="00E51FE4" w:rsidRPr="007A1CEE">
        <w:t xml:space="preserve">ublic </w:t>
      </w:r>
      <w:r w:rsidR="00E56026" w:rsidRPr="007A1CEE">
        <w:t>a</w:t>
      </w:r>
      <w:r w:rsidR="00E51FE4" w:rsidRPr="007A1CEE">
        <w:t>dministration</w:t>
      </w:r>
    </w:p>
    <w:p w14:paraId="25330928" w14:textId="587FC0E9" w:rsidR="00C3296D" w:rsidRPr="00A46BA0" w:rsidRDefault="00B71FAB" w:rsidP="00F318DF">
      <w:pPr>
        <w:pStyle w:val="Subtitle"/>
      </w:pPr>
      <w:r w:rsidRPr="00EA3D5A">
        <w:rPr>
          <w:rStyle w:val="Hyperlink"/>
          <w:color w:val="F7A33D"/>
          <w:sz w:val="22"/>
        </w:rPr>
        <w:t>eGovernment Act</w:t>
      </w:r>
    </w:p>
    <w:p w14:paraId="0717BA02" w14:textId="77777777" w:rsidR="00201CC2" w:rsidRPr="007A1CEE" w:rsidRDefault="00201CC2" w:rsidP="00201CC2">
      <w:r w:rsidRPr="007A1CEE">
        <w:t xml:space="preserve">The </w:t>
      </w:r>
      <w:hyperlink r:id="rId89" w:history="1">
        <w:r w:rsidRPr="007A5750">
          <w:rPr>
            <w:rStyle w:val="Hyperlink"/>
          </w:rPr>
          <w:t>eGovernment Act</w:t>
        </w:r>
      </w:hyperlink>
      <w:r w:rsidRPr="007A1CEE">
        <w:t xml:space="preserve"> </w:t>
      </w:r>
      <w:r w:rsidRPr="007A5750">
        <w:t xml:space="preserve">entered into force on 13 June 2008 and </w:t>
      </w:r>
      <w:r w:rsidRPr="007A1CEE">
        <w:t>defined arrangements for the handling of electronic documents by administrative authorities, the provision of administrative services by electronic means and the circulation of electronic documents among various administrations. Its scope also extended to other entities that carry out public functions and to public service providers.</w:t>
      </w:r>
    </w:p>
    <w:p w14:paraId="34478E9B" w14:textId="77777777" w:rsidR="00201CC2" w:rsidRPr="007A1CEE" w:rsidRDefault="00201CC2" w:rsidP="00201CC2">
      <w:r w:rsidRPr="007A1CEE">
        <w:t>Under one of the act’s main provisions,</w:t>
      </w:r>
      <w:r w:rsidRPr="007A1CEE">
        <w:rPr>
          <w:b/>
        </w:rPr>
        <w:t xml:space="preserve"> </w:t>
      </w:r>
      <w:r w:rsidRPr="007A1CEE">
        <w:t>administrative bodies and persons charged with public functions, as well as organisations providing public services, cannot require citizens and organisations to produce or to prove data which have already been collected or created. Such data must be collected by the afore-mentioned bodies and persons from the initial data administrator. Another important provision stated that public bodies provide administrative services electronically.</w:t>
      </w:r>
    </w:p>
    <w:p w14:paraId="3836ACC5" w14:textId="77777777" w:rsidR="00201CC2" w:rsidRPr="007A1CEE" w:rsidRDefault="00201CC2" w:rsidP="00201CC2">
      <w:r w:rsidRPr="007A1CEE">
        <w:t xml:space="preserve">The </w:t>
      </w:r>
      <w:hyperlink r:id="rId90" w:history="1">
        <w:r w:rsidRPr="007A5750">
          <w:rPr>
            <w:rStyle w:val="Hyperlink"/>
          </w:rPr>
          <w:t>eGovernance Act</w:t>
        </w:r>
      </w:hyperlink>
      <w:r w:rsidRPr="007A1CEE">
        <w:t xml:space="preserve">, </w:t>
      </w:r>
      <w:r w:rsidRPr="007A5750">
        <w:t>amended in June 2016, introduced</w:t>
      </w:r>
      <w:r w:rsidRPr="007A1CEE">
        <w:t xml:space="preserve"> a new </w:t>
      </w:r>
      <w:hyperlink r:id="rId91" w:history="1">
        <w:r w:rsidRPr="007A5750">
          <w:rPr>
            <w:rStyle w:val="Hyperlink"/>
          </w:rPr>
          <w:t>State eGovernment Agency (SEGA)</w:t>
        </w:r>
      </w:hyperlink>
      <w:r w:rsidRPr="007A1CEE">
        <w:t xml:space="preserve"> which integrate</w:t>
      </w:r>
      <w:r w:rsidRPr="007A5750">
        <w:t xml:space="preserve">d the Electronic Governance Directorate of the Ministry of Transport, Information Technologies and Communications and the Executive Agency </w:t>
      </w:r>
      <w:r w:rsidRPr="007A1CEE">
        <w:t>for Electronic Communication Networks and Information Systems.</w:t>
      </w:r>
    </w:p>
    <w:p w14:paraId="1858ACE3" w14:textId="77777777" w:rsidR="00201CC2" w:rsidRDefault="00201CC2" w:rsidP="00201CC2">
      <w:r w:rsidRPr="007A1CEE">
        <w:t>Some of the articles in the eGovernment Act have incorporated mandatory requirements for the preparation of terms of reference (ToR), listing the requirements that administrative authorities must include in the preparation of technical and functional assignments for public procurement, related to the development, upgrade or implementation of information systems or electronic services.</w:t>
      </w:r>
    </w:p>
    <w:p w14:paraId="31F31A86" w14:textId="1CED3571" w:rsidR="0086584D" w:rsidRPr="00A3180A" w:rsidRDefault="0086584D" w:rsidP="00201CC2">
      <w:r w:rsidRPr="00A3180A">
        <w:t xml:space="preserve">The eGovernment Act was amended in 2019 to reinforce the control functions of the State eGovernment Agency and to transpose </w:t>
      </w:r>
      <w:hyperlink r:id="rId92" w:history="1">
        <w:r w:rsidRPr="00A3180A">
          <w:rPr>
            <w:rStyle w:val="Hyperlink"/>
          </w:rPr>
          <w:t>Directive (EU) 2016/2102</w:t>
        </w:r>
      </w:hyperlink>
      <w:r w:rsidRPr="00A3180A">
        <w:t xml:space="preserve"> of the European Parliament and of the Council (of 26 October 2016) </w:t>
      </w:r>
      <w:r w:rsidR="004A52D5" w:rsidRPr="00A3180A">
        <w:t xml:space="preserve">on </w:t>
      </w:r>
      <w:r w:rsidRPr="00A3180A">
        <w:t xml:space="preserve">the accessibility of </w:t>
      </w:r>
      <w:r w:rsidR="004A52D5" w:rsidRPr="00A3180A">
        <w:t xml:space="preserve">the </w:t>
      </w:r>
      <w:r w:rsidRPr="00A3180A">
        <w:t xml:space="preserve">websites and mobile applications of public sector </w:t>
      </w:r>
      <w:r w:rsidR="004A52D5" w:rsidRPr="00A3180A">
        <w:t>bodies</w:t>
      </w:r>
      <w:r w:rsidRPr="00A3180A">
        <w:t>.</w:t>
      </w:r>
    </w:p>
    <w:p w14:paraId="564D5C19" w14:textId="36254F4B" w:rsidR="00D346C3" w:rsidRPr="00A3180A" w:rsidRDefault="00A4738F" w:rsidP="0086584D">
      <w:bookmarkStart w:id="22" w:name="_Hlk67469306"/>
      <w:r w:rsidRPr="00A3180A">
        <w:t xml:space="preserve">The </w:t>
      </w:r>
      <w:r w:rsidR="009D266A" w:rsidRPr="00A3180A">
        <w:t xml:space="preserve">amendments to the </w:t>
      </w:r>
      <w:hyperlink r:id="rId93" w:history="1">
        <w:r w:rsidR="00373785" w:rsidRPr="00A3180A">
          <w:rPr>
            <w:rStyle w:val="Hyperlink"/>
          </w:rPr>
          <w:t>Electronic Government Act (eGovernment Act)</w:t>
        </w:r>
      </w:hyperlink>
      <w:r w:rsidR="009D266A" w:rsidRPr="00A3180A">
        <w:t xml:space="preserve"> gave additional powers to the Chairman of the State Agency for </w:t>
      </w:r>
      <w:r w:rsidR="008F3532" w:rsidRPr="00A3180A">
        <w:t>e</w:t>
      </w:r>
      <w:r w:rsidR="009D266A" w:rsidRPr="00A3180A">
        <w:t>Government to create and maintain a Portal for developers, a national repository, and a system for controlling the versions of the program</w:t>
      </w:r>
      <w:r w:rsidR="00A3180A">
        <w:t>me</w:t>
      </w:r>
      <w:r w:rsidR="009D266A" w:rsidRPr="00A3180A">
        <w:t xml:space="preserve"> source code and the technical documentation of the information systems of the administrative authorities.</w:t>
      </w:r>
      <w:r w:rsidR="006577D0" w:rsidRPr="00A3180A">
        <w:t xml:space="preserve"> </w:t>
      </w:r>
      <w:bookmarkEnd w:id="22"/>
    </w:p>
    <w:p w14:paraId="70D3079E" w14:textId="77777777" w:rsidR="0086584D" w:rsidRPr="00A3180A" w:rsidRDefault="0086584D" w:rsidP="0086584D">
      <w:pPr>
        <w:rPr>
          <w:i/>
          <w:strike/>
          <w:sz w:val="18"/>
          <w:szCs w:val="18"/>
        </w:rPr>
      </w:pPr>
      <w:r w:rsidRPr="00A3180A">
        <w:t>Another significant addendum is the regulation o</w:t>
      </w:r>
      <w:r w:rsidR="008B3B84" w:rsidRPr="00A3180A">
        <w:t>n</w:t>
      </w:r>
      <w:r w:rsidRPr="00A3180A">
        <w:t xml:space="preserve"> the solutions for electronic identification (eID) and the procedure for their acknowledgement, as well as the establishment and support of an electronic authentication information system, in order to guarantee the validity of the exchanged electronic documents and statements.</w:t>
      </w:r>
      <w:r w:rsidRPr="00A3180A">
        <w:rPr>
          <w:color w:val="538135" w:themeColor="accent6" w:themeShade="BF"/>
          <w:szCs w:val="20"/>
          <w:lang w:eastAsia="bg-BG"/>
        </w:rPr>
        <w:t xml:space="preserve"> </w:t>
      </w:r>
    </w:p>
    <w:p w14:paraId="2244444F" w14:textId="1FDEB24F" w:rsidR="00F625ED" w:rsidRDefault="00201CC2" w:rsidP="00F625ED">
      <w:r w:rsidRPr="00A3180A">
        <w:t>In February 2022, th</w:t>
      </w:r>
      <w:r w:rsidR="007A74F1" w:rsidRPr="00A3180A">
        <w:t>rough</w:t>
      </w:r>
      <w:r w:rsidRPr="00A3180A">
        <w:t xml:space="preserve"> amendments to the law</w:t>
      </w:r>
      <w:r w:rsidR="007A74F1" w:rsidRPr="00A3180A">
        <w:t>,</w:t>
      </w:r>
      <w:r w:rsidRPr="00A3180A">
        <w:t xml:space="preserve"> all powers exercised by the Chairman of the State </w:t>
      </w:r>
      <w:r w:rsidR="007A74F1" w:rsidRPr="00A3180A">
        <w:t xml:space="preserve">eGovernment </w:t>
      </w:r>
      <w:r w:rsidRPr="00A3180A">
        <w:t xml:space="preserve">Agency </w:t>
      </w:r>
      <w:r w:rsidR="007A74F1" w:rsidRPr="00A3180A">
        <w:t xml:space="preserve">in </w:t>
      </w:r>
      <w:r w:rsidRPr="00A3180A">
        <w:t>the field of e</w:t>
      </w:r>
      <w:r w:rsidR="00F16A60" w:rsidRPr="00A3180A">
        <w:t>G</w:t>
      </w:r>
      <w:r w:rsidRPr="00A3180A">
        <w:t>overnment</w:t>
      </w:r>
      <w:r w:rsidR="007A74F1" w:rsidRPr="00A3180A">
        <w:t>, as well as</w:t>
      </w:r>
      <w:r w:rsidRPr="00A3180A">
        <w:t xml:space="preserve"> </w:t>
      </w:r>
      <w:r w:rsidR="00A3180A">
        <w:t xml:space="preserve">the </w:t>
      </w:r>
      <w:r w:rsidRPr="00A3180A">
        <w:t>powers in the field of information technolog</w:t>
      </w:r>
      <w:r w:rsidR="007A74F1" w:rsidRPr="00A3180A">
        <w:t>ies</w:t>
      </w:r>
      <w:r w:rsidRPr="00A3180A">
        <w:t xml:space="preserve"> and information society</w:t>
      </w:r>
      <w:r w:rsidR="007A74F1" w:rsidRPr="00A3180A">
        <w:t>,</w:t>
      </w:r>
      <w:r w:rsidRPr="00A3180A">
        <w:t xml:space="preserve"> </w:t>
      </w:r>
      <w:r w:rsidR="007A74F1" w:rsidRPr="00A3180A">
        <w:t xml:space="preserve">are assigned to </w:t>
      </w:r>
      <w:r w:rsidRPr="00A3180A">
        <w:t xml:space="preserve">the Minister of </w:t>
      </w:r>
      <w:r w:rsidR="00567059" w:rsidRPr="00A3180A">
        <w:t>e</w:t>
      </w:r>
      <w:r w:rsidRPr="00A3180A">
        <w:t>Government.</w:t>
      </w:r>
    </w:p>
    <w:p w14:paraId="24AB2EF7" w14:textId="77777777" w:rsidR="00792E45" w:rsidRPr="007A1CEE" w:rsidRDefault="00792E45" w:rsidP="00122A12">
      <w:pPr>
        <w:pStyle w:val="Heading2"/>
      </w:pPr>
      <w:bookmarkStart w:id="23" w:name="_Toc1474970"/>
      <w:r w:rsidRPr="007A1CEE">
        <w:t>Interoperability</w:t>
      </w:r>
      <w:bookmarkEnd w:id="23"/>
      <w:r w:rsidRPr="007A1CEE">
        <w:t xml:space="preserve"> </w:t>
      </w:r>
    </w:p>
    <w:p w14:paraId="5635822F" w14:textId="77777777" w:rsidR="00792E45" w:rsidRPr="007A1CEE" w:rsidRDefault="00792E45" w:rsidP="00F318DF">
      <w:pPr>
        <w:pStyle w:val="Subtitle"/>
      </w:pPr>
      <w:r w:rsidRPr="007A1CEE">
        <w:t xml:space="preserve">eGovernment Act </w:t>
      </w:r>
    </w:p>
    <w:p w14:paraId="5DD037B7" w14:textId="1BFD4871" w:rsidR="00792E45" w:rsidRPr="00D65892" w:rsidRDefault="00792E45" w:rsidP="00F625ED">
      <w:r w:rsidRPr="007A1CEE">
        <w:t xml:space="preserve">The </w:t>
      </w:r>
      <w:hyperlink r:id="rId94" w:history="1">
        <w:r w:rsidRPr="007A5750">
          <w:rPr>
            <w:rStyle w:val="Hyperlink"/>
          </w:rPr>
          <w:t>eGovernment Act</w:t>
        </w:r>
      </w:hyperlink>
      <w:r w:rsidRPr="007A1CEE">
        <w:t xml:space="preserve"> and its existing regulatory framework set the requirement</w:t>
      </w:r>
      <w:r w:rsidR="008A5F8B" w:rsidRPr="007A5750">
        <w:t>s</w:t>
      </w:r>
      <w:r w:rsidRPr="007A5750">
        <w:t xml:space="preserve"> for the p</w:t>
      </w:r>
      <w:r w:rsidRPr="007A1CEE">
        <w:t xml:space="preserve">rovision of internal electronic administrative services and the exchange of electronic documents </w:t>
      </w:r>
      <w:r w:rsidR="00D477C1" w:rsidRPr="007A1CEE">
        <w:t xml:space="preserve">among </w:t>
      </w:r>
      <w:r w:rsidRPr="007A1CEE">
        <w:t>administrative authorities under the conditions of interoperability</w:t>
      </w:r>
      <w:r w:rsidR="00D65892">
        <w:t>,</w:t>
      </w:r>
      <w:r w:rsidRPr="007A1CEE">
        <w:t xml:space="preserve"> as well as the requirement of uniform standards and rules and semantic interoperability. These requirements for the provision of internal electronic administrative services also appl</w:t>
      </w:r>
      <w:r w:rsidR="009D3D4E">
        <w:t>y</w:t>
      </w:r>
      <w:r w:rsidRPr="007A1CEE">
        <w:t xml:space="preserve"> to public service providers and to public service organisations</w:t>
      </w:r>
      <w:r w:rsidR="008A5F8B" w:rsidRPr="007A1CEE">
        <w:t>,</w:t>
      </w:r>
      <w:r w:rsidRPr="007A1CEE">
        <w:t xml:space="preserve"> unless otherwise provided by law. The Chair of the SEGA shall ensure the integration of the information </w:t>
      </w:r>
      <w:r w:rsidRPr="007A1CEE">
        <w:lastRenderedPageBreak/>
        <w:t xml:space="preserve">systems of the administrative bodies with those of the Member States of the European </w:t>
      </w:r>
      <w:r w:rsidRPr="00D65892">
        <w:t>Union</w:t>
      </w:r>
      <w:r w:rsidR="00D477C1" w:rsidRPr="00D65892">
        <w:t>,</w:t>
      </w:r>
      <w:r w:rsidR="008A5F8B" w:rsidRPr="00D65892">
        <w:t xml:space="preserve"> so as</w:t>
      </w:r>
      <w:r w:rsidRPr="00D65892">
        <w:t xml:space="preserve"> to enable the provision of cross-border electronic administrative services.</w:t>
      </w:r>
    </w:p>
    <w:p w14:paraId="02D34725" w14:textId="2427D511" w:rsidR="00B732D8" w:rsidRPr="00D65892" w:rsidRDefault="00B732D8" w:rsidP="00F625ED">
      <w:r w:rsidRPr="00D65892">
        <w:t>According to the provisions of the latest amendment to the Electronic Governance Act, these functions are taken over by the Minister of eGovernment.</w:t>
      </w:r>
    </w:p>
    <w:p w14:paraId="79EE5948" w14:textId="77777777" w:rsidR="008F3F38" w:rsidRPr="00D65892" w:rsidRDefault="003730DF" w:rsidP="00122A12">
      <w:pPr>
        <w:pStyle w:val="Heading2"/>
      </w:pPr>
      <w:bookmarkStart w:id="24" w:name="_Toc1474963"/>
      <w:r w:rsidRPr="00D65892">
        <w:t>Key enablers</w:t>
      </w:r>
      <w:bookmarkEnd w:id="24"/>
    </w:p>
    <w:p w14:paraId="47E428E0" w14:textId="77777777" w:rsidR="003730DF" w:rsidRPr="007A1CEE" w:rsidRDefault="003730DF" w:rsidP="00433E36">
      <w:pPr>
        <w:pStyle w:val="Heading3"/>
      </w:pPr>
      <w:bookmarkStart w:id="25" w:name="_Toc1474964"/>
      <w:r w:rsidRPr="007A1CEE">
        <w:t>Access to public information</w:t>
      </w:r>
      <w:bookmarkEnd w:id="25"/>
    </w:p>
    <w:p w14:paraId="1700EDD2" w14:textId="77777777" w:rsidR="00D82AD7" w:rsidRPr="006060E3" w:rsidRDefault="00D82AD7" w:rsidP="00F318DF">
      <w:pPr>
        <w:pStyle w:val="Subtitle"/>
      </w:pPr>
      <w:bookmarkStart w:id="26" w:name="_Toc1474965"/>
      <w:r w:rsidRPr="007A1CEE">
        <w:t xml:space="preserve">Access to Public Information Act </w:t>
      </w:r>
    </w:p>
    <w:p w14:paraId="19B05FF7" w14:textId="77777777" w:rsidR="00D54DF9" w:rsidRPr="007A1CEE" w:rsidRDefault="00D54DF9" w:rsidP="00D54DF9">
      <w:r w:rsidRPr="007A1CEE">
        <w:t>T</w:t>
      </w:r>
      <w:r w:rsidRPr="007A5750">
        <w:t xml:space="preserve">he </w:t>
      </w:r>
      <w:hyperlink r:id="rId95" w:history="1">
        <w:r w:rsidRPr="007A5750">
          <w:rPr>
            <w:rStyle w:val="Hyperlink"/>
          </w:rPr>
          <w:t>Access to Public Information Act</w:t>
        </w:r>
      </w:hyperlink>
      <w:r w:rsidR="00DC5D00" w:rsidRPr="007A1CEE">
        <w:t xml:space="preserve">, </w:t>
      </w:r>
      <w:r w:rsidRPr="007A1CEE">
        <w:t>in force since 2000</w:t>
      </w:r>
      <w:r w:rsidR="00DC5D00" w:rsidRPr="007A1CEE">
        <w:t>,</w:t>
      </w:r>
      <w:r w:rsidRPr="007A1CEE">
        <w:t xml:space="preserve"> regulates public relations </w:t>
      </w:r>
      <w:r w:rsidR="00DC5D00" w:rsidRPr="007A1CEE">
        <w:t xml:space="preserve">concerning </w:t>
      </w:r>
      <w:r w:rsidRPr="007A1CEE">
        <w:t>the right of access to public information, as well as the reuse of public sector information.</w:t>
      </w:r>
    </w:p>
    <w:p w14:paraId="1E5E55EF" w14:textId="77777777" w:rsidR="00D54DF9" w:rsidRPr="007A1CEE" w:rsidRDefault="00D54DF9" w:rsidP="00D54DF9">
      <w:r w:rsidRPr="007A1CEE">
        <w:t xml:space="preserve">The law was amended in 2007 with the transposition of </w:t>
      </w:r>
      <w:hyperlink r:id="rId96" w:history="1">
        <w:r w:rsidR="00373785">
          <w:rPr>
            <w:rStyle w:val="Hyperlink"/>
          </w:rPr>
          <w:t xml:space="preserve">Directive 2003/98/EC on the re-use of public sector information </w:t>
        </w:r>
      </w:hyperlink>
      <w:r w:rsidRPr="007A1CEE">
        <w:t xml:space="preserve"> and in 2016 with the transposition of </w:t>
      </w:r>
      <w:hyperlink r:id="rId97" w:history="1">
        <w:r w:rsidRPr="007A5750">
          <w:rPr>
            <w:rStyle w:val="Hyperlink"/>
          </w:rPr>
          <w:t>Directive 2013/37/EC</w:t>
        </w:r>
      </w:hyperlink>
      <w:r w:rsidRPr="007A1CEE">
        <w:t>, amending Directive 2003/98/EC on the re-use of public sector information.</w:t>
      </w:r>
    </w:p>
    <w:p w14:paraId="24136514" w14:textId="2A463380" w:rsidR="00D54DF9" w:rsidRPr="007A1CEE" w:rsidRDefault="00D54DF9" w:rsidP="00D54DF9">
      <w:r w:rsidRPr="007A1CEE">
        <w:t xml:space="preserve">The law establishes standard terms and restrictions on the provision of information from the public sector for reuse, as well as administrative </w:t>
      </w:r>
      <w:r w:rsidR="007A5750" w:rsidRPr="007A1CEE">
        <w:t>penalties</w:t>
      </w:r>
      <w:r w:rsidRPr="007A1CEE">
        <w:t>.</w:t>
      </w:r>
    </w:p>
    <w:p w14:paraId="345F95F8" w14:textId="4530F6A1" w:rsidR="004B7361" w:rsidRDefault="00D54DF9" w:rsidP="00651537">
      <w:pPr>
        <w:rPr>
          <w:lang w:val="bg-BG"/>
        </w:rPr>
      </w:pPr>
      <w:r w:rsidRPr="007A1CEE">
        <w:t xml:space="preserve">The law gives all citizens or legal entities the right to access information held by government institutions, </w:t>
      </w:r>
      <w:r w:rsidR="00D863CF">
        <w:t>irrespective</w:t>
      </w:r>
      <w:r w:rsidR="00D863CF" w:rsidRPr="007A1CEE">
        <w:t xml:space="preserve"> </w:t>
      </w:r>
      <w:r w:rsidRPr="007A1CEE">
        <w:t xml:space="preserve">of the </w:t>
      </w:r>
      <w:r w:rsidR="00DC5D00" w:rsidRPr="007A1CEE">
        <w:t xml:space="preserve">way of </w:t>
      </w:r>
      <w:r w:rsidRPr="007A1CEE">
        <w:t>storage. Access is provided through the Public Information Access Platform. The law regulates transparency in the work of the administration, introduces the obligation to offer information reuse, as well as proactive, scheduled annual information publishing in an open format of all data and resources, maintained on the free-access Open Data Portal.</w:t>
      </w:r>
    </w:p>
    <w:p w14:paraId="00146B35" w14:textId="74D94109" w:rsidR="004B7361" w:rsidRPr="00EA1F8B" w:rsidRDefault="004B7361" w:rsidP="004B7361">
      <w:r w:rsidRPr="00EA1F8B">
        <w:t xml:space="preserve">A </w:t>
      </w:r>
      <w:hyperlink r:id="rId98" w:history="1">
        <w:r w:rsidRPr="00EA1F8B">
          <w:rPr>
            <w:rStyle w:val="Hyperlink"/>
          </w:rPr>
          <w:t>draft amendment</w:t>
        </w:r>
      </w:hyperlink>
      <w:r w:rsidRPr="00EA1F8B">
        <w:t xml:space="preserve"> to the Access to Public Information Act </w:t>
      </w:r>
      <w:r w:rsidR="00B56350" w:rsidRPr="00EA1F8B">
        <w:t>was</w:t>
      </w:r>
      <w:r w:rsidRPr="00EA1F8B">
        <w:t xml:space="preserve"> prepared</w:t>
      </w:r>
      <w:r w:rsidR="00916268" w:rsidRPr="00EA1F8B">
        <w:t xml:space="preserve"> on March</w:t>
      </w:r>
      <w:r w:rsidR="00916268" w:rsidRPr="001422A3">
        <w:t xml:space="preserve"> 2022</w:t>
      </w:r>
      <w:r w:rsidRPr="00EA1F8B">
        <w:t xml:space="preserve">. The proposed draft implements into Bulgarian law the Directive of the European Parliament and of the Council on open data and the re-use of public sector information adopted and updated in 2019. </w:t>
      </w:r>
    </w:p>
    <w:p w14:paraId="2A6180F5" w14:textId="4DA0DA9A" w:rsidR="004B7361" w:rsidRPr="00EA1F8B" w:rsidRDefault="004B7361" w:rsidP="004B7361">
      <w:r w:rsidRPr="00EA1F8B">
        <w:t xml:space="preserve">The aim of the proposed bill is to increase the transparency of public institutions and to enable analyses, forecasts and applications. </w:t>
      </w:r>
      <w:r w:rsidR="00431CC0" w:rsidRPr="00EA1F8B">
        <w:t xml:space="preserve">It is envisaged that all requests for public information will also be published on the </w:t>
      </w:r>
      <w:hyperlink r:id="rId99" w:history="1">
        <w:r w:rsidR="00431CC0" w:rsidRPr="00EA1F8B">
          <w:rPr>
            <w:rStyle w:val="Hyperlink"/>
          </w:rPr>
          <w:t>platform</w:t>
        </w:r>
      </w:hyperlink>
      <w:r w:rsidR="00431CC0" w:rsidRPr="00EA1F8B">
        <w:t xml:space="preserve"> for access to public information for the purpose of centralised access to information.</w:t>
      </w:r>
    </w:p>
    <w:p w14:paraId="46BBC26F" w14:textId="1E53EB1F" w:rsidR="00651537" w:rsidRPr="00EA1F8B" w:rsidRDefault="004B7361">
      <w:r w:rsidRPr="00EA1F8B">
        <w:t>For greater accountability and monitoring of progress in the field of open data, public sector bodies will provide the Ministry of eGovernment with the necessary information on an annual basis by electronic means.</w:t>
      </w:r>
    </w:p>
    <w:p w14:paraId="4578B1A9" w14:textId="146FC36E" w:rsidR="00CE5503" w:rsidRPr="006060E3" w:rsidRDefault="006A4D4B" w:rsidP="00F318DF">
      <w:pPr>
        <w:pStyle w:val="Subtitle"/>
      </w:pPr>
      <w:r w:rsidRPr="007A1CEE">
        <w:t>P</w:t>
      </w:r>
      <w:r w:rsidR="00E6173C">
        <w:t>ersonal Data P</w:t>
      </w:r>
      <w:r w:rsidRPr="007A1CEE">
        <w:t>rotection Act</w:t>
      </w:r>
    </w:p>
    <w:p w14:paraId="42446D7F" w14:textId="77777777" w:rsidR="00391DCC" w:rsidRPr="007A1CEE" w:rsidRDefault="00391DCC" w:rsidP="00391DCC">
      <w:r w:rsidRPr="007A1CEE">
        <w:t>T</w:t>
      </w:r>
      <w:r w:rsidRPr="007A5750">
        <w:t xml:space="preserve">he </w:t>
      </w:r>
      <w:hyperlink r:id="rId100" w:history="1">
        <w:r w:rsidR="00373785">
          <w:rPr>
            <w:rStyle w:val="Hyperlink"/>
          </w:rPr>
          <w:t>Bulgarian Personal Data Protection Act (PDPA)</w:t>
        </w:r>
      </w:hyperlink>
      <w:r w:rsidRPr="007A1CEE">
        <w:t xml:space="preserve"> </w:t>
      </w:r>
      <w:r w:rsidRPr="007A5750">
        <w:t>was amended on 21 February 2019</w:t>
      </w:r>
      <w:r w:rsidR="004C44BD" w:rsidRPr="007A5750">
        <w:t xml:space="preserve">. The amended PDPA </w:t>
      </w:r>
      <w:r w:rsidR="005A22F5" w:rsidRPr="007A1CEE">
        <w:t>entered</w:t>
      </w:r>
      <w:r w:rsidR="000C1EEF" w:rsidRPr="007A1CEE">
        <w:t xml:space="preserve"> into force on </w:t>
      </w:r>
      <w:r w:rsidR="004C44BD" w:rsidRPr="007A1CEE">
        <w:t>1 March 2019.</w:t>
      </w:r>
    </w:p>
    <w:p w14:paraId="56297774" w14:textId="602804F7" w:rsidR="00D82AD7" w:rsidRPr="007A1CEE" w:rsidRDefault="00991249" w:rsidP="00D82AD7">
      <w:r w:rsidRPr="007A1CEE">
        <w:t xml:space="preserve">The main purpose of the </w:t>
      </w:r>
      <w:hyperlink r:id="rId101" w:history="1">
        <w:r w:rsidRPr="007A5750">
          <w:rPr>
            <w:rStyle w:val="Hyperlink"/>
          </w:rPr>
          <w:t>amendments</w:t>
        </w:r>
      </w:hyperlink>
      <w:r w:rsidRPr="007A1CEE">
        <w:t xml:space="preserve"> to the </w:t>
      </w:r>
      <w:r w:rsidR="00B56350">
        <w:t>PDPA</w:t>
      </w:r>
      <w:r w:rsidRPr="007A5750">
        <w:t xml:space="preserve"> is to ensure the effective </w:t>
      </w:r>
      <w:r w:rsidRPr="00B56350">
        <w:t xml:space="preserve">implementation of the European Union's new legal framework on data protection, namely </w:t>
      </w:r>
      <w:hyperlink r:id="rId102" w:history="1">
        <w:r w:rsidR="00373785" w:rsidRPr="00B56350">
          <w:rPr>
            <w:rStyle w:val="Hyperlink"/>
          </w:rPr>
          <w:t>Regulation 2016/679/EU of the European Parliament and of the Council of 27 April 2016 on the protection of natural persons with regard to the processing of personal data and on the free movement of such data</w:t>
        </w:r>
      </w:hyperlink>
      <w:r w:rsidR="00560DA1" w:rsidRPr="00B56350">
        <w:t>, also</w:t>
      </w:r>
      <w:r w:rsidR="00560DA1" w:rsidRPr="007A1CEE">
        <w:t xml:space="preserve"> know</w:t>
      </w:r>
      <w:r w:rsidR="007B32A2" w:rsidRPr="007A1CEE">
        <w:t>n</w:t>
      </w:r>
      <w:r w:rsidR="00560DA1" w:rsidRPr="007A1CEE">
        <w:t xml:space="preserve"> as GDPR</w:t>
      </w:r>
      <w:r w:rsidRPr="007A1CEE">
        <w:t>.</w:t>
      </w:r>
    </w:p>
    <w:p w14:paraId="0FD88093" w14:textId="2B497A87" w:rsidR="00666611" w:rsidRPr="007A1CEE" w:rsidRDefault="00666611" w:rsidP="00666611">
      <w:r w:rsidRPr="007A1CEE">
        <w:t xml:space="preserve">A major change is the introduction of the principle of accountability and the upgrading of </w:t>
      </w:r>
      <w:r w:rsidR="00560DA1" w:rsidRPr="007A1CEE">
        <w:t xml:space="preserve">the </w:t>
      </w:r>
      <w:r w:rsidRPr="007A1CEE">
        <w:t xml:space="preserve">requirements for business, public authorities, and any person who processes personal data. Accountability requires </w:t>
      </w:r>
      <w:r w:rsidR="00B56350">
        <w:t xml:space="preserve">an </w:t>
      </w:r>
      <w:r w:rsidRPr="007A1CEE">
        <w:t>active action on the part of the controller</w:t>
      </w:r>
      <w:r w:rsidR="00560DA1" w:rsidRPr="007A1CEE">
        <w:t>s</w:t>
      </w:r>
      <w:r w:rsidRPr="007A1CEE">
        <w:t xml:space="preserve"> to comply with the principles and rules for the processing of personal data at all stages of </w:t>
      </w:r>
      <w:r w:rsidR="00560DA1" w:rsidRPr="007A1CEE">
        <w:t xml:space="preserve">their </w:t>
      </w:r>
      <w:r w:rsidRPr="007A1CEE">
        <w:t>activities and to demonstrate compliance with these rules to the supervisory authority.</w:t>
      </w:r>
    </w:p>
    <w:p w14:paraId="7FC93C4C" w14:textId="77777777" w:rsidR="00666611" w:rsidRPr="007A1CEE" w:rsidRDefault="00666611" w:rsidP="00666611">
      <w:r w:rsidRPr="007A1CEE">
        <w:t>The scope of the term personal data is expanding</w:t>
      </w:r>
      <w:r w:rsidR="00797471" w:rsidRPr="007A1CEE">
        <w:t>:</w:t>
      </w:r>
      <w:r w:rsidRPr="007A1CEE">
        <w:t xml:space="preserve"> </w:t>
      </w:r>
      <w:r w:rsidR="00797471" w:rsidRPr="007A1CEE">
        <w:t xml:space="preserve">a person’s </w:t>
      </w:r>
      <w:r w:rsidRPr="007A1CEE">
        <w:t xml:space="preserve">digital identity (social networking, e-mail, location) and traffic (including GPS coordinates, IP address) are already accepted </w:t>
      </w:r>
      <w:r w:rsidR="00560DA1" w:rsidRPr="007A1CEE">
        <w:t xml:space="preserve">as </w:t>
      </w:r>
      <w:r w:rsidRPr="007A1CEE">
        <w:t>personal data.</w:t>
      </w:r>
    </w:p>
    <w:p w14:paraId="661B38F3" w14:textId="77777777" w:rsidR="00666611" w:rsidRPr="007A1CEE" w:rsidRDefault="00666611" w:rsidP="00666611">
      <w:r w:rsidRPr="007A1CEE">
        <w:t>Particular attention is paid to special (sensitive) categories of personal data - health and mental status, genetic data, beliefs, ideas, racial and ethnic origin, etc. Under certain conditions, the appointment of a Data Protection Officer (DPO) is required.</w:t>
      </w:r>
    </w:p>
    <w:p w14:paraId="3D64C088" w14:textId="77777777" w:rsidR="00491FCF" w:rsidRPr="007A1CEE" w:rsidRDefault="00666611" w:rsidP="00F30788">
      <w:r w:rsidRPr="007A1CEE">
        <w:lastRenderedPageBreak/>
        <w:t xml:space="preserve">The rights of data subjects </w:t>
      </w:r>
      <w:r w:rsidR="00797471" w:rsidRPr="007A1CEE">
        <w:t>have been</w:t>
      </w:r>
      <w:r w:rsidRPr="007A1CEE">
        <w:t xml:space="preserve"> expanded, including the right to be forgotten upon expiration, </w:t>
      </w:r>
      <w:r w:rsidR="00E6388D" w:rsidRPr="007A1CEE">
        <w:t xml:space="preserve">withdrawn </w:t>
      </w:r>
      <w:r w:rsidRPr="007A1CEE">
        <w:t xml:space="preserve">consent, accomplished primary purpose for which they were collected, etc. </w:t>
      </w:r>
      <w:r w:rsidR="00B764D0" w:rsidRPr="007A1CEE">
        <w:t xml:space="preserve">In addition, </w:t>
      </w:r>
      <w:r w:rsidR="00B23F87" w:rsidRPr="007A1CEE">
        <w:t>the</w:t>
      </w:r>
      <w:r w:rsidRPr="007A1CEE">
        <w:t xml:space="preserve"> transparency of the processing and the associated obligation to provide brief and comprehensible information to the data subjects that are being processed</w:t>
      </w:r>
      <w:r w:rsidR="00560DA1" w:rsidRPr="007A1CEE">
        <w:t xml:space="preserve"> should also be considered</w:t>
      </w:r>
      <w:r w:rsidRPr="007A1CEE">
        <w:t>.</w:t>
      </w:r>
    </w:p>
    <w:p w14:paraId="5D3AFDB7" w14:textId="1578A612" w:rsidR="003730DF" w:rsidRPr="007A1CEE" w:rsidRDefault="003730DF" w:rsidP="00433E36">
      <w:pPr>
        <w:pStyle w:val="Heading3"/>
      </w:pPr>
      <w:r w:rsidRPr="007A1CEE">
        <w:t>eID and Trust Services</w:t>
      </w:r>
      <w:bookmarkEnd w:id="26"/>
    </w:p>
    <w:p w14:paraId="61BC9902" w14:textId="3CEE6589" w:rsidR="00832B6A" w:rsidRPr="00B56350" w:rsidRDefault="007D34DC" w:rsidP="00F318DF">
      <w:pPr>
        <w:pStyle w:val="Subtitle"/>
      </w:pPr>
      <w:bookmarkStart w:id="27" w:name="_Toc1474966"/>
      <w:r w:rsidRPr="00B56350">
        <w:t>Decision No</w:t>
      </w:r>
      <w:r w:rsidR="00B56350">
        <w:t>.</w:t>
      </w:r>
      <w:r w:rsidRPr="00B56350">
        <w:t xml:space="preserve"> 364 of August 2021</w:t>
      </w:r>
    </w:p>
    <w:p w14:paraId="5AA04078" w14:textId="13B3DB2F" w:rsidR="00832B6A" w:rsidRPr="00B56350" w:rsidRDefault="00832B6A" w:rsidP="00832B6A">
      <w:r w:rsidRPr="00B56350">
        <w:t xml:space="preserve">In August 2021, </w:t>
      </w:r>
      <w:hyperlink r:id="rId103" w:history="1">
        <w:r w:rsidRPr="00B56350">
          <w:rPr>
            <w:rStyle w:val="Hyperlink"/>
          </w:rPr>
          <w:t>Decision No</w:t>
        </w:r>
        <w:r w:rsidR="00B56350">
          <w:rPr>
            <w:rStyle w:val="Hyperlink"/>
          </w:rPr>
          <w:t>.</w:t>
        </w:r>
        <w:r w:rsidRPr="00B56350">
          <w:rPr>
            <w:rStyle w:val="Hyperlink"/>
          </w:rPr>
          <w:t xml:space="preserve"> 634</w:t>
        </w:r>
      </w:hyperlink>
      <w:r w:rsidRPr="00B56350">
        <w:t xml:space="preserve"> of the Council of Ministers was adopted, designating the State e-Government Agency (SEGA) as the competent authority to notify electronic identification schemes in accordance with Article 9 of Regulation (EU) 910/2014. The same Council of Ministers Decree </w:t>
      </w:r>
      <w:r w:rsidR="00B56350">
        <w:t xml:space="preserve">also </w:t>
      </w:r>
      <w:r w:rsidRPr="00B56350">
        <w:t>states that providers of electronic identification services, whose services are listed by the Communications Regulation Commission in the national trusted list as trust services, may request the Chairman of the SEGA to notify an electronic identification scheme, provided that it complies with the requirements of Articles 7-9 of Regulation (EU) 910/2014. The notification takes place after verification by the SEGA and recognition of the electronic identification scheme by decision of the Council of Ministers. The inspection is carried out in accordance with a procedure laid down in the Methodology approved by the Chairman of the SEGA.</w:t>
      </w:r>
    </w:p>
    <w:p w14:paraId="431D512C" w14:textId="6636B234" w:rsidR="00832B6A" w:rsidRPr="00EA3D5A" w:rsidRDefault="00832B6A" w:rsidP="00832B6A">
      <w:pPr>
        <w:rPr>
          <w:lang w:val="bg-BG"/>
        </w:rPr>
      </w:pPr>
      <w:r w:rsidRPr="00B56350">
        <w:t xml:space="preserve">In order to ensure eID through mobile devices, the new Ministry of eGovernment has started the development of a mobile app for eID and e-signing – BGID. BGID will solve the existing problem stemming from the lack of widely spread, accessible, secure, reliable, easy-to-use and free-of-charge means of electronic identification, conveniently available through a mobile device. The application will be available for both Android and IOS and is scheduled to be ready by the summer of 2022. </w:t>
      </w:r>
    </w:p>
    <w:p w14:paraId="3B244D4B" w14:textId="1B46BA5F" w:rsidR="00525424" w:rsidRPr="007A1CEE" w:rsidRDefault="00525424" w:rsidP="00F318DF">
      <w:pPr>
        <w:pStyle w:val="Subtitle"/>
      </w:pPr>
      <w:r w:rsidRPr="00EA3D5A">
        <w:t>Electronic Document and Electronic Trust Services Act</w:t>
      </w:r>
    </w:p>
    <w:p w14:paraId="7AB5FABA" w14:textId="77777777" w:rsidR="00F12A9C" w:rsidRPr="007A1CEE" w:rsidRDefault="00F12A9C" w:rsidP="00CD14E4">
      <w:r w:rsidRPr="007A1CEE">
        <w:t xml:space="preserve">This </w:t>
      </w:r>
      <w:r w:rsidR="00C72057" w:rsidRPr="007A1CEE">
        <w:t>a</w:t>
      </w:r>
      <w:r w:rsidRPr="007A1CEE">
        <w:t>ct regulate</w:t>
      </w:r>
      <w:r w:rsidR="00797471" w:rsidRPr="007A1CEE">
        <w:t>d</w:t>
      </w:r>
      <w:r w:rsidRPr="007A1CEE">
        <w:t xml:space="preserve"> the electronic document and the electronic trust services.</w:t>
      </w:r>
    </w:p>
    <w:p w14:paraId="3260B286" w14:textId="77777777" w:rsidR="00CD14E4" w:rsidRPr="007A5750" w:rsidRDefault="00CD14E4" w:rsidP="00CD14E4">
      <w:r w:rsidRPr="007A1CEE">
        <w:t xml:space="preserve">Bulgaria amended the </w:t>
      </w:r>
      <w:hyperlink r:id="rId104" w:history="1">
        <w:r w:rsidR="001A2470" w:rsidRPr="007A5750">
          <w:rPr>
            <w:rStyle w:val="Hyperlink"/>
          </w:rPr>
          <w:t>Law on Electronic Document and Electronic Signature</w:t>
        </w:r>
      </w:hyperlink>
      <w:r w:rsidRPr="007A1CEE">
        <w:t xml:space="preserve"> in 2017 to:</w:t>
      </w:r>
    </w:p>
    <w:p w14:paraId="42AD8962" w14:textId="77777777" w:rsidR="00CD14E4" w:rsidRPr="007A1CEE" w:rsidRDefault="00B47E9C" w:rsidP="00CD14E4">
      <w:pPr>
        <w:pStyle w:val="bulletpoints0"/>
      </w:pPr>
      <w:r>
        <w:t>C</w:t>
      </w:r>
      <w:r w:rsidR="00CD14E4" w:rsidRPr="007A1CEE">
        <w:t>reate the conditions for a comprehensive cross-border and inter-sector framework for secure, reliable, and easy to use electronic transactions in the internal market</w:t>
      </w:r>
      <w:r w:rsidR="008A7957" w:rsidRPr="007A1CEE">
        <w:t>;</w:t>
      </w:r>
      <w:r w:rsidR="00CD14E4" w:rsidRPr="007A1CEE">
        <w:t xml:space="preserve"> </w:t>
      </w:r>
    </w:p>
    <w:p w14:paraId="167C521D" w14:textId="77777777" w:rsidR="00CD14E4" w:rsidRPr="007A1CEE" w:rsidRDefault="00B47E9C" w:rsidP="00CD14E4">
      <w:pPr>
        <w:pStyle w:val="bulletpoints0"/>
      </w:pPr>
      <w:r>
        <w:t>C</w:t>
      </w:r>
      <w:r w:rsidR="00CD14E4" w:rsidRPr="007A1CEE">
        <w:t xml:space="preserve">reate the conditions to develop digital infrastructure to improve the quality of public services, which would facilitate cross-border access to businesses and citizens within the EU and </w:t>
      </w:r>
      <w:r w:rsidR="00C72057" w:rsidRPr="007A1CEE">
        <w:t xml:space="preserve">from </w:t>
      </w:r>
      <w:r w:rsidR="00CD14E4" w:rsidRPr="007A1CEE">
        <w:t>other leading countries in the field of eGovernment</w:t>
      </w:r>
      <w:r w:rsidR="008A7957" w:rsidRPr="007A1CEE">
        <w:t>;</w:t>
      </w:r>
      <w:r w:rsidR="00CD14E4" w:rsidRPr="007A1CEE">
        <w:t xml:space="preserve"> </w:t>
      </w:r>
    </w:p>
    <w:p w14:paraId="3A66F063" w14:textId="77777777" w:rsidR="00CD14E4" w:rsidRPr="007A1CEE" w:rsidRDefault="00B47E9C" w:rsidP="00CD14E4">
      <w:pPr>
        <w:pStyle w:val="bulletpoints0"/>
      </w:pPr>
      <w:r>
        <w:t>E</w:t>
      </w:r>
      <w:r w:rsidR="00CD14E4" w:rsidRPr="007A1CEE">
        <w:t xml:space="preserve">nsure a fruitful European collaboration promoting innovation and the exchange of best practices </w:t>
      </w:r>
      <w:r w:rsidR="00C72057" w:rsidRPr="007A1CEE">
        <w:t xml:space="preserve">as </w:t>
      </w:r>
      <w:r w:rsidR="00CD14E4" w:rsidRPr="007A1CEE">
        <w:t>to the implementation of cross-border services, and synchronisation with European initiatives and programmes relating to eGovernment</w:t>
      </w:r>
      <w:r w:rsidR="008A7957" w:rsidRPr="007A1CEE">
        <w:t>;</w:t>
      </w:r>
      <w:r w:rsidR="00CD14E4" w:rsidRPr="007A1CEE">
        <w:t xml:space="preserve"> </w:t>
      </w:r>
      <w:r w:rsidR="00E6388D" w:rsidRPr="007A1CEE">
        <w:t>and</w:t>
      </w:r>
    </w:p>
    <w:p w14:paraId="1A20D53E" w14:textId="77777777" w:rsidR="00CD14E4" w:rsidRPr="007A1CEE" w:rsidRDefault="00B47E9C" w:rsidP="00CD14E4">
      <w:pPr>
        <w:pStyle w:val="bulletpoints0"/>
      </w:pPr>
      <w:r>
        <w:t>B</w:t>
      </w:r>
      <w:r w:rsidR="00CD14E4" w:rsidRPr="007A1CEE">
        <w:t xml:space="preserve">uild trust in the online environment, which is a key factor for economic and social development. A lack of confidence in the online environment discourages citizens and public authorities from carrying out electronic transactions and electronic service delivery. </w:t>
      </w:r>
    </w:p>
    <w:p w14:paraId="78A165BD" w14:textId="75EC4501" w:rsidR="00CD14E4" w:rsidRPr="007A1CEE" w:rsidRDefault="00CD14E4" w:rsidP="00CD14E4">
      <w:r w:rsidRPr="007A1CEE">
        <w:t>The amendments to the Law on Electronic Document and Electronic Signature aimed to ensure that national legislation relating to the provision of electronic certification services complie</w:t>
      </w:r>
      <w:r w:rsidR="00797471" w:rsidRPr="007A1CEE">
        <w:t>d</w:t>
      </w:r>
      <w:r w:rsidRPr="007A1CEE">
        <w:t xml:space="preserve"> with European legislation and in particular </w:t>
      </w:r>
      <w:hyperlink r:id="rId105" w:history="1">
        <w:r w:rsidRPr="007A5750">
          <w:rPr>
            <w:rStyle w:val="Hyperlink"/>
          </w:rPr>
          <w:t>Regulation (EC) 910/2014</w:t>
        </w:r>
      </w:hyperlink>
      <w:r w:rsidRPr="007A1CEE">
        <w:t xml:space="preserve"> of the European Parliament and the Council </w:t>
      </w:r>
      <w:r w:rsidR="00D503F3" w:rsidRPr="007A1CEE">
        <w:t xml:space="preserve">of </w:t>
      </w:r>
      <w:r w:rsidRPr="007A1CEE">
        <w:t>23 July 2014 on the electronic identification and trust services for electronic transactions in the internal market, repealing Directive 1999/93/EC (Commission Regulation 910/2014</w:t>
      </w:r>
      <w:r w:rsidR="00E421F4">
        <w:t>/EU</w:t>
      </w:r>
      <w:r w:rsidRPr="007A1CEE">
        <w:t>). In view of the direct applicability of the regulation, it provide</w:t>
      </w:r>
      <w:r w:rsidR="00636370" w:rsidRPr="007A1CEE">
        <w:t>d</w:t>
      </w:r>
      <w:r w:rsidRPr="007A1CEE">
        <w:t xml:space="preserve"> for the repeal of provisions relating to elements of the system that are specifically regulated by the act of the European Union. </w:t>
      </w:r>
    </w:p>
    <w:p w14:paraId="62C90908" w14:textId="77777777" w:rsidR="00CD14E4" w:rsidRPr="007A1CEE" w:rsidRDefault="00F12A9C" w:rsidP="00CD14E4">
      <w:r w:rsidRPr="007A1CEE">
        <w:t>With</w:t>
      </w:r>
      <w:r w:rsidR="00CD14E4" w:rsidRPr="007A1CEE">
        <w:t xml:space="preserve"> the entry into force of the new amendment, a qualified electronic signature has the legal effect of a handwritten signature, while simple and advanced electronic signatures may be recognised as handwritten signatures.</w:t>
      </w:r>
    </w:p>
    <w:p w14:paraId="556C5E08" w14:textId="77777777" w:rsidR="00277401" w:rsidRPr="007A1CEE" w:rsidRDefault="00364853" w:rsidP="00F318DF">
      <w:pPr>
        <w:pStyle w:val="Subtitle"/>
      </w:pPr>
      <w:r w:rsidRPr="007A1CEE">
        <w:lastRenderedPageBreak/>
        <w:t>Electronic Identification Act</w:t>
      </w:r>
    </w:p>
    <w:p w14:paraId="396048DA" w14:textId="04203AA4" w:rsidR="007F52FD" w:rsidRPr="007A1CEE" w:rsidRDefault="007F52FD" w:rsidP="007F52FD">
      <w:r w:rsidRPr="007A1CEE">
        <w:t>A</w:t>
      </w:r>
      <w:r w:rsidRPr="007A1CEE">
        <w:rPr>
          <w:b/>
          <w:bCs/>
        </w:rPr>
        <w:t xml:space="preserve"> </w:t>
      </w:r>
      <w:r w:rsidRPr="007A1CEE">
        <w:t xml:space="preserve">new </w:t>
      </w:r>
      <w:hyperlink r:id="rId106" w:history="1">
        <w:r w:rsidRPr="007A5750">
          <w:rPr>
            <w:rStyle w:val="Hyperlink"/>
          </w:rPr>
          <w:t>Electronic Identification Act</w:t>
        </w:r>
      </w:hyperlink>
      <w:r w:rsidRPr="007A1CEE">
        <w:t xml:space="preserve"> was adopted in May 2016 and came into force on 21 November 2016. In addition, amendments to the law on national identification documents were </w:t>
      </w:r>
      <w:r w:rsidR="00D503F3" w:rsidRPr="007A1CEE">
        <w:t>introduced</w:t>
      </w:r>
      <w:r w:rsidRPr="007A1CEE">
        <w:t xml:space="preserve">. This </w:t>
      </w:r>
      <w:r w:rsidR="00E421F4">
        <w:t>was</w:t>
      </w:r>
      <w:r w:rsidR="00E421F4" w:rsidRPr="007A1CEE">
        <w:t xml:space="preserve"> </w:t>
      </w:r>
      <w:r w:rsidRPr="007A1CEE">
        <w:t>a key step for the accelerated introduction of eGovernment</w:t>
      </w:r>
      <w:r w:rsidR="00C72057" w:rsidRPr="007A1CEE">
        <w:t>,</w:t>
      </w:r>
      <w:r w:rsidRPr="007A1CEE">
        <w:t xml:space="preserve"> as it defines a unified scheme for electronic identification of citizens and businesses. </w:t>
      </w:r>
    </w:p>
    <w:p w14:paraId="3DD794E8" w14:textId="77777777" w:rsidR="001B5D51" w:rsidRPr="007A1CEE" w:rsidRDefault="001B5D51" w:rsidP="00F318DF">
      <w:pPr>
        <w:pStyle w:val="Subtitle"/>
      </w:pPr>
      <w:r w:rsidRPr="007A1CEE">
        <w:t>eSignature</w:t>
      </w:r>
      <w:r w:rsidR="00BA2A0C" w:rsidRPr="007A1CEE">
        <w:t xml:space="preserve"> in the eGovernment Act </w:t>
      </w:r>
    </w:p>
    <w:p w14:paraId="12786D96" w14:textId="575F8134" w:rsidR="001B5D51" w:rsidRPr="007A1CEE" w:rsidRDefault="00942D1E" w:rsidP="007F52FD">
      <w:r w:rsidRPr="007A1CEE">
        <w:rPr>
          <w:szCs w:val="20"/>
        </w:rPr>
        <w:t xml:space="preserve">Article 31, Section II of the </w:t>
      </w:r>
      <w:hyperlink r:id="rId107" w:history="1">
        <w:r w:rsidR="00040B6F" w:rsidRPr="007A5750">
          <w:rPr>
            <w:rStyle w:val="Hyperlink"/>
            <w:szCs w:val="20"/>
          </w:rPr>
          <w:t>eGovernment Act</w:t>
        </w:r>
      </w:hyperlink>
      <w:r w:rsidR="00EE0E32" w:rsidRPr="006060E3">
        <w:rPr>
          <w:rStyle w:val="Hyperlink"/>
          <w:szCs w:val="20"/>
        </w:rPr>
        <w:t xml:space="preserve"> </w:t>
      </w:r>
      <w:r w:rsidR="00040B6F" w:rsidRPr="007A1CEE">
        <w:t>r</w:t>
      </w:r>
      <w:r w:rsidRPr="007A5750">
        <w:rPr>
          <w:szCs w:val="20"/>
        </w:rPr>
        <w:t>egulates the use of the electronic signature for eGovernment applic</w:t>
      </w:r>
      <w:r w:rsidRPr="007A1CEE">
        <w:rPr>
          <w:szCs w:val="20"/>
        </w:rPr>
        <w:t xml:space="preserve">ation. The </w:t>
      </w:r>
      <w:r w:rsidR="00E3021F" w:rsidRPr="007A1CEE">
        <w:rPr>
          <w:szCs w:val="20"/>
        </w:rPr>
        <w:t>E</w:t>
      </w:r>
      <w:r w:rsidRPr="007A1CEE">
        <w:rPr>
          <w:szCs w:val="20"/>
        </w:rPr>
        <w:t xml:space="preserve">lectronic </w:t>
      </w:r>
      <w:r w:rsidR="00E3021F" w:rsidRPr="007A1CEE">
        <w:rPr>
          <w:szCs w:val="20"/>
        </w:rPr>
        <w:t>D</w:t>
      </w:r>
      <w:r w:rsidRPr="007A1CEE">
        <w:rPr>
          <w:szCs w:val="20"/>
        </w:rPr>
        <w:t xml:space="preserve">ocument </w:t>
      </w:r>
      <w:r w:rsidR="00444A31" w:rsidRPr="007A1CEE">
        <w:rPr>
          <w:szCs w:val="20"/>
        </w:rPr>
        <w:t>a</w:t>
      </w:r>
      <w:r w:rsidRPr="007A1CEE">
        <w:rPr>
          <w:szCs w:val="20"/>
        </w:rPr>
        <w:t>n</w:t>
      </w:r>
      <w:r w:rsidR="00E3021F" w:rsidRPr="007A1CEE">
        <w:rPr>
          <w:szCs w:val="20"/>
        </w:rPr>
        <w:t>d</w:t>
      </w:r>
      <w:r w:rsidRPr="007A1CEE">
        <w:rPr>
          <w:szCs w:val="20"/>
        </w:rPr>
        <w:t xml:space="preserve"> </w:t>
      </w:r>
      <w:r w:rsidR="00E3021F" w:rsidRPr="007A1CEE">
        <w:rPr>
          <w:szCs w:val="20"/>
        </w:rPr>
        <w:t>E</w:t>
      </w:r>
      <w:r w:rsidRPr="007A1CEE">
        <w:rPr>
          <w:szCs w:val="20"/>
        </w:rPr>
        <w:t xml:space="preserve">lectronic </w:t>
      </w:r>
      <w:r w:rsidR="00E3021F" w:rsidRPr="007A1CEE">
        <w:rPr>
          <w:szCs w:val="20"/>
        </w:rPr>
        <w:t>T</w:t>
      </w:r>
      <w:r w:rsidRPr="007A1CEE">
        <w:rPr>
          <w:szCs w:val="20"/>
        </w:rPr>
        <w:t xml:space="preserve">rust </w:t>
      </w:r>
      <w:r w:rsidR="00E3021F" w:rsidRPr="007A1CEE">
        <w:rPr>
          <w:szCs w:val="20"/>
        </w:rPr>
        <w:t>S</w:t>
      </w:r>
      <w:r w:rsidRPr="007A1CEE">
        <w:rPr>
          <w:szCs w:val="20"/>
        </w:rPr>
        <w:t>ervices Act regulate</w:t>
      </w:r>
      <w:r w:rsidR="00636370" w:rsidRPr="007A1CEE">
        <w:rPr>
          <w:szCs w:val="20"/>
        </w:rPr>
        <w:t>d</w:t>
      </w:r>
      <w:r w:rsidRPr="007A1CEE">
        <w:rPr>
          <w:szCs w:val="20"/>
        </w:rPr>
        <w:t xml:space="preserve"> the electronic document and the electronic </w:t>
      </w:r>
      <w:r w:rsidR="00444A31" w:rsidRPr="007A1CEE">
        <w:rPr>
          <w:szCs w:val="20"/>
        </w:rPr>
        <w:t>trust</w:t>
      </w:r>
      <w:r w:rsidRPr="007A1CEE">
        <w:rPr>
          <w:szCs w:val="20"/>
        </w:rPr>
        <w:t xml:space="preserve"> services by defining an electronic signature in the meaning of Art</w:t>
      </w:r>
      <w:r w:rsidR="00E421F4">
        <w:rPr>
          <w:szCs w:val="20"/>
        </w:rPr>
        <w:t>icle</w:t>
      </w:r>
      <w:r w:rsidRPr="007A1CEE">
        <w:rPr>
          <w:szCs w:val="20"/>
        </w:rPr>
        <w:t xml:space="preserve"> 3</w:t>
      </w:r>
      <w:r w:rsidR="00E421F4">
        <w:rPr>
          <w:szCs w:val="20"/>
        </w:rPr>
        <w:t>(</w:t>
      </w:r>
      <w:r w:rsidRPr="007A1CEE">
        <w:rPr>
          <w:szCs w:val="20"/>
        </w:rPr>
        <w:t>10</w:t>
      </w:r>
      <w:r w:rsidR="00E421F4">
        <w:rPr>
          <w:szCs w:val="20"/>
        </w:rPr>
        <w:t>)</w:t>
      </w:r>
      <w:r w:rsidRPr="007A1CEE">
        <w:rPr>
          <w:szCs w:val="20"/>
        </w:rPr>
        <w:t xml:space="preserve"> of </w:t>
      </w:r>
      <w:r w:rsidR="00444A31" w:rsidRPr="007A1CEE">
        <w:rPr>
          <w:szCs w:val="20"/>
        </w:rPr>
        <w:t>Regulation (EC) 910/2014</w:t>
      </w:r>
      <w:r w:rsidR="00E421F4">
        <w:rPr>
          <w:szCs w:val="20"/>
        </w:rPr>
        <w:t>:</w:t>
      </w:r>
      <w:r w:rsidR="00752DF2" w:rsidRPr="007A1CEE">
        <w:rPr>
          <w:szCs w:val="20"/>
        </w:rPr>
        <w:t xml:space="preserve"> </w:t>
      </w:r>
      <w:r w:rsidR="00E421F4">
        <w:rPr>
          <w:szCs w:val="20"/>
        </w:rPr>
        <w:t>an e</w:t>
      </w:r>
      <w:r w:rsidRPr="007A1CEE">
        <w:rPr>
          <w:szCs w:val="20"/>
        </w:rPr>
        <w:t>nhanced electronic signature is an electronic signature within the meaning of Art</w:t>
      </w:r>
      <w:r w:rsidR="00353920" w:rsidRPr="007A1CEE">
        <w:rPr>
          <w:szCs w:val="20"/>
        </w:rPr>
        <w:t>icle</w:t>
      </w:r>
      <w:r w:rsidRPr="007A1CEE">
        <w:rPr>
          <w:szCs w:val="20"/>
        </w:rPr>
        <w:t xml:space="preserve"> 3</w:t>
      </w:r>
      <w:r w:rsidR="00353920" w:rsidRPr="007A1CEE">
        <w:rPr>
          <w:szCs w:val="20"/>
        </w:rPr>
        <w:t>(11)</w:t>
      </w:r>
      <w:r w:rsidRPr="007A1CEE">
        <w:rPr>
          <w:szCs w:val="20"/>
        </w:rPr>
        <w:t xml:space="preserve"> of Regulation</w:t>
      </w:r>
      <w:r w:rsidR="00444A31" w:rsidRPr="007A1CEE">
        <w:rPr>
          <w:szCs w:val="20"/>
        </w:rPr>
        <w:t xml:space="preserve"> (EC) 910/2014</w:t>
      </w:r>
      <w:r w:rsidRPr="007A1CEE">
        <w:rPr>
          <w:szCs w:val="20"/>
        </w:rPr>
        <w:t>;</w:t>
      </w:r>
      <w:r w:rsidR="00444A31" w:rsidRPr="007A1CEE">
        <w:rPr>
          <w:szCs w:val="20"/>
        </w:rPr>
        <w:t xml:space="preserve"> </w:t>
      </w:r>
      <w:r w:rsidR="00E421F4">
        <w:rPr>
          <w:szCs w:val="20"/>
        </w:rPr>
        <w:t xml:space="preserve">a </w:t>
      </w:r>
      <w:r w:rsidR="00D503F3" w:rsidRPr="007A1CEE">
        <w:rPr>
          <w:szCs w:val="20"/>
        </w:rPr>
        <w:t xml:space="preserve">qualified </w:t>
      </w:r>
      <w:r w:rsidR="002F19FC" w:rsidRPr="007A1CEE">
        <w:rPr>
          <w:szCs w:val="20"/>
        </w:rPr>
        <w:t>electronic signature is an electronic signature within the meaning of Art</w:t>
      </w:r>
      <w:r w:rsidR="00353920" w:rsidRPr="007A1CEE">
        <w:rPr>
          <w:szCs w:val="20"/>
        </w:rPr>
        <w:t>icle</w:t>
      </w:r>
      <w:r w:rsidR="002F19FC" w:rsidRPr="007A1CEE">
        <w:rPr>
          <w:szCs w:val="20"/>
        </w:rPr>
        <w:t xml:space="preserve"> 3</w:t>
      </w:r>
      <w:r w:rsidR="00353920" w:rsidRPr="007A1CEE">
        <w:rPr>
          <w:szCs w:val="20"/>
        </w:rPr>
        <w:t>(12)</w:t>
      </w:r>
      <w:r w:rsidR="002F19FC" w:rsidRPr="007A1CEE">
        <w:rPr>
          <w:szCs w:val="20"/>
        </w:rPr>
        <w:t xml:space="preserve"> of the </w:t>
      </w:r>
      <w:r w:rsidR="00444A31" w:rsidRPr="007A1CEE">
        <w:rPr>
          <w:szCs w:val="20"/>
        </w:rPr>
        <w:t>same Regulation</w:t>
      </w:r>
      <w:r w:rsidR="002F19FC" w:rsidRPr="007A1CEE">
        <w:rPr>
          <w:szCs w:val="20"/>
        </w:rPr>
        <w:t>.</w:t>
      </w:r>
      <w:r w:rsidR="00752DF2" w:rsidRPr="007A1CEE">
        <w:rPr>
          <w:szCs w:val="20"/>
        </w:rPr>
        <w:t xml:space="preserve"> </w:t>
      </w:r>
      <w:r w:rsidR="002F19FC" w:rsidRPr="007A1CEE">
        <w:rPr>
          <w:szCs w:val="20"/>
        </w:rPr>
        <w:t xml:space="preserve">In particular, the rules </w:t>
      </w:r>
      <w:r w:rsidR="00C72057" w:rsidRPr="007A1CEE">
        <w:rPr>
          <w:szCs w:val="20"/>
        </w:rPr>
        <w:t>to</w:t>
      </w:r>
      <w:r w:rsidR="002F19FC" w:rsidRPr="007A1CEE">
        <w:rPr>
          <w:szCs w:val="20"/>
        </w:rPr>
        <w:t xml:space="preserve"> </w:t>
      </w:r>
      <w:r w:rsidR="00CF0909" w:rsidRPr="007A1CEE">
        <w:rPr>
          <w:szCs w:val="20"/>
        </w:rPr>
        <w:t>obtain</w:t>
      </w:r>
      <w:r w:rsidR="002F19FC" w:rsidRPr="007A1CEE">
        <w:rPr>
          <w:szCs w:val="20"/>
        </w:rPr>
        <w:t>, use, renew and revo</w:t>
      </w:r>
      <w:r w:rsidR="00C72057" w:rsidRPr="007A1CEE">
        <w:rPr>
          <w:szCs w:val="20"/>
        </w:rPr>
        <w:t>ke</w:t>
      </w:r>
      <w:r w:rsidR="002F19FC" w:rsidRPr="007A1CEE">
        <w:rPr>
          <w:szCs w:val="20"/>
        </w:rPr>
        <w:t xml:space="preserve"> </w:t>
      </w:r>
      <w:r w:rsidR="00CF0909" w:rsidRPr="007A1CEE">
        <w:rPr>
          <w:szCs w:val="20"/>
        </w:rPr>
        <w:t xml:space="preserve">electronic signature certificates </w:t>
      </w:r>
      <w:r w:rsidR="00E421F4">
        <w:rPr>
          <w:szCs w:val="20"/>
        </w:rPr>
        <w:t>with</w:t>
      </w:r>
      <w:r w:rsidR="00CF0909" w:rsidRPr="007A1CEE">
        <w:rPr>
          <w:szCs w:val="20"/>
        </w:rPr>
        <w:t>in</w:t>
      </w:r>
      <w:r w:rsidR="00E421F4">
        <w:rPr>
          <w:szCs w:val="20"/>
        </w:rPr>
        <w:t xml:space="preserve"> the</w:t>
      </w:r>
      <w:r w:rsidR="00CF0909" w:rsidRPr="007A1CEE">
        <w:rPr>
          <w:szCs w:val="20"/>
        </w:rPr>
        <w:t xml:space="preserve"> administrations are </w:t>
      </w:r>
      <w:r w:rsidR="002F19FC" w:rsidRPr="007A1CEE">
        <w:rPr>
          <w:szCs w:val="20"/>
        </w:rPr>
        <w:t xml:space="preserve">settled in the Ordinance on </w:t>
      </w:r>
      <w:r w:rsidR="0026304F" w:rsidRPr="007A1CEE">
        <w:rPr>
          <w:szCs w:val="20"/>
        </w:rPr>
        <w:t xml:space="preserve">Electronic Signature Certificates </w:t>
      </w:r>
      <w:r w:rsidR="002F19FC" w:rsidRPr="007A1CEE">
        <w:rPr>
          <w:szCs w:val="20"/>
        </w:rPr>
        <w:t xml:space="preserve">in </w:t>
      </w:r>
      <w:r w:rsidR="0026304F" w:rsidRPr="007A1CEE">
        <w:rPr>
          <w:szCs w:val="20"/>
        </w:rPr>
        <w:t>Administrations</w:t>
      </w:r>
      <w:r w:rsidR="002F19FC" w:rsidRPr="007A1CEE">
        <w:rPr>
          <w:szCs w:val="20"/>
        </w:rPr>
        <w:t>.</w:t>
      </w:r>
    </w:p>
    <w:p w14:paraId="3110DD26" w14:textId="5480BBD6" w:rsidR="003730DF" w:rsidRPr="007A1CEE" w:rsidRDefault="003730DF" w:rsidP="00433E36">
      <w:pPr>
        <w:pStyle w:val="Heading3"/>
      </w:pPr>
      <w:r w:rsidRPr="007A1CEE">
        <w:t xml:space="preserve">Security aspects </w:t>
      </w:r>
      <w:bookmarkEnd w:id="27"/>
    </w:p>
    <w:p w14:paraId="6F00C37C" w14:textId="77777777" w:rsidR="002E482C" w:rsidRPr="007A1CEE" w:rsidRDefault="002E482C" w:rsidP="00F318DF">
      <w:pPr>
        <w:pStyle w:val="Subtitle"/>
      </w:pPr>
      <w:bookmarkStart w:id="28" w:name="_Toc1474967"/>
      <w:r w:rsidRPr="007A1CEE">
        <w:t xml:space="preserve">Cybersecurity Act </w:t>
      </w:r>
    </w:p>
    <w:p w14:paraId="0B584D3B" w14:textId="1FFDF566" w:rsidR="00196246" w:rsidRPr="007A1CEE" w:rsidRDefault="008A78CC" w:rsidP="00196246">
      <w:pPr>
        <w:rPr>
          <w:color w:val="FF0000"/>
        </w:rPr>
      </w:pPr>
      <w:r w:rsidRPr="007A1CEE">
        <w:t xml:space="preserve">The </w:t>
      </w:r>
      <w:hyperlink r:id="rId108" w:history="1">
        <w:r w:rsidR="00123BBA" w:rsidRPr="007A5750">
          <w:rPr>
            <w:rStyle w:val="Hyperlink"/>
          </w:rPr>
          <w:t>Cybersecurity Act</w:t>
        </w:r>
      </w:hyperlink>
      <w:r w:rsidRPr="007A1CEE">
        <w:t>, published in</w:t>
      </w:r>
      <w:r w:rsidR="00C72057" w:rsidRPr="007A5750">
        <w:t xml:space="preserve"> the Bulgarian</w:t>
      </w:r>
      <w:r w:rsidRPr="007A5750">
        <w:t xml:space="preserve"> State Gazette No</w:t>
      </w:r>
      <w:r w:rsidR="0026304F" w:rsidRPr="007A1CEE">
        <w:t>.</w:t>
      </w:r>
      <w:r w:rsidRPr="007A1CEE">
        <w:t xml:space="preserve"> 94 of 12 </w:t>
      </w:r>
      <w:r w:rsidR="00F0352D" w:rsidRPr="007A1CEE">
        <w:t>November</w:t>
      </w:r>
      <w:r w:rsidRPr="007A1CEE">
        <w:t xml:space="preserve"> 2018</w:t>
      </w:r>
      <w:r w:rsidR="00C72057" w:rsidRPr="007A1CEE">
        <w:t>,</w:t>
      </w:r>
      <w:r w:rsidRPr="007A1CEE">
        <w:t xml:space="preserve"> was adopted </w:t>
      </w:r>
      <w:r w:rsidR="00C72057" w:rsidRPr="007A1CEE">
        <w:t>in accordance with</w:t>
      </w:r>
      <w:r w:rsidRPr="007A1CEE">
        <w:t xml:space="preserve"> the commitments of the Republic of Bulgaria as a Member State of the European Union, which </w:t>
      </w:r>
      <w:r w:rsidR="00AE2765" w:rsidRPr="007A1CEE">
        <w:t xml:space="preserve">by 09 May 2018 </w:t>
      </w:r>
      <w:r w:rsidR="0026304F" w:rsidRPr="007A1CEE">
        <w:t xml:space="preserve">had to </w:t>
      </w:r>
      <w:r w:rsidRPr="007A1CEE">
        <w:t xml:space="preserve">introduce </w:t>
      </w:r>
      <w:r w:rsidR="00AE2765" w:rsidRPr="007A1CEE">
        <w:t xml:space="preserve">provisions </w:t>
      </w:r>
      <w:r w:rsidRPr="007A1CEE">
        <w:t>into its national legislation and establish an organi</w:t>
      </w:r>
      <w:r w:rsidR="00F9472F" w:rsidRPr="007A1CEE">
        <w:t>s</w:t>
      </w:r>
      <w:r w:rsidRPr="007A1CEE">
        <w:t>ation for the implementation of Directive (EU) 2016/1148 of the European Parliament and of the Council of 6 July 2016 concerning measures for a high common level of security of network and information systems across the Union (О</w:t>
      </w:r>
      <w:r w:rsidR="00C72057" w:rsidRPr="007A1CEE">
        <w:t>J</w:t>
      </w:r>
      <w:r w:rsidRPr="007A1CEE">
        <w:t>, L 194 of 19 July 2016).</w:t>
      </w:r>
    </w:p>
    <w:p w14:paraId="55979A89" w14:textId="77777777" w:rsidR="00196246" w:rsidRPr="007A1CEE" w:rsidRDefault="00196246" w:rsidP="00F318DF">
      <w:pPr>
        <w:pStyle w:val="Subtitle"/>
      </w:pPr>
      <w:r w:rsidRPr="007A1CEE">
        <w:t>Ordinance on Minimum Requirements for Network and Information Security</w:t>
      </w:r>
    </w:p>
    <w:p w14:paraId="34106C43" w14:textId="77777777" w:rsidR="00196246" w:rsidRPr="007A1CEE" w:rsidRDefault="00196246" w:rsidP="00196246">
      <w:r w:rsidRPr="007A1CEE">
        <w:t>In 2019, a new</w:t>
      </w:r>
      <w:r w:rsidRPr="007A1CEE">
        <w:rPr>
          <w:color w:val="FF0000"/>
        </w:rPr>
        <w:t xml:space="preserve"> </w:t>
      </w:r>
      <w:hyperlink r:id="rId109" w:history="1">
        <w:r w:rsidRPr="007A5750">
          <w:rPr>
            <w:rStyle w:val="Hyperlink"/>
          </w:rPr>
          <w:t>Ordinance on Minimum Requirements for Network and Information Security</w:t>
        </w:r>
      </w:hyperlink>
      <w:r w:rsidRPr="007A1CEE">
        <w:rPr>
          <w:color w:val="FF0000"/>
        </w:rPr>
        <w:t xml:space="preserve"> </w:t>
      </w:r>
      <w:r w:rsidRPr="007A1CEE">
        <w:t xml:space="preserve">entered into force. It repealed the existing Ordinance on General Requirements for Network and Information Security. Its adoption enhances the regulatory framework in the field of network and information security in accordance with the </w:t>
      </w:r>
      <w:hyperlink r:id="rId110" w:history="1">
        <w:r w:rsidRPr="007A1CEE">
          <w:rPr>
            <w:rStyle w:val="Hyperlink"/>
          </w:rPr>
          <w:t>Cybersecurity Act</w:t>
        </w:r>
      </w:hyperlink>
      <w:r w:rsidRPr="007A1CEE">
        <w:t>.</w:t>
      </w:r>
    </w:p>
    <w:p w14:paraId="75160ECB" w14:textId="77777777" w:rsidR="001E5EA1" w:rsidRPr="007A1CEE" w:rsidRDefault="00196246" w:rsidP="00196246">
      <w:r w:rsidRPr="005101AF">
        <w:t xml:space="preserve">The </w:t>
      </w:r>
      <w:r w:rsidR="00C72057" w:rsidRPr="002726BD">
        <w:t>o</w:t>
      </w:r>
      <w:r w:rsidRPr="00453A1D">
        <w:t xml:space="preserve">rdinance defines the </w:t>
      </w:r>
      <w:r w:rsidRPr="007A1CEE">
        <w:t>network and information security</w:t>
      </w:r>
      <w:r w:rsidR="006C5608" w:rsidRPr="007A1CEE">
        <w:t xml:space="preserve"> principles and goals</w:t>
      </w:r>
      <w:r w:rsidRPr="007A1CEE">
        <w:t xml:space="preserve">. Requirements have been set for organisational measures for </w:t>
      </w:r>
      <w:r w:rsidR="00C72057" w:rsidRPr="007A1CEE">
        <w:t xml:space="preserve">the </w:t>
      </w:r>
      <w:r w:rsidRPr="007A1CEE">
        <w:t>protection of networks and information systems, as well as the related information covered by the Cybersecurity Act.</w:t>
      </w:r>
    </w:p>
    <w:p w14:paraId="6A427462" w14:textId="77777777" w:rsidR="00F92136" w:rsidRPr="007A1CEE" w:rsidRDefault="00196246" w:rsidP="00B32A0D">
      <w:r w:rsidRPr="007A1CEE">
        <w:t xml:space="preserve">The Ordinance also recommends proceedings, establishes rules for the performance of </w:t>
      </w:r>
      <w:r w:rsidR="001E5EA1" w:rsidRPr="007A1CEE">
        <w:t>compliance</w:t>
      </w:r>
      <w:r w:rsidRPr="007A1CEE">
        <w:t xml:space="preserve"> checks, defines the procedure for keeping, storing and accessing a Register of Essential Services. Standardi</w:t>
      </w:r>
      <w:r w:rsidR="0002365C" w:rsidRPr="007A1CEE">
        <w:t>s</w:t>
      </w:r>
      <w:r w:rsidRPr="007A1CEE">
        <w:t>ed forms for incident notifications</w:t>
      </w:r>
      <w:r w:rsidR="00C72057" w:rsidRPr="007A1CEE">
        <w:t xml:space="preserve"> and</w:t>
      </w:r>
      <w:r w:rsidRPr="007A1CEE">
        <w:t xml:space="preserve"> a form for aggregated incident statistics </w:t>
      </w:r>
      <w:r w:rsidR="001E5EA1" w:rsidRPr="007A1CEE">
        <w:t>pursuant</w:t>
      </w:r>
      <w:r w:rsidRPr="007A1CEE">
        <w:t xml:space="preserve"> to the Cybersecurity Act are introduced and the taxonomy and prioriti</w:t>
      </w:r>
      <w:r w:rsidR="0002365C" w:rsidRPr="007A1CEE">
        <w:t>s</w:t>
      </w:r>
      <w:r w:rsidRPr="007A1CEE">
        <w:t>ation in this area are harmoni</w:t>
      </w:r>
      <w:r w:rsidR="0002365C" w:rsidRPr="007A1CEE">
        <w:t>s</w:t>
      </w:r>
      <w:r w:rsidRPr="007A1CEE">
        <w:t>ed.</w:t>
      </w:r>
      <w:r w:rsidR="00B32A0D" w:rsidRPr="007A1CEE">
        <w:t xml:space="preserve"> </w:t>
      </w:r>
    </w:p>
    <w:p w14:paraId="1277D083" w14:textId="77777777" w:rsidR="00B32A0D" w:rsidRPr="007A1CEE" w:rsidRDefault="000A29CA" w:rsidP="00B32A0D">
      <w:pPr>
        <w:rPr>
          <w:szCs w:val="20"/>
        </w:rPr>
      </w:pPr>
      <w:r w:rsidRPr="007A1CEE">
        <w:rPr>
          <w:szCs w:val="20"/>
        </w:rPr>
        <w:t xml:space="preserve">Following the </w:t>
      </w:r>
      <w:r w:rsidR="00C72057" w:rsidRPr="007A1CEE">
        <w:rPr>
          <w:szCs w:val="20"/>
        </w:rPr>
        <w:t>o</w:t>
      </w:r>
      <w:r w:rsidRPr="007A1CEE">
        <w:rPr>
          <w:szCs w:val="20"/>
        </w:rPr>
        <w:t>rdinance, t</w:t>
      </w:r>
      <w:r w:rsidR="00B32A0D" w:rsidRPr="007A1CEE">
        <w:rPr>
          <w:szCs w:val="20"/>
        </w:rPr>
        <w:t xml:space="preserve">hree key cybersecurity projects </w:t>
      </w:r>
      <w:r w:rsidR="00C72057" w:rsidRPr="007A1CEE">
        <w:rPr>
          <w:szCs w:val="20"/>
        </w:rPr>
        <w:t>were</w:t>
      </w:r>
      <w:r w:rsidR="00B05445" w:rsidRPr="007A1CEE">
        <w:rPr>
          <w:szCs w:val="20"/>
        </w:rPr>
        <w:t xml:space="preserve"> initiated in 2019. </w:t>
      </w:r>
    </w:p>
    <w:p w14:paraId="1986DD33" w14:textId="653FF5FE" w:rsidR="00B05445" w:rsidRPr="002726BD" w:rsidRDefault="00B05445" w:rsidP="00043533">
      <w:pPr>
        <w:pStyle w:val="bulletpoints0"/>
        <w:numPr>
          <w:ilvl w:val="0"/>
          <w:numId w:val="0"/>
        </w:numPr>
        <w:rPr>
          <w:szCs w:val="20"/>
        </w:rPr>
      </w:pPr>
      <w:r w:rsidRPr="007A1CEE">
        <w:rPr>
          <w:szCs w:val="20"/>
        </w:rPr>
        <w:t xml:space="preserve">The </w:t>
      </w:r>
      <w:r w:rsidR="00B32A0D" w:rsidRPr="007A1CEE">
        <w:rPr>
          <w:szCs w:val="20"/>
        </w:rPr>
        <w:t xml:space="preserve">Project </w:t>
      </w:r>
      <w:r w:rsidRPr="007A1CEE">
        <w:rPr>
          <w:szCs w:val="20"/>
        </w:rPr>
        <w:t xml:space="preserve">on </w:t>
      </w:r>
      <w:r w:rsidR="00B32A0D" w:rsidRPr="007A1CEE">
        <w:rPr>
          <w:szCs w:val="20"/>
        </w:rPr>
        <w:t>Building Components of the National Cyber Security System</w:t>
      </w:r>
      <w:r w:rsidRPr="007A1CEE">
        <w:rPr>
          <w:szCs w:val="20"/>
        </w:rPr>
        <w:t xml:space="preserve"> concerned </w:t>
      </w:r>
      <w:r w:rsidR="00B32A0D" w:rsidRPr="007A1CEE">
        <w:rPr>
          <w:szCs w:val="20"/>
        </w:rPr>
        <w:t>the establishment</w:t>
      </w:r>
      <w:r w:rsidR="00ED22A3" w:rsidRPr="007A1CEE">
        <w:rPr>
          <w:szCs w:val="20"/>
        </w:rPr>
        <w:t>, among others,</w:t>
      </w:r>
      <w:r w:rsidR="000A29CA" w:rsidRPr="007A1CEE">
        <w:rPr>
          <w:szCs w:val="20"/>
        </w:rPr>
        <w:t xml:space="preserve"> </w:t>
      </w:r>
      <w:r w:rsidR="00B32A0D" w:rsidRPr="007A1CEE">
        <w:rPr>
          <w:szCs w:val="20"/>
        </w:rPr>
        <w:t>of a National Cyber</w:t>
      </w:r>
      <w:r w:rsidR="00506EDF">
        <w:rPr>
          <w:szCs w:val="20"/>
        </w:rPr>
        <w:t>s</w:t>
      </w:r>
      <w:r w:rsidR="00B32A0D" w:rsidRPr="007A1CEE">
        <w:rPr>
          <w:szCs w:val="20"/>
        </w:rPr>
        <w:t>ecurity</w:t>
      </w:r>
      <w:r w:rsidR="00B32A0D" w:rsidRPr="006060E3">
        <w:rPr>
          <w:color w:val="538135" w:themeColor="accent6" w:themeShade="BF"/>
          <w:szCs w:val="20"/>
        </w:rPr>
        <w:t xml:space="preserve"> </w:t>
      </w:r>
      <w:r w:rsidR="00B32A0D" w:rsidRPr="007A1CEE">
        <w:rPr>
          <w:szCs w:val="20"/>
        </w:rPr>
        <w:t>Coordination and Organizational Network, a National Cyber</w:t>
      </w:r>
      <w:r w:rsidR="00506EDF">
        <w:rPr>
          <w:szCs w:val="20"/>
        </w:rPr>
        <w:t>s</w:t>
      </w:r>
      <w:r w:rsidR="00B32A0D" w:rsidRPr="007A1CEE">
        <w:rPr>
          <w:szCs w:val="20"/>
        </w:rPr>
        <w:t xml:space="preserve">ituation </w:t>
      </w:r>
      <w:r w:rsidR="006A2BC1" w:rsidRPr="007A1CEE">
        <w:rPr>
          <w:szCs w:val="20"/>
        </w:rPr>
        <w:t>Centre</w:t>
      </w:r>
      <w:r w:rsidR="00B32A0D" w:rsidRPr="007A1CEE">
        <w:rPr>
          <w:szCs w:val="20"/>
        </w:rPr>
        <w:t xml:space="preserve">, a National Cybercrime </w:t>
      </w:r>
      <w:r w:rsidR="006A2BC1" w:rsidRPr="007A1CEE">
        <w:rPr>
          <w:szCs w:val="20"/>
        </w:rPr>
        <w:t>Centre</w:t>
      </w:r>
      <w:r w:rsidR="00B32A0D" w:rsidRPr="007A1CEE">
        <w:rPr>
          <w:szCs w:val="20"/>
        </w:rPr>
        <w:t xml:space="preserve">, a National Computer Security Incident Response Team, </w:t>
      </w:r>
      <w:r w:rsidR="00ED22A3" w:rsidRPr="007A1CEE">
        <w:rPr>
          <w:szCs w:val="20"/>
        </w:rPr>
        <w:t xml:space="preserve">and the </w:t>
      </w:r>
      <w:r w:rsidR="00B32A0D" w:rsidRPr="007A1CEE">
        <w:rPr>
          <w:szCs w:val="20"/>
        </w:rPr>
        <w:t xml:space="preserve">upgrade of the </w:t>
      </w:r>
      <w:r w:rsidRPr="007A1CEE">
        <w:rPr>
          <w:szCs w:val="20"/>
        </w:rPr>
        <w:t>Centre</w:t>
      </w:r>
      <w:r w:rsidR="00B32A0D" w:rsidRPr="007A1CEE">
        <w:rPr>
          <w:szCs w:val="20"/>
        </w:rPr>
        <w:t xml:space="preserve"> for Monitoring and Response to Incidents with Significant Impact on Communication and Information Systems of Strategic Objects and Activities Important for National Security at </w:t>
      </w:r>
      <w:r w:rsidR="006C5608" w:rsidRPr="007A1CEE">
        <w:rPr>
          <w:szCs w:val="20"/>
        </w:rPr>
        <w:t xml:space="preserve">the </w:t>
      </w:r>
      <w:hyperlink r:id="rId111" w:history="1">
        <w:r w:rsidR="00373785">
          <w:rPr>
            <w:rStyle w:val="Hyperlink"/>
            <w:szCs w:val="20"/>
          </w:rPr>
          <w:t>State Agency for National Security (SANS)</w:t>
        </w:r>
      </w:hyperlink>
      <w:r w:rsidR="00ED22A3" w:rsidRPr="005101AF">
        <w:rPr>
          <w:szCs w:val="20"/>
        </w:rPr>
        <w:t xml:space="preserve">. </w:t>
      </w:r>
    </w:p>
    <w:p w14:paraId="65E0BC6D" w14:textId="77777777" w:rsidR="00B32A0D" w:rsidRPr="007A1CEE" w:rsidRDefault="00B05445" w:rsidP="00043533">
      <w:pPr>
        <w:pStyle w:val="bulletpoints0"/>
        <w:numPr>
          <w:ilvl w:val="0"/>
          <w:numId w:val="0"/>
        </w:numPr>
        <w:rPr>
          <w:szCs w:val="20"/>
        </w:rPr>
      </w:pPr>
      <w:r w:rsidRPr="007A1CEE">
        <w:rPr>
          <w:szCs w:val="20"/>
        </w:rPr>
        <w:t xml:space="preserve">The </w:t>
      </w:r>
      <w:r w:rsidR="00B32A0D" w:rsidRPr="007A1CEE">
        <w:rPr>
          <w:szCs w:val="20"/>
        </w:rPr>
        <w:t xml:space="preserve">Project </w:t>
      </w:r>
      <w:r w:rsidRPr="007A1CEE">
        <w:rPr>
          <w:szCs w:val="20"/>
        </w:rPr>
        <w:t xml:space="preserve">on </w:t>
      </w:r>
      <w:r w:rsidR="00B32A0D" w:rsidRPr="007A1CEE">
        <w:rPr>
          <w:szCs w:val="20"/>
        </w:rPr>
        <w:t>Capacity Building and Services Enhancement of CERT Bulgaria (CBSEC-BG)</w:t>
      </w:r>
      <w:r w:rsidR="009F44E1" w:rsidRPr="007A1CEE">
        <w:rPr>
          <w:szCs w:val="20"/>
        </w:rPr>
        <w:t xml:space="preserve"> </w:t>
      </w:r>
      <w:r w:rsidR="00B32A0D" w:rsidRPr="007A1CEE">
        <w:rPr>
          <w:szCs w:val="20"/>
        </w:rPr>
        <w:t>include</w:t>
      </w:r>
      <w:r w:rsidR="009F44E1" w:rsidRPr="007A1CEE">
        <w:rPr>
          <w:szCs w:val="20"/>
        </w:rPr>
        <w:t xml:space="preserve">d activities </w:t>
      </w:r>
      <w:r w:rsidR="00C72057" w:rsidRPr="007A1CEE">
        <w:rPr>
          <w:szCs w:val="20"/>
        </w:rPr>
        <w:t xml:space="preserve">such </w:t>
      </w:r>
      <w:r w:rsidR="009F44E1" w:rsidRPr="007A1CEE">
        <w:rPr>
          <w:szCs w:val="20"/>
        </w:rPr>
        <w:t xml:space="preserve">as the </w:t>
      </w:r>
      <w:r w:rsidR="00A87220" w:rsidRPr="007A1CEE">
        <w:rPr>
          <w:szCs w:val="20"/>
        </w:rPr>
        <w:t>setup</w:t>
      </w:r>
      <w:r w:rsidR="009F44E1" w:rsidRPr="007A1CEE">
        <w:rPr>
          <w:szCs w:val="20"/>
        </w:rPr>
        <w:t xml:space="preserve"> of</w:t>
      </w:r>
      <w:r w:rsidR="00B32A0D" w:rsidRPr="007A1CEE">
        <w:rPr>
          <w:szCs w:val="20"/>
        </w:rPr>
        <w:t xml:space="preserve"> a Centre for </w:t>
      </w:r>
      <w:r w:rsidR="006C5608" w:rsidRPr="007A1CEE">
        <w:rPr>
          <w:szCs w:val="20"/>
        </w:rPr>
        <w:t>N</w:t>
      </w:r>
      <w:r w:rsidR="00B32A0D" w:rsidRPr="007A1CEE">
        <w:rPr>
          <w:szCs w:val="20"/>
        </w:rPr>
        <w:t xml:space="preserve">ational and </w:t>
      </w:r>
      <w:r w:rsidR="006C5608" w:rsidRPr="007A1CEE">
        <w:rPr>
          <w:szCs w:val="20"/>
        </w:rPr>
        <w:t>I</w:t>
      </w:r>
      <w:r w:rsidR="00B32A0D" w:rsidRPr="007A1CEE">
        <w:rPr>
          <w:szCs w:val="20"/>
        </w:rPr>
        <w:t xml:space="preserve">nternational </w:t>
      </w:r>
      <w:r w:rsidR="006C5608" w:rsidRPr="007A1CEE">
        <w:rPr>
          <w:szCs w:val="20"/>
        </w:rPr>
        <w:t>C</w:t>
      </w:r>
      <w:r w:rsidR="00B32A0D" w:rsidRPr="007A1CEE">
        <w:rPr>
          <w:szCs w:val="20"/>
        </w:rPr>
        <w:t xml:space="preserve">yber </w:t>
      </w:r>
      <w:r w:rsidR="006C5608" w:rsidRPr="007A1CEE">
        <w:rPr>
          <w:szCs w:val="20"/>
        </w:rPr>
        <w:t>E</w:t>
      </w:r>
      <w:r w:rsidR="00B32A0D" w:rsidRPr="007A1CEE">
        <w:rPr>
          <w:szCs w:val="20"/>
        </w:rPr>
        <w:t xml:space="preserve">xercises, </w:t>
      </w:r>
      <w:r w:rsidR="00CD72C1" w:rsidRPr="007A1CEE">
        <w:rPr>
          <w:szCs w:val="20"/>
        </w:rPr>
        <w:t>the creation of a</w:t>
      </w:r>
      <w:r w:rsidR="00B32A0D" w:rsidRPr="007A1CEE">
        <w:rPr>
          <w:szCs w:val="20"/>
        </w:rPr>
        <w:t xml:space="preserve"> Malware Analysis Laboratory,</w:t>
      </w:r>
      <w:r w:rsidR="00A87220" w:rsidRPr="007A1CEE">
        <w:rPr>
          <w:szCs w:val="20"/>
        </w:rPr>
        <w:t xml:space="preserve"> and</w:t>
      </w:r>
      <w:r w:rsidR="00B32A0D" w:rsidRPr="007A1CEE">
        <w:rPr>
          <w:szCs w:val="20"/>
        </w:rPr>
        <w:t xml:space="preserve"> </w:t>
      </w:r>
      <w:r w:rsidR="00CD72C1" w:rsidRPr="007A1CEE">
        <w:rPr>
          <w:szCs w:val="20"/>
        </w:rPr>
        <w:t>the setup of a</w:t>
      </w:r>
      <w:r w:rsidR="00B32A0D" w:rsidRPr="007A1CEE">
        <w:rPr>
          <w:szCs w:val="20"/>
        </w:rPr>
        <w:t xml:space="preserve"> Forensic Analysis Laboratory</w:t>
      </w:r>
      <w:r w:rsidR="00A87220" w:rsidRPr="007A1CEE">
        <w:rPr>
          <w:szCs w:val="20"/>
        </w:rPr>
        <w:t xml:space="preserve">. </w:t>
      </w:r>
    </w:p>
    <w:p w14:paraId="79A985B3" w14:textId="61CCFA05" w:rsidR="00B32A0D" w:rsidRPr="007A1CEE" w:rsidRDefault="001E19D6" w:rsidP="00043533">
      <w:pPr>
        <w:pStyle w:val="bulletpoints0"/>
        <w:numPr>
          <w:ilvl w:val="0"/>
          <w:numId w:val="0"/>
        </w:numPr>
        <w:rPr>
          <w:szCs w:val="20"/>
        </w:rPr>
      </w:pPr>
      <w:r w:rsidRPr="007A1CEE">
        <w:rPr>
          <w:szCs w:val="20"/>
        </w:rPr>
        <w:lastRenderedPageBreak/>
        <w:t>T</w:t>
      </w:r>
      <w:r w:rsidR="00B32A0D" w:rsidRPr="007A1CEE">
        <w:rPr>
          <w:szCs w:val="20"/>
        </w:rPr>
        <w:t xml:space="preserve">he FORESIGHT project aims to develop a federated cyber-range solution to enhance the preparedness of cybersecurity professionals at all levels and advance their skills towards preventing, detecting, reacting and mitigating sophisticated cyberattacks. </w:t>
      </w:r>
    </w:p>
    <w:p w14:paraId="777B17A3" w14:textId="77777777" w:rsidR="00B14BC1" w:rsidRPr="00E81E44" w:rsidRDefault="007C0B40" w:rsidP="00F318DF">
      <w:pPr>
        <w:pStyle w:val="Subtitle"/>
      </w:pPr>
      <w:r w:rsidRPr="00E81E44">
        <w:rPr>
          <w:rStyle w:val="Hyperlink"/>
          <w:color w:val="F7A33D"/>
          <w:sz w:val="22"/>
        </w:rPr>
        <w:t xml:space="preserve">Law </w:t>
      </w:r>
      <w:r w:rsidR="006C5608" w:rsidRPr="00E81E44">
        <w:rPr>
          <w:rStyle w:val="Hyperlink"/>
          <w:color w:val="F7A33D"/>
          <w:sz w:val="22"/>
        </w:rPr>
        <w:t xml:space="preserve">on the </w:t>
      </w:r>
      <w:r w:rsidRPr="00E81E44">
        <w:rPr>
          <w:rStyle w:val="Hyperlink"/>
          <w:color w:val="F7A33D"/>
          <w:sz w:val="22"/>
        </w:rPr>
        <w:t>Protection of Personal Data</w:t>
      </w:r>
      <w:r w:rsidR="00EE0E32" w:rsidRPr="00E81E44">
        <w:rPr>
          <w:rStyle w:val="Hyperlink"/>
          <w:color w:val="F7A33D"/>
          <w:sz w:val="22"/>
        </w:rPr>
        <w:t xml:space="preserve"> </w:t>
      </w:r>
    </w:p>
    <w:p w14:paraId="4846D2E8" w14:textId="1DACDFE3" w:rsidR="002112A1" w:rsidRPr="007A1CEE" w:rsidRDefault="00B14BC1" w:rsidP="007C5E90">
      <w:r w:rsidRPr="007A1CEE">
        <w:t xml:space="preserve">Adopted in January 2002 and last amended in </w:t>
      </w:r>
      <w:r w:rsidR="007F0F32" w:rsidRPr="005101AF">
        <w:t>May 2018</w:t>
      </w:r>
      <w:r w:rsidR="002C3163" w:rsidRPr="002726BD">
        <w:t xml:space="preserve"> due to the GDPR</w:t>
      </w:r>
      <w:r w:rsidRPr="00453A1D">
        <w:t xml:space="preserve">, the </w:t>
      </w:r>
      <w:hyperlink r:id="rId112" w:history="1">
        <w:r w:rsidR="007C5E90" w:rsidRPr="007A1CEE">
          <w:rPr>
            <w:rStyle w:val="Hyperlink"/>
          </w:rPr>
          <w:t xml:space="preserve">Law </w:t>
        </w:r>
        <w:r w:rsidR="006C5608" w:rsidRPr="007A1CEE">
          <w:rPr>
            <w:rStyle w:val="Hyperlink"/>
          </w:rPr>
          <w:t xml:space="preserve">on the </w:t>
        </w:r>
        <w:r w:rsidR="007C5E90" w:rsidRPr="007A1CEE">
          <w:rPr>
            <w:rStyle w:val="Hyperlink"/>
          </w:rPr>
          <w:t>Protection of Personal Data</w:t>
        </w:r>
      </w:hyperlink>
      <w:r w:rsidRPr="007A1CEE">
        <w:t xml:space="preserve"> </w:t>
      </w:r>
      <w:r w:rsidR="00636370" w:rsidRPr="007A1CEE">
        <w:t>was</w:t>
      </w:r>
      <w:r w:rsidRPr="005101AF">
        <w:t xml:space="preserve"> modelled on</w:t>
      </w:r>
      <w:hyperlink r:id="rId113" w:history="1">
        <w:r w:rsidR="00373785">
          <w:rPr>
            <w:rStyle w:val="Hyperlink"/>
          </w:rPr>
          <w:t xml:space="preserve"> Directive 95/46/EC on the protection of natural persons with regard to the processing of personal data and on the free movement of such data</w:t>
        </w:r>
      </w:hyperlink>
      <w:r w:rsidRPr="007A1CEE">
        <w:t>. It applie</w:t>
      </w:r>
      <w:r w:rsidR="00636370" w:rsidRPr="007A1CEE">
        <w:t>d</w:t>
      </w:r>
      <w:r w:rsidRPr="007A1CEE">
        <w:t xml:space="preserve"> to the protection of individuals with regard to the processing of personal data, granting them the right to access and correct information </w:t>
      </w:r>
      <w:r w:rsidR="00C72057" w:rsidRPr="007A1CEE">
        <w:t xml:space="preserve">about them </w:t>
      </w:r>
      <w:r w:rsidRPr="007A1CEE">
        <w:t>held by public and private bodies. It define</w:t>
      </w:r>
      <w:r w:rsidR="00636370" w:rsidRPr="007A1CEE">
        <w:t>d</w:t>
      </w:r>
      <w:r w:rsidRPr="007A1CEE">
        <w:t xml:space="preserve"> lawful grounds for the collection, storage and processing of </w:t>
      </w:r>
      <w:r w:rsidR="006C5608" w:rsidRPr="007A1CEE">
        <w:t xml:space="preserve">individual </w:t>
      </w:r>
      <w:r w:rsidRPr="007A1CEE">
        <w:t xml:space="preserve">personal data. </w:t>
      </w:r>
    </w:p>
    <w:p w14:paraId="6015F083" w14:textId="77777777" w:rsidR="00196246" w:rsidRPr="002726BD" w:rsidRDefault="00196246" w:rsidP="00B14BC1">
      <w:pPr>
        <w:rPr>
          <w:strike/>
        </w:rPr>
      </w:pPr>
      <w:r w:rsidRPr="007A1CEE">
        <w:t>The implementation of the law is monitored by the</w:t>
      </w:r>
      <w:r w:rsidRPr="007A1CEE">
        <w:rPr>
          <w:color w:val="538135" w:themeColor="accent6" w:themeShade="BF"/>
        </w:rPr>
        <w:t xml:space="preserve"> </w:t>
      </w:r>
      <w:hyperlink r:id="rId114" w:history="1">
        <w:r w:rsidRPr="007A1CEE">
          <w:rPr>
            <w:rStyle w:val="Hyperlink"/>
          </w:rPr>
          <w:t>Commission for Personal Data Protection</w:t>
        </w:r>
      </w:hyperlink>
      <w:r w:rsidRPr="007A1CEE">
        <w:t>,</w:t>
      </w:r>
      <w:r w:rsidRPr="007A1CEE">
        <w:rPr>
          <w:color w:val="538135" w:themeColor="accent6" w:themeShade="BF"/>
        </w:rPr>
        <w:t xml:space="preserve"> </w:t>
      </w:r>
      <w:r w:rsidRPr="005101AF">
        <w:t>an independent supervisory authority.</w:t>
      </w:r>
    </w:p>
    <w:p w14:paraId="44B8B073" w14:textId="6C9B27F5" w:rsidR="003730DF" w:rsidRPr="007A1CEE" w:rsidRDefault="003730DF" w:rsidP="00433E36">
      <w:pPr>
        <w:pStyle w:val="Heading3"/>
      </w:pPr>
      <w:r w:rsidRPr="007A1CEE">
        <w:t>Interconnection of base regist</w:t>
      </w:r>
      <w:r w:rsidR="006A0D02" w:rsidRPr="007A1CEE">
        <w:t>er</w:t>
      </w:r>
      <w:r w:rsidRPr="007A1CEE">
        <w:t>s</w:t>
      </w:r>
      <w:bookmarkEnd w:id="28"/>
    </w:p>
    <w:p w14:paraId="7C5603F7" w14:textId="77777777" w:rsidR="0088352C" w:rsidRPr="00E81E44" w:rsidRDefault="0088352C" w:rsidP="00F318DF">
      <w:pPr>
        <w:pStyle w:val="Subtitle"/>
      </w:pPr>
      <w:r w:rsidRPr="00E81E44">
        <w:t xml:space="preserve">Central </w:t>
      </w:r>
      <w:r w:rsidR="00373785" w:rsidRPr="00E81E44">
        <w:t>C</w:t>
      </w:r>
      <w:r w:rsidRPr="00E81E44">
        <w:t>omponent</w:t>
      </w:r>
    </w:p>
    <w:p w14:paraId="0AE312EB" w14:textId="4276C579" w:rsidR="00617265" w:rsidRPr="00A57EE5" w:rsidRDefault="00CF35C9" w:rsidP="00AD0862">
      <w:pPr>
        <w:rPr>
          <w:lang w:val="bg-BG"/>
        </w:rPr>
      </w:pPr>
      <w:r w:rsidRPr="007A1CEE">
        <w:t>In Bulgaria</w:t>
      </w:r>
      <w:r w:rsidR="000F7F81" w:rsidRPr="007A1CEE">
        <w:t xml:space="preserve">, all primary registers are created and maintained on grounds stipulated </w:t>
      </w:r>
      <w:r w:rsidR="00E954C1" w:rsidRPr="007A1CEE">
        <w:t>by</w:t>
      </w:r>
      <w:r w:rsidR="000F7F81" w:rsidRPr="007A1CEE">
        <w:t xml:space="preserve"> law.</w:t>
      </w:r>
      <w:r w:rsidR="00D12C57" w:rsidRPr="007A1CEE">
        <w:t xml:space="preserve"> </w:t>
      </w:r>
      <w:r w:rsidR="000F7F81" w:rsidRPr="007A1CEE">
        <w:t xml:space="preserve">Pursuant to the </w:t>
      </w:r>
      <w:hyperlink r:id="rId115" w:history="1">
        <w:r w:rsidR="006D5D51" w:rsidRPr="007A1CEE">
          <w:rPr>
            <w:rStyle w:val="Hyperlink"/>
          </w:rPr>
          <w:t xml:space="preserve">Ordinance on the </w:t>
        </w:r>
        <w:r w:rsidR="006C5608" w:rsidRPr="007A1CEE">
          <w:rPr>
            <w:rStyle w:val="Hyperlink"/>
          </w:rPr>
          <w:t xml:space="preserve">General Requirements </w:t>
        </w:r>
        <w:r w:rsidR="006D5D51" w:rsidRPr="007A1CEE">
          <w:rPr>
            <w:rStyle w:val="Hyperlink"/>
          </w:rPr>
          <w:t xml:space="preserve">for </w:t>
        </w:r>
        <w:r w:rsidR="006C5608" w:rsidRPr="007A1CEE">
          <w:rPr>
            <w:rStyle w:val="Hyperlink"/>
          </w:rPr>
          <w:t>Information Systems</w:t>
        </w:r>
        <w:r w:rsidR="006D5D51" w:rsidRPr="007A1CEE">
          <w:rPr>
            <w:rStyle w:val="Hyperlink"/>
          </w:rPr>
          <w:t xml:space="preserve">, </w:t>
        </w:r>
        <w:r w:rsidR="006C5608" w:rsidRPr="007A1CEE">
          <w:rPr>
            <w:rStyle w:val="Hyperlink"/>
          </w:rPr>
          <w:t xml:space="preserve">Registers </w:t>
        </w:r>
        <w:r w:rsidR="006D5D51" w:rsidRPr="007A1CEE">
          <w:rPr>
            <w:rStyle w:val="Hyperlink"/>
          </w:rPr>
          <w:t xml:space="preserve">and </w:t>
        </w:r>
        <w:r w:rsidR="006C5608" w:rsidRPr="007A1CEE">
          <w:rPr>
            <w:rStyle w:val="Hyperlink"/>
          </w:rPr>
          <w:t>Electronic Administrative S</w:t>
        </w:r>
        <w:r w:rsidR="006D5D51" w:rsidRPr="007A1CEE">
          <w:rPr>
            <w:rStyle w:val="Hyperlink"/>
          </w:rPr>
          <w:t>ervices</w:t>
        </w:r>
      </w:hyperlink>
      <w:r w:rsidR="000F7F81" w:rsidRPr="007A1CEE">
        <w:t xml:space="preserve"> adopted in 2017</w:t>
      </w:r>
      <w:r w:rsidR="00636370" w:rsidRPr="007A1CEE">
        <w:t>,</w:t>
      </w:r>
      <w:r w:rsidR="000F7F81" w:rsidRPr="005101AF">
        <w:t xml:space="preserve"> access to registers can be done directly</w:t>
      </w:r>
      <w:r w:rsidR="00636370" w:rsidRPr="007A1CEE">
        <w:t>,</w:t>
      </w:r>
      <w:r w:rsidR="000F7F81" w:rsidRPr="007A1CEE">
        <w:t xml:space="preserve"> or through a central component that ensures compliance with the interoperability and data exchange requirements</w:t>
      </w:r>
      <w:r w:rsidR="00636370" w:rsidRPr="007A1CEE">
        <w:t>,</w:t>
      </w:r>
      <w:r w:rsidR="000F7F81" w:rsidRPr="007A1CEE">
        <w:t xml:space="preserve"> and </w:t>
      </w:r>
      <w:r w:rsidR="00636370" w:rsidRPr="007A1CEE">
        <w:t xml:space="preserve">that </w:t>
      </w:r>
      <w:r w:rsidR="000F7F81" w:rsidRPr="007A1CEE">
        <w:t xml:space="preserve">meets the </w:t>
      </w:r>
      <w:r w:rsidR="00C1728F" w:rsidRPr="007A1CEE">
        <w:t>requirements,</w:t>
      </w:r>
      <w:r w:rsidR="000F7F81" w:rsidRPr="007A1CEE">
        <w:t xml:space="preserve"> determined by the </w:t>
      </w:r>
      <w:r w:rsidR="00617265" w:rsidRPr="007A1CEE">
        <w:t>C</w:t>
      </w:r>
      <w:r w:rsidR="000F7F81" w:rsidRPr="007A1CEE">
        <w:t xml:space="preserve">hair of the State </w:t>
      </w:r>
      <w:r w:rsidR="00617265" w:rsidRPr="007A1CEE">
        <w:t>eGovernment Agency</w:t>
      </w:r>
      <w:r w:rsidR="000F7F81" w:rsidRPr="007A1CEE">
        <w:t xml:space="preserve">. The central component, including </w:t>
      </w:r>
      <w:r w:rsidR="00617265" w:rsidRPr="007A1CEE">
        <w:t xml:space="preserve">the </w:t>
      </w:r>
      <w:r w:rsidR="000F7F81" w:rsidRPr="007A1CEE">
        <w:t>rights to access resources through it, is managed by the Chair</w:t>
      </w:r>
      <w:r w:rsidR="00617265" w:rsidRPr="007A1CEE">
        <w:t xml:space="preserve"> </w:t>
      </w:r>
      <w:r w:rsidR="000F7F81" w:rsidRPr="007A1CEE">
        <w:t>of</w:t>
      </w:r>
      <w:r w:rsidR="00617265" w:rsidRPr="007A1CEE">
        <w:t xml:space="preserve"> the State eGovernment Agency</w:t>
      </w:r>
      <w:r w:rsidR="006C5608" w:rsidRPr="007A1CEE">
        <w:t>.</w:t>
      </w:r>
      <w:r w:rsidR="00E6173C">
        <w:t xml:space="preserve"> With the amendments to the Law on eGovernment, adopted in February 2022, these powers are exercised by the Minister of eGovernment. </w:t>
      </w:r>
    </w:p>
    <w:p w14:paraId="44598256" w14:textId="77777777" w:rsidR="005523ED" w:rsidRPr="007A1CEE" w:rsidRDefault="000F7F81" w:rsidP="00F318DF">
      <w:pPr>
        <w:pStyle w:val="Subtitle"/>
      </w:pPr>
      <w:r w:rsidRPr="007A1CEE">
        <w:t xml:space="preserve">Commercial </w:t>
      </w:r>
      <w:r w:rsidR="00974F5E" w:rsidRPr="007A1CEE">
        <w:t>R</w:t>
      </w:r>
      <w:r w:rsidRPr="007A1CEE">
        <w:t>egist</w:t>
      </w:r>
      <w:r w:rsidR="00974F5E" w:rsidRPr="007A1CEE">
        <w:t>er</w:t>
      </w:r>
      <w:r w:rsidRPr="007A1CEE">
        <w:t xml:space="preserve"> and </w:t>
      </w:r>
      <w:r w:rsidR="00974F5E" w:rsidRPr="007A1CEE">
        <w:t>R</w:t>
      </w:r>
      <w:r w:rsidRPr="007A1CEE">
        <w:t xml:space="preserve">egister of </w:t>
      </w:r>
      <w:r w:rsidR="00974F5E" w:rsidRPr="007A1CEE">
        <w:t>N</w:t>
      </w:r>
      <w:r w:rsidR="00D24DDF" w:rsidRPr="007A1CEE">
        <w:t>on-</w:t>
      </w:r>
      <w:r w:rsidR="006C5608" w:rsidRPr="007A1CEE">
        <w:t xml:space="preserve">Profit </w:t>
      </w:r>
      <w:r w:rsidR="00974F5E" w:rsidRPr="007A1CEE">
        <w:t>Legal Entities</w:t>
      </w:r>
      <w:r w:rsidRPr="007A1CEE">
        <w:t xml:space="preserve"> </w:t>
      </w:r>
      <w:r w:rsidR="00373785">
        <w:t>Act</w:t>
      </w:r>
    </w:p>
    <w:p w14:paraId="38E9E33A" w14:textId="77777777" w:rsidR="00F650C4" w:rsidRPr="007A1CEE" w:rsidRDefault="000F7F81" w:rsidP="00524A56">
      <w:r w:rsidRPr="007A1CEE">
        <w:t>Th</w:t>
      </w:r>
      <w:r w:rsidR="00373785">
        <w:t>e</w:t>
      </w:r>
      <w:r w:rsidRPr="007A1CEE">
        <w:t xml:space="preserve"> </w:t>
      </w:r>
      <w:hyperlink r:id="rId116" w:history="1">
        <w:r w:rsidR="00373785">
          <w:rPr>
            <w:rStyle w:val="Hyperlink"/>
          </w:rPr>
          <w:t>Commercial Register and Register of Non-Profit Legal Entities Act</w:t>
        </w:r>
      </w:hyperlink>
      <w:r w:rsidRPr="007A1CEE">
        <w:t xml:space="preserve"> </w:t>
      </w:r>
      <w:r w:rsidR="00E96C23" w:rsidRPr="007A1CEE">
        <w:t>regulates</w:t>
      </w:r>
      <w:r w:rsidRPr="005101AF">
        <w:t xml:space="preserve"> the registration, keeping, storage and access to the </w:t>
      </w:r>
      <w:r w:rsidR="00974F5E" w:rsidRPr="002726BD">
        <w:t>C</w:t>
      </w:r>
      <w:r w:rsidRPr="00453A1D">
        <w:t xml:space="preserve">ommercial </w:t>
      </w:r>
      <w:r w:rsidR="00974F5E" w:rsidRPr="002E01DE">
        <w:t>R</w:t>
      </w:r>
      <w:r w:rsidRPr="002E01DE">
        <w:t xml:space="preserve">egister and </w:t>
      </w:r>
      <w:r w:rsidR="00974F5E" w:rsidRPr="007A5750">
        <w:t>Register of Non-</w:t>
      </w:r>
      <w:r w:rsidR="006C5608" w:rsidRPr="007A1CEE">
        <w:t xml:space="preserve">Profit </w:t>
      </w:r>
      <w:r w:rsidR="00974F5E" w:rsidRPr="007A1CEE">
        <w:t>Legal Entities</w:t>
      </w:r>
      <w:r w:rsidRPr="007A1CEE">
        <w:t xml:space="preserve">, as well as the </w:t>
      </w:r>
      <w:r w:rsidR="00767146" w:rsidRPr="007A1CEE">
        <w:t xml:space="preserve">status </w:t>
      </w:r>
      <w:r w:rsidRPr="007A1CEE">
        <w:t xml:space="preserve">of entries, deletions and announcements </w:t>
      </w:r>
      <w:r w:rsidR="00767146" w:rsidRPr="007A1CEE">
        <w:t>therein</w:t>
      </w:r>
      <w:r w:rsidRPr="007A1CEE">
        <w:t>.</w:t>
      </w:r>
    </w:p>
    <w:p w14:paraId="7FBEF492" w14:textId="5FA14C71" w:rsidR="000F7F81" w:rsidRPr="007A1CEE" w:rsidRDefault="00252A58" w:rsidP="00524A56">
      <w:r w:rsidRPr="007A1CEE">
        <w:t xml:space="preserve">The </w:t>
      </w:r>
      <w:r w:rsidR="007B3D3D">
        <w:t>a</w:t>
      </w:r>
      <w:r w:rsidRPr="007A1CEE">
        <w:t>ct also identifies the data owner as well as the ways to ensure security, interoperability and free access to data.</w:t>
      </w:r>
      <w:r w:rsidR="000F7F81" w:rsidRPr="007A1CEE">
        <w:t xml:space="preserve"> </w:t>
      </w:r>
      <w:r w:rsidR="00C1728F" w:rsidRPr="007A1CEE">
        <w:t>The</w:t>
      </w:r>
      <w:r w:rsidR="000F7F81" w:rsidRPr="007A1CEE">
        <w:t xml:space="preserve"> </w:t>
      </w:r>
      <w:r w:rsidR="00974F5E" w:rsidRPr="007A1CEE">
        <w:t>Commercial Register and Register of Non-</w:t>
      </w:r>
      <w:r w:rsidR="006C5608" w:rsidRPr="007A1CEE">
        <w:t xml:space="preserve">Profit </w:t>
      </w:r>
      <w:r w:rsidR="00974F5E" w:rsidRPr="007A1CEE">
        <w:t xml:space="preserve">Legal Entities </w:t>
      </w:r>
      <w:r w:rsidR="000F7F81" w:rsidRPr="007A1CEE">
        <w:t xml:space="preserve">register </w:t>
      </w:r>
      <w:r w:rsidR="00073C18" w:rsidRPr="007A1CEE">
        <w:t>is</w:t>
      </w:r>
      <w:r w:rsidR="000F7F81" w:rsidRPr="007A1CEE">
        <w:t xml:space="preserve"> a </w:t>
      </w:r>
      <w:r w:rsidR="00073C18" w:rsidRPr="007A1CEE">
        <w:t>unified</w:t>
      </w:r>
      <w:r w:rsidR="000F7F81" w:rsidRPr="007A1CEE">
        <w:t xml:space="preserve"> electronic database containing the circumstances and acts disclosed by law concerning </w:t>
      </w:r>
      <w:r w:rsidR="00073C18" w:rsidRPr="007A1CEE">
        <w:t>companies</w:t>
      </w:r>
      <w:r w:rsidR="000F7F81" w:rsidRPr="007A1CEE">
        <w:t xml:space="preserve"> and branches of foreign </w:t>
      </w:r>
      <w:r w:rsidR="00073C18" w:rsidRPr="007A1CEE">
        <w:t>companies</w:t>
      </w:r>
      <w:r w:rsidR="000F7F81" w:rsidRPr="007A1CEE">
        <w:t>, non-profit legal entities and the branches of foreign non-profit legal entities.</w:t>
      </w:r>
    </w:p>
    <w:p w14:paraId="5BB97056" w14:textId="77777777" w:rsidR="00E92587" w:rsidRPr="007A1CEE" w:rsidRDefault="00E92587" w:rsidP="00F318DF">
      <w:pPr>
        <w:pStyle w:val="Subtitle"/>
      </w:pPr>
      <w:r w:rsidRPr="00EA1F8B">
        <w:rPr>
          <w:lang w:val="en-GB"/>
        </w:rPr>
        <w:t xml:space="preserve">Cadastre </w:t>
      </w:r>
      <w:r w:rsidRPr="007A1CEE">
        <w:t>and Property Regist</w:t>
      </w:r>
      <w:r w:rsidR="006A0D02" w:rsidRPr="007A1CEE">
        <w:t>er</w:t>
      </w:r>
      <w:r w:rsidRPr="007A1CEE">
        <w:t xml:space="preserve"> Act</w:t>
      </w:r>
    </w:p>
    <w:p w14:paraId="74177146" w14:textId="77777777" w:rsidR="00E92587" w:rsidRPr="007A1CEE" w:rsidRDefault="00E92587" w:rsidP="007B21BC">
      <w:r w:rsidRPr="007A1CEE">
        <w:t xml:space="preserve">The </w:t>
      </w:r>
      <w:hyperlink r:id="rId117" w:history="1">
        <w:r w:rsidR="00371900" w:rsidRPr="007A1CEE">
          <w:rPr>
            <w:rStyle w:val="Hyperlink"/>
          </w:rPr>
          <w:t>Cadastre and Property Regist</w:t>
        </w:r>
        <w:r w:rsidR="006A0D02" w:rsidRPr="007A5750">
          <w:rPr>
            <w:rStyle w:val="Hyperlink"/>
          </w:rPr>
          <w:t>e</w:t>
        </w:r>
        <w:r w:rsidR="00371900" w:rsidRPr="007A5750">
          <w:rPr>
            <w:rStyle w:val="Hyperlink"/>
          </w:rPr>
          <w:t>r Act</w:t>
        </w:r>
      </w:hyperlink>
      <w:r w:rsidRPr="007A1CEE">
        <w:t xml:space="preserve"> provides a definition of</w:t>
      </w:r>
      <w:r w:rsidR="00636370" w:rsidRPr="007A1CEE">
        <w:t xml:space="preserve"> how</w:t>
      </w:r>
      <w:r w:rsidR="00DA0AB2" w:rsidRPr="007A1CEE">
        <w:t xml:space="preserve"> </w:t>
      </w:r>
      <w:r w:rsidRPr="007A1CEE">
        <w:t xml:space="preserve">cadastre and property </w:t>
      </w:r>
      <w:r w:rsidR="00BE15E3" w:rsidRPr="007A1CEE">
        <w:t xml:space="preserve">are </w:t>
      </w:r>
      <w:r w:rsidRPr="007A1CEE">
        <w:t>understood in the Bulgarian context, and regulates the organisation, financ</w:t>
      </w:r>
      <w:r w:rsidR="00B74D7E" w:rsidRPr="007A1CEE">
        <w:t>ing</w:t>
      </w:r>
      <w:r w:rsidRPr="007A1CEE">
        <w:t>, development, maintenance and use of the regist</w:t>
      </w:r>
      <w:r w:rsidR="006A0D02" w:rsidRPr="007A1CEE">
        <w:t>ers</w:t>
      </w:r>
      <w:r w:rsidRPr="007A1CEE">
        <w:t xml:space="preserve">. Additionally, the </w:t>
      </w:r>
      <w:r w:rsidR="00BE15E3" w:rsidRPr="007A1CEE">
        <w:t>a</w:t>
      </w:r>
      <w:r w:rsidRPr="007A1CEE">
        <w:t>ct recognises and defines the difference between the Cadastre and the Land Regist</w:t>
      </w:r>
      <w:r w:rsidR="006A0D02" w:rsidRPr="007A1CEE">
        <w:t>er</w:t>
      </w:r>
      <w:r w:rsidR="00636370" w:rsidRPr="007A1CEE">
        <w:t>:</w:t>
      </w:r>
      <w:r w:rsidRPr="007A1CEE">
        <w:t xml:space="preserve"> </w:t>
      </w:r>
      <w:r w:rsidR="00636370" w:rsidRPr="007A1CEE">
        <w:t xml:space="preserve">the </w:t>
      </w:r>
      <w:r w:rsidR="00744639" w:rsidRPr="007A1CEE">
        <w:t>C</w:t>
      </w:r>
      <w:r w:rsidRPr="007A1CEE">
        <w:t xml:space="preserve">adastre is the set of basic data on the location, boundaries and dimensions of real estate in Bulgaria, while the </w:t>
      </w:r>
      <w:r w:rsidR="00744639" w:rsidRPr="007A1CEE">
        <w:t>L</w:t>
      </w:r>
      <w:r w:rsidRPr="007A1CEE">
        <w:t xml:space="preserve">and </w:t>
      </w:r>
      <w:r w:rsidR="00744639" w:rsidRPr="007A1CEE">
        <w:t>R</w:t>
      </w:r>
      <w:r w:rsidRPr="007A1CEE">
        <w:t>egist</w:t>
      </w:r>
      <w:r w:rsidR="006A0D02" w:rsidRPr="007A1CEE">
        <w:t>er</w:t>
      </w:r>
      <w:r w:rsidRPr="007A1CEE">
        <w:t xml:space="preserve"> consists of </w:t>
      </w:r>
      <w:r w:rsidR="00B74D7E" w:rsidRPr="007A1CEE">
        <w:t xml:space="preserve">the batches of </w:t>
      </w:r>
      <w:r w:rsidRPr="007A1CEE">
        <w:t>real estate</w:t>
      </w:r>
      <w:r w:rsidR="00636370" w:rsidRPr="007A1CEE">
        <w:t>,</w:t>
      </w:r>
      <w:r w:rsidRPr="007A1CEE">
        <w:t xml:space="preserve"> which allow for </w:t>
      </w:r>
      <w:r w:rsidR="00BE15E3" w:rsidRPr="007A1CEE">
        <w:t xml:space="preserve">the </w:t>
      </w:r>
      <w:r w:rsidRPr="007A1CEE">
        <w:t xml:space="preserve">establishing, transferring, amending or terminating </w:t>
      </w:r>
      <w:r w:rsidR="00BE15E3" w:rsidRPr="007A1CEE">
        <w:t xml:space="preserve">of </w:t>
      </w:r>
      <w:r w:rsidRPr="007A1CEE">
        <w:t>any real rights on real estate.</w:t>
      </w:r>
    </w:p>
    <w:p w14:paraId="4261890F" w14:textId="77777777" w:rsidR="00524A56" w:rsidRPr="007A1CEE" w:rsidRDefault="00860D06" w:rsidP="00F318DF">
      <w:pPr>
        <w:pStyle w:val="Subtitle"/>
      </w:pPr>
      <w:r w:rsidRPr="007A1CEE">
        <w:t>Civil Regist</w:t>
      </w:r>
      <w:r w:rsidR="006A0D02" w:rsidRPr="007A1CEE">
        <w:t>er</w:t>
      </w:r>
      <w:r w:rsidRPr="007A1CEE">
        <w:t xml:space="preserve"> Act</w:t>
      </w:r>
    </w:p>
    <w:p w14:paraId="32D3DD64" w14:textId="77777777" w:rsidR="00252A58" w:rsidRPr="007A1CEE" w:rsidRDefault="00252A58" w:rsidP="00496E11">
      <w:r w:rsidRPr="007A1CEE">
        <w:t xml:space="preserve">The </w:t>
      </w:r>
      <w:hyperlink r:id="rId118" w:history="1">
        <w:r w:rsidRPr="007A1CEE">
          <w:rPr>
            <w:rStyle w:val="Hyperlink"/>
          </w:rPr>
          <w:t>Civil Regist</w:t>
        </w:r>
        <w:r w:rsidR="006A0D02" w:rsidRPr="007A5750">
          <w:rPr>
            <w:rStyle w:val="Hyperlink"/>
          </w:rPr>
          <w:t>er</w:t>
        </w:r>
        <w:r w:rsidRPr="007A5750">
          <w:rPr>
            <w:rStyle w:val="Hyperlink"/>
          </w:rPr>
          <w:t xml:space="preserve"> Act</w:t>
        </w:r>
      </w:hyperlink>
      <w:r w:rsidRPr="007A1CEE">
        <w:t xml:space="preserve"> regulates and defines the </w:t>
      </w:r>
      <w:r w:rsidRPr="007A5750">
        <w:t>purpose</w:t>
      </w:r>
      <w:r w:rsidR="006C5608" w:rsidRPr="007A5750">
        <w:t>s</w:t>
      </w:r>
      <w:r w:rsidRPr="007A5750">
        <w:t xml:space="preserve"> of </w:t>
      </w:r>
      <w:r w:rsidRPr="007A1CEE">
        <w:t>civil registration</w:t>
      </w:r>
      <w:r w:rsidR="00BE15E3" w:rsidRPr="007A1CEE">
        <w:t>. It</w:t>
      </w:r>
      <w:r w:rsidRPr="007A1CEE">
        <w:t xml:space="preserve"> contains reference data indicating the subject of the entries, as well as the events that led to the entry in the civil registration. The main events in this case are birth, marriage, and death. In addition, the most important basic data entered in the civil register refer to the name, date and place of birth, gender, citizenship </w:t>
      </w:r>
      <w:r w:rsidR="00BE15E3" w:rsidRPr="007A1CEE">
        <w:t xml:space="preserve">as well as </w:t>
      </w:r>
      <w:r w:rsidRPr="007A1CEE">
        <w:t>the unified citizen number that is provided to Bulgarians and residents.</w:t>
      </w:r>
    </w:p>
    <w:p w14:paraId="04E1101C" w14:textId="77777777" w:rsidR="00E34245" w:rsidRPr="007A1CEE" w:rsidRDefault="00E34245" w:rsidP="00F318DF">
      <w:pPr>
        <w:pStyle w:val="Subtitle"/>
      </w:pPr>
      <w:r w:rsidRPr="007A1CEE">
        <w:lastRenderedPageBreak/>
        <w:t>Register BULSTAT</w:t>
      </w:r>
    </w:p>
    <w:p w14:paraId="4933C04A" w14:textId="5372B049" w:rsidR="00E34245" w:rsidRPr="007A1CEE" w:rsidRDefault="00F000EF" w:rsidP="00E34245">
      <w:pPr>
        <w:rPr>
          <w:strike/>
        </w:rPr>
      </w:pPr>
      <w:hyperlink r:id="rId119" w:history="1">
        <w:r w:rsidR="00E34245" w:rsidRPr="007A1CEE">
          <w:rPr>
            <w:rStyle w:val="Hyperlink"/>
          </w:rPr>
          <w:t>BU</w:t>
        </w:r>
        <w:r w:rsidR="00E34245" w:rsidRPr="007A5750">
          <w:rPr>
            <w:rStyle w:val="Hyperlink"/>
          </w:rPr>
          <w:t>LSTAT</w:t>
        </w:r>
      </w:hyperlink>
      <w:r w:rsidR="00E34245" w:rsidRPr="007A1CEE">
        <w:t xml:space="preserve"> is the Unified Register for Identification of Economic and Other Subjects. The Law on the BULSTAT </w:t>
      </w:r>
      <w:r w:rsidR="001422A3">
        <w:t>R</w:t>
      </w:r>
      <w:r w:rsidR="00E34245" w:rsidRPr="007A1CEE">
        <w:t>egister of 27 April 2005</w:t>
      </w:r>
      <w:r w:rsidR="00636370" w:rsidRPr="007A1CEE">
        <w:t>,</w:t>
      </w:r>
      <w:r w:rsidR="00E34245" w:rsidRPr="007A1CEE">
        <w:t xml:space="preserve"> and the ensuing adoption of a </w:t>
      </w:r>
      <w:r w:rsidR="00BE15E3" w:rsidRPr="007A1CEE">
        <w:t>g</w:t>
      </w:r>
      <w:r w:rsidR="00E34245" w:rsidRPr="007A1CEE">
        <w:t>overnment strategy for the actual establishment of a central register of legal entities</w:t>
      </w:r>
      <w:r w:rsidR="00636370" w:rsidRPr="007A1CEE">
        <w:t>,</w:t>
      </w:r>
      <w:r w:rsidR="00E34245" w:rsidRPr="007A1CEE">
        <w:t xml:space="preserve"> and of an electronic register of Bulgaria were aimed to unify the registration of businesses with the Regist</w:t>
      </w:r>
      <w:r w:rsidR="007B3D3D">
        <w:rPr>
          <w:lang w:val="en-US"/>
        </w:rPr>
        <w:t>er</w:t>
      </w:r>
      <w:r w:rsidR="00E34245" w:rsidRPr="007A1CEE">
        <w:t xml:space="preserve"> Agency under the Ministry of Justice</w:t>
      </w:r>
      <w:r w:rsidR="00636370" w:rsidRPr="007A1CEE">
        <w:t>. This was</w:t>
      </w:r>
      <w:r w:rsidR="00E34245" w:rsidRPr="007A1CEE">
        <w:t xml:space="preserve"> </w:t>
      </w:r>
      <w:r w:rsidR="00636370" w:rsidRPr="007A1CEE">
        <w:t xml:space="preserve">done </w:t>
      </w:r>
      <w:r w:rsidR="00E34245" w:rsidRPr="007A1CEE">
        <w:t>to turn business registration from a court procedure into a purely administrative one, introducing a single BULSTAT number for tax and social security purposes</w:t>
      </w:r>
      <w:r w:rsidR="00251006" w:rsidRPr="007A1CEE">
        <w:t>.</w:t>
      </w:r>
      <w:r w:rsidR="00251006" w:rsidRPr="007A1CEE" w:rsidDel="00251006">
        <w:rPr>
          <w:strike/>
        </w:rPr>
        <w:t xml:space="preserve"> </w:t>
      </w:r>
    </w:p>
    <w:p w14:paraId="6164A09C" w14:textId="77777777" w:rsidR="003730DF" w:rsidRPr="007A1CEE" w:rsidRDefault="003730DF" w:rsidP="00433E36">
      <w:pPr>
        <w:pStyle w:val="Heading3"/>
      </w:pPr>
      <w:bookmarkStart w:id="29" w:name="_Toc1474968"/>
      <w:r w:rsidRPr="007A1CEE">
        <w:t>eProcurement</w:t>
      </w:r>
      <w:bookmarkEnd w:id="29"/>
    </w:p>
    <w:p w14:paraId="6C7276AE" w14:textId="77777777" w:rsidR="00B85230" w:rsidRPr="007A1CEE" w:rsidRDefault="00435FC9" w:rsidP="00F318DF">
      <w:pPr>
        <w:pStyle w:val="Subtitle"/>
      </w:pPr>
      <w:bookmarkStart w:id="30" w:name="_Toc1474969"/>
      <w:r w:rsidRPr="007A1CEE">
        <w:t xml:space="preserve">Public Procurement </w:t>
      </w:r>
      <w:r w:rsidR="00373785">
        <w:t>Act</w:t>
      </w:r>
      <w:r w:rsidR="00373785" w:rsidRPr="007A1CEE">
        <w:t xml:space="preserve"> </w:t>
      </w:r>
    </w:p>
    <w:p w14:paraId="7E3FF4A2" w14:textId="77777777" w:rsidR="00C02628" w:rsidRPr="007A1CEE" w:rsidRDefault="00C02628" w:rsidP="00C02628">
      <w:r w:rsidRPr="007A1CEE">
        <w:t>In April 2016</w:t>
      </w:r>
      <w:r w:rsidR="00DA126F" w:rsidRPr="007A1CEE">
        <w:t>,</w:t>
      </w:r>
      <w:r w:rsidRPr="007A1CEE">
        <w:t xml:space="preserve"> a new </w:t>
      </w:r>
      <w:hyperlink r:id="rId120" w:history="1">
        <w:r w:rsidR="00373785">
          <w:rPr>
            <w:rStyle w:val="Hyperlink"/>
          </w:rPr>
          <w:t>Public Procurement Act</w:t>
        </w:r>
      </w:hyperlink>
      <w:r w:rsidRPr="007A1CEE">
        <w:t xml:space="preserve"> entered into force</w:t>
      </w:r>
      <w:r w:rsidR="00BE15E3" w:rsidRPr="007A1CEE">
        <w:t xml:space="preserve"> </w:t>
      </w:r>
      <w:r w:rsidR="00BE15E3" w:rsidRPr="007A5750">
        <w:t>in Bulgaria</w:t>
      </w:r>
      <w:r w:rsidRPr="007A5750">
        <w:t>. The law contain</w:t>
      </w:r>
      <w:r w:rsidR="00636370" w:rsidRPr="007A1CEE">
        <w:t>ed</w:t>
      </w:r>
      <w:r w:rsidRPr="007A1CEE">
        <w:t xml:space="preserve"> regulations covering the different sub-phases of eProcurement, such as: eNotification, eTendering, eAuctions and the Dynamic Purchasing System.</w:t>
      </w:r>
    </w:p>
    <w:p w14:paraId="7698DBC4" w14:textId="77777777" w:rsidR="00C02628" w:rsidRPr="007A1CEE" w:rsidRDefault="00C02628" w:rsidP="00C02628">
      <w:r w:rsidRPr="007A1CEE">
        <w:t>It fully complies with Directive 2014/24/EC of the European Parliament and the Council on Public Procurement.</w:t>
      </w:r>
    </w:p>
    <w:p w14:paraId="6133E437" w14:textId="250F5964" w:rsidR="00224464" w:rsidRPr="007A1CEE" w:rsidRDefault="009223EA" w:rsidP="00743A09">
      <w:r w:rsidRPr="007A1CEE">
        <w:t>From 1 November</w:t>
      </w:r>
      <w:r w:rsidR="001D6827" w:rsidRPr="007A1CEE">
        <w:t xml:space="preserve"> </w:t>
      </w:r>
      <w:r w:rsidR="00FE1E62" w:rsidRPr="007A1CEE">
        <w:t>2019</w:t>
      </w:r>
      <w:r w:rsidR="00636370" w:rsidRPr="007A1CEE">
        <w:t>,</w:t>
      </w:r>
      <w:r w:rsidR="00FE1E62" w:rsidRPr="007A1CEE">
        <w:t xml:space="preserve"> the provisions </w:t>
      </w:r>
      <w:r w:rsidR="009006EF" w:rsidRPr="007A1CEE">
        <w:t>foresee</w:t>
      </w:r>
      <w:r w:rsidR="00FE1E62" w:rsidRPr="007A1CEE">
        <w:t xml:space="preserve"> the mandatory use of the National Electronic Platform </w:t>
      </w:r>
      <w:hyperlink r:id="rId121" w:history="1">
        <w:r w:rsidR="00224464" w:rsidRPr="007A1CEE">
          <w:t>(CAIS EOP)</w:t>
        </w:r>
      </w:hyperlink>
      <w:r w:rsidR="00B32AB1" w:rsidRPr="007A1CEE">
        <w:t xml:space="preserve"> </w:t>
      </w:r>
      <w:r w:rsidR="00FE1E62" w:rsidRPr="007A1CEE">
        <w:t>from the opening of the procedures to</w:t>
      </w:r>
      <w:r w:rsidR="00FE1E62" w:rsidRPr="007A5750">
        <w:t xml:space="preserve"> the receipt and opening of </w:t>
      </w:r>
      <w:r w:rsidR="009006EF" w:rsidRPr="007A5750">
        <w:t xml:space="preserve">the </w:t>
      </w:r>
      <w:r w:rsidR="00FE1E62" w:rsidRPr="007A5750">
        <w:t>electronic applications for participation and tenders, as well as for the electronic communication in the course of the procurement procedure. B</w:t>
      </w:r>
      <w:r w:rsidR="00BE15E3" w:rsidRPr="007A1CEE">
        <w:t>efore</w:t>
      </w:r>
      <w:r w:rsidR="00FE1E62" w:rsidRPr="007A1CEE">
        <w:t xml:space="preserve"> that date, trainings, testing and registration of users in the </w:t>
      </w:r>
      <w:r w:rsidR="006C5608" w:rsidRPr="007A1CEE">
        <w:t xml:space="preserve">platform </w:t>
      </w:r>
      <w:r w:rsidR="009006EF" w:rsidRPr="007A1CEE">
        <w:t>were</w:t>
      </w:r>
      <w:r w:rsidR="00FE1E62" w:rsidRPr="007A1CEE">
        <w:t xml:space="preserve"> carried out in order to smoothly change</w:t>
      </w:r>
      <w:r w:rsidR="00BE15E3" w:rsidRPr="007A1CEE">
        <w:t xml:space="preserve"> </w:t>
      </w:r>
      <w:r w:rsidR="00FE1E62" w:rsidRPr="007A1CEE">
        <w:t xml:space="preserve">over to eProcurement. </w:t>
      </w:r>
    </w:p>
    <w:p w14:paraId="3732AFA1" w14:textId="7D43DB3E" w:rsidR="00F173CB" w:rsidRPr="007B3D3D" w:rsidRDefault="00F173CB" w:rsidP="00743A09">
      <w:r w:rsidRPr="007B3D3D">
        <w:t xml:space="preserve">The latest </w:t>
      </w:r>
      <w:hyperlink r:id="rId122" w:history="1">
        <w:r w:rsidRPr="007B3D3D">
          <w:rPr>
            <w:rStyle w:val="Hyperlink"/>
          </w:rPr>
          <w:t>amendment</w:t>
        </w:r>
      </w:hyperlink>
      <w:r w:rsidRPr="007B3D3D">
        <w:t xml:space="preserve"> of the Public Procurement Act entered into force in 2020 and were published in the State Gazette No. 107 of </w:t>
      </w:r>
      <w:r w:rsidR="007B3D3D" w:rsidRPr="007B3D3D">
        <w:t xml:space="preserve">18 </w:t>
      </w:r>
      <w:r w:rsidRPr="007B3D3D">
        <w:t xml:space="preserve">December 2020. </w:t>
      </w:r>
    </w:p>
    <w:p w14:paraId="1EC6EF1E" w14:textId="1A24FB75" w:rsidR="00344D87" w:rsidRPr="007A1CEE" w:rsidRDefault="00FE1E62" w:rsidP="00743A09">
      <w:r w:rsidRPr="007B3D3D">
        <w:t xml:space="preserve">The implementation of the </w:t>
      </w:r>
      <w:r w:rsidR="006C5608" w:rsidRPr="007B3D3D">
        <w:t xml:space="preserve">platform </w:t>
      </w:r>
      <w:r w:rsidR="00AD6400" w:rsidRPr="007B3D3D">
        <w:t>took place</w:t>
      </w:r>
      <w:r w:rsidRPr="007B3D3D">
        <w:t xml:space="preserve"> in two stages. </w:t>
      </w:r>
      <w:r w:rsidR="00AD6400" w:rsidRPr="007B3D3D">
        <w:t>After being</w:t>
      </w:r>
      <w:r w:rsidRPr="007B3D3D">
        <w:t xml:space="preserve"> completed with all functionalities </w:t>
      </w:r>
      <w:r w:rsidR="00291F8F" w:rsidRPr="007B3D3D">
        <w:t>i</w:t>
      </w:r>
      <w:r w:rsidR="004559E3" w:rsidRPr="007B3D3D">
        <w:t>n 2020</w:t>
      </w:r>
      <w:r w:rsidR="00AD6400" w:rsidRPr="007B3D3D">
        <w:t xml:space="preserve">, </w:t>
      </w:r>
      <w:r w:rsidR="00411C6C" w:rsidRPr="007B3D3D">
        <w:t xml:space="preserve">relevant </w:t>
      </w:r>
      <w:r w:rsidR="006024A8" w:rsidRPr="007B3D3D">
        <w:t>stakeholders were mandated to use</w:t>
      </w:r>
      <w:r w:rsidR="00411C6C" w:rsidRPr="007B3D3D">
        <w:t xml:space="preserve"> the National Electronic Platform </w:t>
      </w:r>
      <w:r w:rsidR="006024A8" w:rsidRPr="007B3D3D">
        <w:t xml:space="preserve">since </w:t>
      </w:r>
      <w:r w:rsidRPr="007B3D3D">
        <w:t>1 January 2021.</w:t>
      </w:r>
    </w:p>
    <w:p w14:paraId="50D02345" w14:textId="17CF709A" w:rsidR="00743A09" w:rsidRPr="007A1CEE" w:rsidRDefault="00743A09" w:rsidP="00F318DF">
      <w:pPr>
        <w:pStyle w:val="Subtitle"/>
      </w:pPr>
      <w:r w:rsidRPr="007A1CEE">
        <w:t xml:space="preserve">eInvoicing </w:t>
      </w:r>
      <w:r w:rsidR="007B3D3D">
        <w:t>L</w:t>
      </w:r>
      <w:r w:rsidRPr="007A1CEE">
        <w:t>egislation</w:t>
      </w:r>
    </w:p>
    <w:p w14:paraId="5BE5F1F2" w14:textId="77777777" w:rsidR="00C02628" w:rsidRPr="007A1CEE" w:rsidRDefault="00636370" w:rsidP="00DF0FF0">
      <w:r w:rsidRPr="007A1CEE">
        <w:t>A</w:t>
      </w:r>
      <w:r w:rsidR="00C02628" w:rsidRPr="007A1CEE">
        <w:t xml:space="preserve">mendments to the </w:t>
      </w:r>
      <w:hyperlink r:id="rId123" w:history="1">
        <w:r w:rsidR="00C02628" w:rsidRPr="007A1CEE">
          <w:rPr>
            <w:rStyle w:val="Hyperlink"/>
          </w:rPr>
          <w:t>Public Procurement Act</w:t>
        </w:r>
      </w:hyperlink>
      <w:r w:rsidR="00C02628" w:rsidRPr="007A1CEE">
        <w:t xml:space="preserve"> also </w:t>
      </w:r>
      <w:r w:rsidR="00BE15E3" w:rsidRPr="007A1CEE">
        <w:t>concern</w:t>
      </w:r>
      <w:r w:rsidR="00BE15E3" w:rsidRPr="007A5750">
        <w:t xml:space="preserve"> </w:t>
      </w:r>
      <w:r w:rsidR="00C02628" w:rsidRPr="007A5750">
        <w:t>electronic invoices. In the case of payme</w:t>
      </w:r>
      <w:r w:rsidR="00C02628" w:rsidRPr="007A1CEE">
        <w:t>nts under public procurement contracts, contracting authorities are obliged to accept and process electronic invoices</w:t>
      </w:r>
      <w:r w:rsidR="00BE15E3" w:rsidRPr="007A1CEE">
        <w:t>,</w:t>
      </w:r>
      <w:r w:rsidR="00C02628" w:rsidRPr="007A1CEE">
        <w:t xml:space="preserve"> provided their content meets the requirements of the Value Added Tax Act</w:t>
      </w:r>
      <w:r w:rsidRPr="007A1CEE">
        <w:t>. I</w:t>
      </w:r>
      <w:r w:rsidR="00C02628" w:rsidRPr="007A1CEE">
        <w:t xml:space="preserve">nvoices </w:t>
      </w:r>
      <w:r w:rsidRPr="007A1CEE">
        <w:t xml:space="preserve">must </w:t>
      </w:r>
      <w:r w:rsidR="00C02628" w:rsidRPr="007A1CEE">
        <w:t xml:space="preserve">comply with the European electronic invoicing standard approved by </w:t>
      </w:r>
      <w:r w:rsidR="00BE15E3" w:rsidRPr="007A1CEE">
        <w:t xml:space="preserve">the </w:t>
      </w:r>
      <w:r w:rsidR="00C02628" w:rsidRPr="007A1CEE">
        <w:t>Commission Implementing Decision (EU) 2017/1870 of 16 October 2017 on the publication of the reference of the European standard on electronic invoicing and the list of its syntaxes pursuant to Directive 2014/55/EU of the European Parliament and of the Council or an equivalent standard with which it is implemented.</w:t>
      </w:r>
    </w:p>
    <w:p w14:paraId="1F7FAFA0" w14:textId="77E28F71" w:rsidR="003730DF" w:rsidRPr="007A1CEE" w:rsidRDefault="003730DF" w:rsidP="00122A12">
      <w:pPr>
        <w:pStyle w:val="Heading2"/>
      </w:pPr>
      <w:r w:rsidRPr="007A1CEE">
        <w:t>Domain-specific legislation</w:t>
      </w:r>
      <w:bookmarkEnd w:id="30"/>
    </w:p>
    <w:p w14:paraId="00815762" w14:textId="77777777" w:rsidR="00895BC4" w:rsidRPr="007A1CEE" w:rsidRDefault="00CB38A8" w:rsidP="00F318DF">
      <w:pPr>
        <w:pStyle w:val="Subtitle"/>
      </w:pPr>
      <w:r w:rsidRPr="007A1CEE">
        <w:t>eCommerce Act</w:t>
      </w:r>
      <w:r w:rsidR="00897A6D" w:rsidRPr="007A1CEE">
        <w:t xml:space="preserve"> </w:t>
      </w:r>
    </w:p>
    <w:p w14:paraId="7D01FE4C" w14:textId="7E0F123A" w:rsidR="00E4308B" w:rsidRPr="007A1CEE" w:rsidRDefault="00895BC4" w:rsidP="00196246">
      <w:r w:rsidRPr="007A1CEE">
        <w:t>The</w:t>
      </w:r>
      <w:hyperlink r:id="rId124" w:history="1">
        <w:r w:rsidR="00373785">
          <w:rPr>
            <w:rStyle w:val="Hyperlink"/>
          </w:rPr>
          <w:t xml:space="preserve"> eCommerce Act</w:t>
        </w:r>
      </w:hyperlink>
      <w:r w:rsidR="00CB38A8" w:rsidRPr="007A1CEE">
        <w:t xml:space="preserve"> </w:t>
      </w:r>
      <w:r w:rsidRPr="007A5750">
        <w:t>was enacted in Parliament in December 2006 to implement the EU Directive on electronic commerce (</w:t>
      </w:r>
      <w:hyperlink r:id="rId125" w:history="1">
        <w:r w:rsidRPr="007A1CEE">
          <w:rPr>
            <w:rStyle w:val="Hyperlink"/>
          </w:rPr>
          <w:t>2000/31/EC</w:t>
        </w:r>
      </w:hyperlink>
      <w:r w:rsidRPr="007A1CEE">
        <w:t>). It regulate</w:t>
      </w:r>
      <w:r w:rsidR="00636370" w:rsidRPr="007A1CEE">
        <w:t>d</w:t>
      </w:r>
      <w:r w:rsidRPr="007A5750">
        <w:t xml:space="preserve"> the obligations of service providers with regard to contracts by means of eDev</w:t>
      </w:r>
      <w:r w:rsidRPr="007A1CEE">
        <w:t>ices,</w:t>
      </w:r>
      <w:r w:rsidR="006A18D7" w:rsidRPr="007A1CEE">
        <w:t xml:space="preserve"> </w:t>
      </w:r>
      <w:r w:rsidRPr="007A1CEE">
        <w:t xml:space="preserve">and </w:t>
      </w:r>
      <w:r w:rsidR="00636370" w:rsidRPr="007A1CEE">
        <w:t>stipulated</w:t>
      </w:r>
      <w:r w:rsidRPr="007A1CEE">
        <w:t xml:space="preserve"> the rules limiting the service providers’ responsibilities as to the provision of access and transfer of information services. </w:t>
      </w:r>
      <w:r w:rsidR="00196246" w:rsidRPr="007A1CEE">
        <w:t xml:space="preserve">It introduced a definition of </w:t>
      </w:r>
      <w:r w:rsidR="006C5608" w:rsidRPr="007A1CEE">
        <w:t>spam mail</w:t>
      </w:r>
      <w:r w:rsidR="00196246" w:rsidRPr="007A1CEE">
        <w:t>, as well as the development of a speciali</w:t>
      </w:r>
      <w:r w:rsidR="00D6351E" w:rsidRPr="007A1CEE">
        <w:t>s</w:t>
      </w:r>
      <w:r w:rsidR="00196246" w:rsidRPr="007A1CEE">
        <w:t>ed regist</w:t>
      </w:r>
      <w:r w:rsidR="006A0D02" w:rsidRPr="007A1CEE">
        <w:t>er</w:t>
      </w:r>
      <w:r w:rsidR="00196246" w:rsidRPr="007A1CEE">
        <w:t xml:space="preserve"> of email addresses of legal entities who do not wish to receive such messages. </w:t>
      </w:r>
    </w:p>
    <w:p w14:paraId="5085B68D" w14:textId="77777777" w:rsidR="00E4308B" w:rsidRPr="007A1CEE" w:rsidRDefault="00E4308B" w:rsidP="009D266A">
      <w:r w:rsidRPr="007A1CEE">
        <w:t>I</w:t>
      </w:r>
      <w:r w:rsidR="009D266A" w:rsidRPr="007A1CEE">
        <w:t>n February 2019</w:t>
      </w:r>
      <w:r w:rsidRPr="007A1CEE">
        <w:t>, the Bulgarian government amended the act allowing</w:t>
      </w:r>
      <w:r w:rsidR="009D266A" w:rsidRPr="007A1CEE">
        <w:t xml:space="preserve"> the user of the information society service to receive clear and detailed information in accordance with Article 13 of Regulation (EU) 2016/679 of the European Parliament and of the Council of 27 April 2016 on the protection of individuals with regard to the processing of personal </w:t>
      </w:r>
      <w:r w:rsidR="009D266A" w:rsidRPr="007A1CEE">
        <w:lastRenderedPageBreak/>
        <w:t xml:space="preserve">data and on the free movement of such data and repealing Directive 95/46/EC (General Data Protection Regulation). </w:t>
      </w:r>
    </w:p>
    <w:p w14:paraId="34B917DD" w14:textId="77777777" w:rsidR="009D266A" w:rsidRPr="006060E3" w:rsidRDefault="00E4308B" w:rsidP="00895BC4">
      <w:r w:rsidRPr="007A1CEE">
        <w:t>I</w:t>
      </w:r>
      <w:r w:rsidR="009D266A" w:rsidRPr="007A1CEE">
        <w:t>n November 2020</w:t>
      </w:r>
      <w:r w:rsidRPr="007A1CEE">
        <w:t xml:space="preserve">, </w:t>
      </w:r>
      <w:r w:rsidR="009F0E20" w:rsidRPr="007A1CEE">
        <w:t>additional amendments expanded</w:t>
      </w:r>
      <w:r w:rsidR="009D266A" w:rsidRPr="007A1CEE">
        <w:t xml:space="preserve"> the range of </w:t>
      </w:r>
      <w:r w:rsidR="00441309" w:rsidRPr="007A1CEE">
        <w:t>information society services included in the act</w:t>
      </w:r>
      <w:r w:rsidR="009D266A" w:rsidRPr="007A1CEE">
        <w:t>. Information society services are also intermediary online services within the meaning of Regulation (EU) 2019/1150 of the European Parliament and of the Council of 20 June 2019 on promoting justice and transparency for business users of online intermediary services (OJ L 186 / 57 of 11 July 2019), hereinafter Regulation (EU) 2019/1150.</w:t>
      </w:r>
      <w:r w:rsidR="009D266A" w:rsidRPr="006060E3">
        <w:t xml:space="preserve"> </w:t>
      </w:r>
    </w:p>
    <w:p w14:paraId="3BD54E8E" w14:textId="77777777" w:rsidR="007F3185" w:rsidRPr="007A1CEE" w:rsidRDefault="003730DF" w:rsidP="00122A12">
      <w:pPr>
        <w:pStyle w:val="Heading2"/>
      </w:pPr>
      <w:bookmarkStart w:id="31" w:name="_Toc1474971"/>
      <w:r w:rsidRPr="007A1CEE">
        <w:t>Emerging technologies</w:t>
      </w:r>
      <w:bookmarkEnd w:id="31"/>
    </w:p>
    <w:p w14:paraId="01336C31" w14:textId="77777777" w:rsidR="00D13B52" w:rsidRDefault="00D13B52" w:rsidP="00433E36">
      <w:pPr>
        <w:pStyle w:val="Heading3"/>
      </w:pPr>
      <w:r>
        <w:t>Artificial Intelligence</w:t>
      </w:r>
      <w:r w:rsidR="005B3F6B">
        <w:t xml:space="preserve"> (AI)</w:t>
      </w:r>
    </w:p>
    <w:p w14:paraId="2CCA35AB" w14:textId="77777777" w:rsidR="00FC354D" w:rsidRPr="00FC354D" w:rsidRDefault="00FC354D" w:rsidP="00FC354D">
      <w:pPr>
        <w:pStyle w:val="BodyText"/>
      </w:pPr>
      <w:r w:rsidRPr="00FC354D">
        <w:t>No legislation has been adopted in this field to date.</w:t>
      </w:r>
    </w:p>
    <w:p w14:paraId="6479BEDB" w14:textId="77777777" w:rsidR="00946389" w:rsidRPr="00946389" w:rsidRDefault="00946389" w:rsidP="00433E36">
      <w:pPr>
        <w:pStyle w:val="Heading3"/>
      </w:pPr>
      <w:r w:rsidRPr="00946389">
        <w:t>Distributed ledger technologies</w:t>
      </w:r>
    </w:p>
    <w:p w14:paraId="2D9BC5D1" w14:textId="77777777" w:rsidR="00FC354D" w:rsidRPr="00FC354D" w:rsidRDefault="00FC354D" w:rsidP="00946389">
      <w:r w:rsidRPr="00FC354D">
        <w:t>No legislation has been adopted in this field to date.</w:t>
      </w:r>
    </w:p>
    <w:p w14:paraId="4C00B473" w14:textId="77777777" w:rsidR="00D13B52" w:rsidRDefault="00D13B52" w:rsidP="00433E36">
      <w:pPr>
        <w:pStyle w:val="Heading3"/>
      </w:pPr>
      <w:r>
        <w:t xml:space="preserve">Big data </w:t>
      </w:r>
    </w:p>
    <w:p w14:paraId="52176B3B" w14:textId="77777777" w:rsidR="00FC354D" w:rsidRPr="00FC354D" w:rsidRDefault="00FC354D" w:rsidP="00FC354D">
      <w:pPr>
        <w:pStyle w:val="BodyText"/>
      </w:pPr>
      <w:r w:rsidRPr="00FC354D">
        <w:t>No legislation has been adopted in this field to date.</w:t>
      </w:r>
    </w:p>
    <w:p w14:paraId="67798CE6" w14:textId="77777777" w:rsidR="00D13B52" w:rsidRDefault="00D13B52" w:rsidP="00433E36">
      <w:pPr>
        <w:pStyle w:val="Heading3"/>
      </w:pPr>
      <w:r>
        <w:t>Cloud computing</w:t>
      </w:r>
    </w:p>
    <w:p w14:paraId="3D1F44EC" w14:textId="77777777" w:rsidR="00FC354D" w:rsidRPr="00FC354D" w:rsidRDefault="00FC354D" w:rsidP="00FC354D">
      <w:pPr>
        <w:pStyle w:val="BodyText"/>
      </w:pPr>
      <w:r w:rsidRPr="00FC354D">
        <w:t>No legislation has been adopted in this field to date.</w:t>
      </w:r>
    </w:p>
    <w:p w14:paraId="73A3E4C1" w14:textId="77777777" w:rsidR="00D13B52" w:rsidRDefault="00D13B52" w:rsidP="00433E36">
      <w:pPr>
        <w:pStyle w:val="Heading3"/>
      </w:pPr>
      <w:r>
        <w:t xml:space="preserve">Internet of </w:t>
      </w:r>
      <w:r w:rsidR="00946389">
        <w:t>T</w:t>
      </w:r>
      <w:r>
        <w:t>hings</w:t>
      </w:r>
      <w:r w:rsidR="00E81E44">
        <w:t xml:space="preserve"> </w:t>
      </w:r>
      <w:r w:rsidR="00946389">
        <w:t>(IoT)</w:t>
      </w:r>
    </w:p>
    <w:p w14:paraId="718BA3D7" w14:textId="77777777" w:rsidR="00FC354D" w:rsidRPr="00FC354D" w:rsidRDefault="00FC354D" w:rsidP="00FC354D">
      <w:pPr>
        <w:pStyle w:val="BodyText"/>
      </w:pPr>
      <w:r w:rsidRPr="00FC354D">
        <w:t>No legislation has been adopted in this field to date.</w:t>
      </w:r>
    </w:p>
    <w:p w14:paraId="15196652" w14:textId="77777777" w:rsidR="00FC354D" w:rsidRDefault="00946389" w:rsidP="00433E36">
      <w:pPr>
        <w:pStyle w:val="Heading3"/>
      </w:pPr>
      <w:r>
        <w:t>High-performance computing</w:t>
      </w:r>
      <w:r w:rsidR="00D13B52" w:rsidRPr="007A1CEE">
        <w:t xml:space="preserve"> </w:t>
      </w:r>
    </w:p>
    <w:p w14:paraId="0A770AF8" w14:textId="77777777" w:rsidR="00FC354D" w:rsidRDefault="00FC354D" w:rsidP="00FC354D">
      <w:pPr>
        <w:pStyle w:val="BodyText"/>
      </w:pPr>
      <w:r w:rsidRPr="00FC354D">
        <w:t>No legislation has been adopted in this field to date.</w:t>
      </w:r>
    </w:p>
    <w:p w14:paraId="13EC81E5" w14:textId="77777777" w:rsidR="00760E5A" w:rsidRDefault="00760E5A" w:rsidP="00433E36">
      <w:pPr>
        <w:pStyle w:val="Heading3"/>
      </w:pPr>
      <w:r w:rsidRPr="00760E5A">
        <w:t>High-speed broadband connectivity</w:t>
      </w:r>
    </w:p>
    <w:p w14:paraId="733FF1B3" w14:textId="77777777" w:rsidR="00760E5A" w:rsidRPr="00760E5A" w:rsidRDefault="00760E5A" w:rsidP="00760E5A">
      <w:pPr>
        <w:pStyle w:val="BodyText"/>
      </w:pPr>
      <w:r w:rsidRPr="00760E5A">
        <w:t>No legislation has been adopted in this field to date.</w:t>
      </w:r>
    </w:p>
    <w:p w14:paraId="7728531D" w14:textId="77777777" w:rsidR="00760E5A" w:rsidRDefault="00760E5A" w:rsidP="00FC354D">
      <w:pPr>
        <w:pStyle w:val="BodyText"/>
      </w:pPr>
    </w:p>
    <w:p w14:paraId="61097FBC" w14:textId="77777777" w:rsidR="00FC354D" w:rsidRDefault="00FC354D">
      <w:pPr>
        <w:jc w:val="left"/>
      </w:pPr>
      <w:r>
        <w:br w:type="page"/>
      </w:r>
    </w:p>
    <w:p w14:paraId="44764768" w14:textId="76842315" w:rsidR="007E040C" w:rsidRPr="007A1CEE" w:rsidRDefault="00B82B0D" w:rsidP="002525D5">
      <w:r>
        <w:rPr>
          <w:rFonts w:cs="Arial"/>
          <w:b/>
          <w:bCs/>
          <w:i/>
          <w:iCs/>
          <w:noProof/>
          <w:color w:val="263673"/>
          <w:sz w:val="22"/>
          <w:szCs w:val="28"/>
        </w:rPr>
        <w:lastRenderedPageBreak/>
        <w:drawing>
          <wp:anchor distT="0" distB="0" distL="114300" distR="114300" simplePos="0" relativeHeight="251665426" behindDoc="1" locked="0" layoutInCell="1" allowOverlap="1" wp14:anchorId="2D18AFAD" wp14:editId="5355A662">
            <wp:simplePos x="0" y="0"/>
            <wp:positionH relativeFrom="column">
              <wp:posOffset>-1104265</wp:posOffset>
            </wp:positionH>
            <wp:positionV relativeFrom="paragraph">
              <wp:posOffset>-1085215</wp:posOffset>
            </wp:positionV>
            <wp:extent cx="8612505" cy="10706100"/>
            <wp:effectExtent l="0" t="0" r="0" b="0"/>
            <wp:wrapNone/>
            <wp:docPr id="70" name="Picture 70"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picture containing sky, building, outdoor, light&#10;&#10;Description automatically generated"/>
                    <pic:cNvPicPr>
                      <a:picLocks noChangeAspect="1" noChangeArrowheads="1"/>
                    </pic:cNvPicPr>
                  </pic:nvPicPr>
                  <pic:blipFill rotWithShape="1">
                    <a:blip r:embed="rId126">
                      <a:extLst>
                        <a:ext uri="{28A0092B-C50C-407E-A947-70E740481C1C}">
                          <a14:useLocalDpi xmlns:a14="http://schemas.microsoft.com/office/drawing/2010/main" val="0"/>
                        </a:ext>
                      </a:extLst>
                    </a:blip>
                    <a:srcRect l="810" t="749" r="20795" b="33275"/>
                    <a:stretch/>
                  </pic:blipFill>
                  <pic:spPr bwMode="auto">
                    <a:xfrm>
                      <a:off x="0" y="0"/>
                      <a:ext cx="8612505" cy="1070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E4125" w14:textId="4DC15459" w:rsidR="00E56026" w:rsidRPr="007A1CEE" w:rsidRDefault="00E56026" w:rsidP="00E56026">
      <w:pPr>
        <w:tabs>
          <w:tab w:val="left" w:pos="7500"/>
        </w:tabs>
        <w:jc w:val="center"/>
        <w:rPr>
          <w:sz w:val="24"/>
          <w:szCs w:val="32"/>
        </w:rPr>
      </w:pPr>
    </w:p>
    <w:p w14:paraId="3A35CC2F" w14:textId="29D3D71B" w:rsidR="00E56026" w:rsidRPr="007A1CEE" w:rsidRDefault="00E56026" w:rsidP="00E56026">
      <w:pPr>
        <w:tabs>
          <w:tab w:val="left" w:pos="7500"/>
        </w:tabs>
        <w:jc w:val="center"/>
        <w:rPr>
          <w:sz w:val="24"/>
          <w:szCs w:val="32"/>
        </w:rPr>
      </w:pPr>
    </w:p>
    <w:p w14:paraId="3CE6F334" w14:textId="29888C89" w:rsidR="00E56026" w:rsidRPr="007A1CEE" w:rsidRDefault="00E56026" w:rsidP="00E56026">
      <w:pPr>
        <w:tabs>
          <w:tab w:val="left" w:pos="7500"/>
        </w:tabs>
        <w:jc w:val="center"/>
        <w:rPr>
          <w:sz w:val="24"/>
          <w:szCs w:val="32"/>
        </w:rPr>
      </w:pPr>
    </w:p>
    <w:p w14:paraId="030CDA5A" w14:textId="77777777" w:rsidR="00E56026" w:rsidRPr="007A1CEE" w:rsidRDefault="00E56026" w:rsidP="00E56026">
      <w:pPr>
        <w:tabs>
          <w:tab w:val="left" w:pos="7500"/>
        </w:tabs>
        <w:jc w:val="center"/>
        <w:rPr>
          <w:sz w:val="24"/>
          <w:szCs w:val="32"/>
        </w:rPr>
      </w:pPr>
    </w:p>
    <w:p w14:paraId="1F21549D" w14:textId="0A7AF680" w:rsidR="00E56026" w:rsidRPr="007A1CEE" w:rsidRDefault="00E56026" w:rsidP="00E56026">
      <w:pPr>
        <w:tabs>
          <w:tab w:val="left" w:pos="7500"/>
        </w:tabs>
        <w:jc w:val="center"/>
        <w:rPr>
          <w:sz w:val="24"/>
          <w:szCs w:val="32"/>
        </w:rPr>
      </w:pPr>
    </w:p>
    <w:p w14:paraId="5CB7BB11" w14:textId="77777777" w:rsidR="00E56026" w:rsidRPr="007A1CEE" w:rsidRDefault="00E56026" w:rsidP="00E56026">
      <w:pPr>
        <w:tabs>
          <w:tab w:val="left" w:pos="7500"/>
        </w:tabs>
        <w:jc w:val="center"/>
        <w:rPr>
          <w:sz w:val="24"/>
          <w:szCs w:val="32"/>
        </w:rPr>
      </w:pPr>
    </w:p>
    <w:p w14:paraId="0F905638" w14:textId="5EEECA1C" w:rsidR="00E56026" w:rsidRPr="007A1CEE" w:rsidRDefault="00E56026" w:rsidP="00E56026">
      <w:pPr>
        <w:tabs>
          <w:tab w:val="left" w:pos="7500"/>
        </w:tabs>
        <w:jc w:val="center"/>
        <w:rPr>
          <w:sz w:val="24"/>
          <w:szCs w:val="32"/>
        </w:rPr>
      </w:pPr>
    </w:p>
    <w:p w14:paraId="2F484A0F" w14:textId="77777777" w:rsidR="00A373F7" w:rsidRPr="007A1CEE" w:rsidRDefault="00A373F7" w:rsidP="00A373F7"/>
    <w:p w14:paraId="034DDF45" w14:textId="04056804" w:rsidR="005523ED" w:rsidRPr="007A1CEE" w:rsidRDefault="005523ED" w:rsidP="005523ED">
      <w:pPr>
        <w:pStyle w:val="ListParagraph"/>
        <w:numPr>
          <w:ilvl w:val="0"/>
          <w:numId w:val="0"/>
        </w:numPr>
        <w:rPr>
          <w:rFonts w:ascii="Verdana" w:hAnsi="Verdana" w:cs="Arial"/>
          <w:b/>
          <w:bCs/>
          <w:i/>
          <w:iCs/>
          <w:color w:val="263673"/>
          <w:sz w:val="22"/>
          <w:szCs w:val="28"/>
          <w:lang w:eastAsia="en-GB"/>
        </w:rPr>
      </w:pPr>
    </w:p>
    <w:p w14:paraId="5D7B07EC" w14:textId="77777777" w:rsidR="00476D91" w:rsidRPr="007A1CEE" w:rsidRDefault="00476D91" w:rsidP="00476D91"/>
    <w:p w14:paraId="53EBC8DE" w14:textId="77777777" w:rsidR="00476D91" w:rsidRPr="007A1CEE" w:rsidRDefault="00476D91" w:rsidP="00476D91"/>
    <w:p w14:paraId="1785DF37" w14:textId="77777777" w:rsidR="00476D91" w:rsidRPr="007A1CEE" w:rsidRDefault="00E56026" w:rsidP="00476D91">
      <w:r w:rsidRPr="006060E3">
        <w:rPr>
          <w:rFonts w:cs="Arial"/>
          <w:b/>
          <w:bCs/>
          <w:i/>
          <w:iCs/>
          <w:noProof/>
          <w:color w:val="263673"/>
          <w:sz w:val="22"/>
          <w:szCs w:val="28"/>
          <w:lang w:val="bg-BG" w:eastAsia="bg-BG"/>
        </w:rPr>
        <mc:AlternateContent>
          <mc:Choice Requires="wpg">
            <w:drawing>
              <wp:anchor distT="0" distB="0" distL="114300" distR="114300" simplePos="0" relativeHeight="251658251" behindDoc="0" locked="0" layoutInCell="1" allowOverlap="1" wp14:anchorId="414662B5" wp14:editId="44459A90">
                <wp:simplePos x="0" y="0"/>
                <wp:positionH relativeFrom="column">
                  <wp:posOffset>2441412</wp:posOffset>
                </wp:positionH>
                <wp:positionV relativeFrom="paragraph">
                  <wp:posOffset>121285</wp:posOffset>
                </wp:positionV>
                <wp:extent cx="4035600" cy="1296000"/>
                <wp:effectExtent l="0" t="0" r="22225" b="1905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5600" cy="1296000"/>
                          <a:chOff x="5550" y="3578"/>
                          <a:chExt cx="6356" cy="2041"/>
                        </a:xfrm>
                        <a:solidFill>
                          <a:srgbClr val="238DC1"/>
                        </a:solidFill>
                      </wpg:grpSpPr>
                      <wps:wsp>
                        <wps:cNvPr id="47" name="Text Box 15"/>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A8D1B3F" w14:textId="77777777" w:rsidR="00261047" w:rsidRPr="006D73ED" w:rsidRDefault="00261047" w:rsidP="00476D9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25B03B3" w14:textId="77777777" w:rsidR="00261047" w:rsidRPr="00E7654F" w:rsidRDefault="00261047" w:rsidP="00476D91">
                              <w:pPr>
                                <w:jc w:val="right"/>
                                <w:rPr>
                                  <w:color w:val="FFFFFF"/>
                                  <w:sz w:val="52"/>
                                  <w:szCs w:val="36"/>
                                </w:rPr>
                              </w:pPr>
                            </w:p>
                          </w:txbxContent>
                        </wps:txbx>
                        <wps:bodyPr rot="0" vert="horz" wrap="square" lIns="18000" tIns="46800" rIns="91440" bIns="45720" anchor="t" anchorCtr="0" upright="1">
                          <a:noAutofit/>
                        </wps:bodyPr>
                      </wps:wsp>
                      <wps:wsp>
                        <wps:cNvPr id="48" name="Text Box 16"/>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042760F" w14:textId="77777777" w:rsidR="00261047" w:rsidRPr="003D16B4" w:rsidRDefault="00261047" w:rsidP="00476D91">
                              <w:pPr>
                                <w:rPr>
                                  <w:color w:val="FFFFFF"/>
                                  <w:sz w:val="96"/>
                                  <w:szCs w:val="96"/>
                                  <w:lang w:val="en-US"/>
                                </w:rPr>
                              </w:pPr>
                              <w:r w:rsidRPr="003D16B4">
                                <w:rPr>
                                  <w:color w:val="FFFFFF"/>
                                  <w:sz w:val="96"/>
                                  <w:szCs w:val="96"/>
                                  <w:lang w:val="en-US"/>
                                </w:rPr>
                                <w:t>5</w:t>
                              </w:r>
                            </w:p>
                            <w:p w14:paraId="20B7F09F" w14:textId="77777777" w:rsidR="00261047" w:rsidRPr="0065240B" w:rsidRDefault="00261047" w:rsidP="00476D91">
                              <w:pPr>
                                <w:rPr>
                                  <w:lang w:val="en-US"/>
                                </w:rPr>
                              </w:pPr>
                            </w:p>
                          </w:txbxContent>
                        </wps:txbx>
                        <wps:bodyPr rot="0" vert="horz" wrap="square" lIns="91440" tIns="45720" rIns="91440" bIns="45720" anchor="t" anchorCtr="0" upright="1">
                          <a:spAutoFit/>
                        </wps:bodyPr>
                      </wps:wsp>
                      <wps:wsp>
                        <wps:cNvPr id="49" name="AutoShape 17"/>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14662B5" id="Group 46" o:spid="_x0000_s1045" style="position:absolute;left:0;text-align:left;margin-left:192.25pt;margin-top:9.55pt;width:317.75pt;height:102.05pt;z-index:251658251"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oGlfwMAADMKAAAOAAAAZHJzL2Uyb0RvYy54bWzEVttu2zAMfR+wfxD0vjpO41yMusWWrsWA&#10;XQq0+wDFli+YLWmSUrv7+lGUnDZZd+uALg+BaEoUxXN4pJOzoWvJLdemkSKj8dGEEi5yWTSiyujn&#10;m4tXS0qMZaJgrRQ8o3fc0LPTly9OepXyqaxlW3BNIIgwaa8yWlur0igyec07Zo6k4gKcpdQds2Dq&#10;Kio06yF610bTyWQe9VIXSsucGwNfz72TnmL8suS5/VSWhlvSZhRys/iv8X/j/qPTE5ZWmqm6yUMa&#10;7AlZdKwRsOku1DmzjGx180Oorsm1NLK0R7nsIlmWTc7xDHCaeHJwmksttwrPUqV9pXZlgtIe1OnJ&#10;YfOPt1eaNEVGZ3NKBOsAI9yWgA3F6VWVwpxLra7VlfYnhOF7mX8x4I4O/c6u/GSy6T/IAuKxrZVY&#10;nKHUnQsBxyYDYnC3w4APluTwcTY5TuYTgCoHXzxdwTiglNcApVuXJAn4wX2cLJYewbx+G9bPYblf&#10;PJ3MYueNWDpubGTbFBdN27osjK4261aTWwbcmB4vz9fj9AfT8IDhQK4awFJzD4T5NyCua6Y44mtc&#10;kUcgFiMQN64ob+RA4sRjgdMcEMQO8B0KhHU1Hg8i5LpmouKvtZZ9zVkB+fkzucRhB4+hM4wL8juA&#10;Hin0CNMvy6y0sZdcdsQNMqqhCzFPdvveWI/IOCUwymECDpa2gvQZXSXTxJ/sp4Bd4M+HbVXNPIxI&#10;FQA8YIvgP0CTpV1jQW/apsvoEpg1cssV660oMAXLmtaPIVArXFYclSQkP5bP08EOmwH7J8ZKO+dG&#10;FndQXS292oA6wqCW+hslPShNRs3XLdOckvadcAi5RECa0JjNwaJEo7GKZzMwNt6TLKZgMJFDqIza&#10;cbi2Xs62SjdVDTt5Tgj5GtqubLDe91lhyyKJn4vNcAF4Wblnc1CWHSWfic2LOXSWk43VEvsJcA2i&#10;sZxDlig4STI70IyRqU8isyOPkIHdgU4gKb7/Dgk0HZv8LwkUaBII5Gny7wQyyhHo4v8TaDUSyOWD&#10;kknixVgqELW18BdTPohwMe2EEGff3Cm4hPZ00C8ZcfitDs6XK0hi78IZmQMd6XjzyF1zwBtjNXP9&#10;uZZCgB5K7dv0jyXxOF7Aref4tKdne5dY0ESvsHvT4CER1O3pSudZ6YK7wsE1iCN8maDOhleUe/o8&#10;tHHW/Vvv9DsAAAD//wMAUEsDBBQABgAIAAAAIQAA6Rjr4AAAAAsBAAAPAAAAZHJzL2Rvd25yZXYu&#10;eG1sTI9NS8NAEIbvgv9hGcGb3XxYaWM2pRT1VARbQXqbZqdJaHY3ZLdJ+u+dnvQ4vA/v+0y+mkwr&#10;Bup946yCeBaBIFs63dhKwff+/WkBwge0GltnScGVPKyK+7scM+1G+0XDLlSCS6zPUEEdQpdJ6cua&#10;DPqZ68hydnK9wcBnX0nd48jlppVJFL1Ig43lhRo72tRUnncXo+BjxHGdxm/D9nzaXA/7+efPNial&#10;Hh+m9SuIQFP4g+Gmz+pQsNPRXaz2olWQLp7njHKwjEHcgIgHQRwVJEmagCxy+f+H4hcAAP//AwBQ&#10;SwECLQAUAAYACAAAACEAtoM4kv4AAADhAQAAEwAAAAAAAAAAAAAAAAAAAAAAW0NvbnRlbnRfVHlw&#10;ZXNdLnhtbFBLAQItABQABgAIAAAAIQA4/SH/1gAAAJQBAAALAAAAAAAAAAAAAAAAAC8BAABfcmVs&#10;cy8ucmVsc1BLAQItABQABgAIAAAAIQBemoGlfwMAADMKAAAOAAAAAAAAAAAAAAAAAC4CAABkcnMv&#10;ZTJvRG9jLnhtbFBLAQItABQABgAIAAAAIQAA6Rjr4AAAAAsBAAAPAAAAAAAAAAAAAAAAANkFAABk&#10;cnMvZG93bnJldi54bWxQSwUGAAAAAAQABADzAAAA5gYAAAAA&#10;">
                <v:shape id="Text Box 15"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qfxQAAANsAAAAPAAAAZHJzL2Rvd25yZXYueG1sRI9Ba8JA&#10;FITvBf/D8oTe6kZbtI3ZiEoLoqBoq+dH9pkEs2/D7lbTf98tCD0OM/MNk80604grOV9bVjAcJCCI&#10;C6trLhV8fX48vYLwAVljY5kU/JCHWd57yDDV9sZ7uh5CKSKEfYoKqhDaVEpfVGTQD2xLHL2zdQZD&#10;lK6U2uEtwk0jR0kylgZrjgsVtrSsqLgcvo2CzWl3Osr5avt2WT6v9+9jt12YjVKP/W4+BRGoC//h&#10;e3ulFbxM4O9L/AEy/wUAAP//AwBQSwECLQAUAAYACAAAACEA2+H2y+4AAACFAQAAEwAAAAAAAAAA&#10;AAAAAAAAAAAAW0NvbnRlbnRfVHlwZXNdLnhtbFBLAQItABQABgAIAAAAIQBa9CxbvwAAABUBAAAL&#10;AAAAAAAAAAAAAAAAAB8BAABfcmVscy8ucmVsc1BLAQItABQABgAIAAAAIQDfAmqfxQAAANsAAAAP&#10;AAAAAAAAAAAAAAAAAAcCAABkcnMvZG93bnJldi54bWxQSwUGAAAAAAMAAwC3AAAA+QIAAAAA&#10;" filled="f" strokecolor="white">
                  <v:stroke opacity="0"/>
                  <v:shadow offset=",5pt"/>
                  <v:textbox inset=".5mm,1.3mm">
                    <w:txbxContent>
                      <w:p w14:paraId="1A8D1B3F" w14:textId="77777777" w:rsidR="00261047" w:rsidRPr="006D73ED" w:rsidRDefault="00261047" w:rsidP="00476D9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25B03B3" w14:textId="77777777" w:rsidR="00261047" w:rsidRPr="00E7654F" w:rsidRDefault="00261047" w:rsidP="00476D91">
                        <w:pPr>
                          <w:jc w:val="right"/>
                          <w:rPr>
                            <w:color w:val="FFFFFF"/>
                            <w:sz w:val="52"/>
                            <w:szCs w:val="36"/>
                          </w:rPr>
                        </w:pPr>
                      </w:p>
                    </w:txbxContent>
                  </v:textbox>
                </v:shape>
                <v:shape id="Text Box 16"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9wQAAANsAAAAPAAAAZHJzL2Rvd25yZXYueG1sRE/JasMw&#10;EL0X8g9iCrmURm4oIbhRgkkJOKe2We6DNbVMrJGxFNn+++hQ6PHx9s1utK2I1PvGsYK3RQaCuHK6&#10;4VrB5Xx4XYPwAVlj65gUTORht509bTDXbuAfiqdQixTCPkcFJoQul9JXhiz6heuIE/freoshwb6W&#10;uschhdtWLrNsJS02nBoMdrQ3VN1Od6vgcPn+OpZZvF2n1RSXL58FOVMoNX8eiw8QgcbwL/5zl1rB&#10;exqbvqQfILcPAAAA//8DAFBLAQItABQABgAIAAAAIQDb4fbL7gAAAIUBAAATAAAAAAAAAAAAAAAA&#10;AAAAAABbQ29udGVudF9UeXBlc10ueG1sUEsBAi0AFAAGAAgAAAAhAFr0LFu/AAAAFQEAAAsAAAAA&#10;AAAAAAAAAAAAHwEAAF9yZWxzLy5yZWxzUEsBAi0AFAAGAAgAAAAhAKD6t/3BAAAA2wAAAA8AAAAA&#10;AAAAAAAAAAAABwIAAGRycy9kb3ducmV2LnhtbFBLBQYAAAAAAwADALcAAAD1AgAAAAA=&#10;" filled="f" stroked="f" strokecolor="#f8f8f8" strokeweight=".25pt">
                  <v:textbox style="mso-fit-shape-to-text:t">
                    <w:txbxContent>
                      <w:p w14:paraId="5042760F" w14:textId="77777777" w:rsidR="00261047" w:rsidRPr="003D16B4" w:rsidRDefault="00261047" w:rsidP="00476D91">
                        <w:pPr>
                          <w:rPr>
                            <w:color w:val="FFFFFF"/>
                            <w:sz w:val="96"/>
                            <w:szCs w:val="96"/>
                            <w:lang w:val="en-US"/>
                          </w:rPr>
                        </w:pPr>
                        <w:r w:rsidRPr="003D16B4">
                          <w:rPr>
                            <w:color w:val="FFFFFF"/>
                            <w:sz w:val="96"/>
                            <w:szCs w:val="96"/>
                            <w:lang w:val="en-US"/>
                          </w:rPr>
                          <w:t>5</w:t>
                        </w:r>
                      </w:p>
                      <w:p w14:paraId="20B7F09F" w14:textId="77777777" w:rsidR="00261047" w:rsidRPr="0065240B" w:rsidRDefault="00261047" w:rsidP="00476D91">
                        <w:pPr>
                          <w:rPr>
                            <w:lang w:val="en-US"/>
                          </w:rPr>
                        </w:pPr>
                      </w:p>
                    </w:txbxContent>
                  </v:textbox>
                </v:shape>
                <v:shape id="AutoShape 17"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8wQAAANsAAAAPAAAAZHJzL2Rvd25yZXYueG1sRI9Pi8Iw&#10;FMTvwn6H8Ba8aeofRLtGKQsL4q0qnh/Ns602LyXJ2vrtjSB4HGbmN8x625tG3Mn52rKCyTgBQVxY&#10;XXOp4HT8Gy1B+ICssbFMCh7kYbv5Gqwx1bbjnO6HUIoIYZ+igiqENpXSFxUZ9GPbEkfvYp3BEKUr&#10;pXbYRbhp5DRJFtJgzXGhwpZ+Kypuh3+jIC/dfla0k+ny5k1+vZ6z7txnSg2/++wHRKA+fMLv9k4r&#10;mK/g9SX+ALl5AgAA//8DAFBLAQItABQABgAIAAAAIQDb4fbL7gAAAIUBAAATAAAAAAAAAAAAAAAA&#10;AAAAAABbQ29udGVudF9UeXBlc10ueG1sUEsBAi0AFAAGAAgAAAAhAFr0LFu/AAAAFQEAAAsAAAAA&#10;AAAAAAAAAAAAHwEAAF9yZWxzLy5yZWxzUEsBAi0AFAAGAAgAAAAhAMPW5vzBAAAA2wAAAA8AAAAA&#10;AAAAAAAAAAAABwIAAGRycy9kb3ducmV2LnhtbFBLBQYAAAAAAwADALcAAAD1AgAAAAA=&#10;" strokecolor="white" strokeweight="2.5pt">
                  <v:shadow offset=",5pt"/>
                </v:shape>
              </v:group>
            </w:pict>
          </mc:Fallback>
        </mc:AlternateContent>
      </w:r>
    </w:p>
    <w:p w14:paraId="05D11069" w14:textId="77777777" w:rsidR="00476D91" w:rsidRPr="007A1CEE" w:rsidRDefault="00476D91" w:rsidP="00476D91"/>
    <w:p w14:paraId="406F2DF0" w14:textId="77777777" w:rsidR="00476D91" w:rsidRPr="007A1CEE" w:rsidRDefault="00476D91" w:rsidP="00476D91"/>
    <w:p w14:paraId="044226F5" w14:textId="77777777" w:rsidR="00476D91" w:rsidRPr="007A1CEE" w:rsidRDefault="00476D91" w:rsidP="00476D91"/>
    <w:p w14:paraId="78DD4584" w14:textId="77777777" w:rsidR="00476D91" w:rsidRPr="007A1CEE" w:rsidRDefault="00476D91" w:rsidP="00476D91"/>
    <w:p w14:paraId="5BC0C1DA" w14:textId="77777777" w:rsidR="00476D91" w:rsidRPr="007A1CEE" w:rsidRDefault="00476D91" w:rsidP="00476D91"/>
    <w:p w14:paraId="0CD9AD6D" w14:textId="77777777" w:rsidR="00476D91" w:rsidRPr="007A1CEE" w:rsidRDefault="00476D91" w:rsidP="00476D91"/>
    <w:p w14:paraId="15DEF149" w14:textId="77777777" w:rsidR="00476D91" w:rsidRPr="007A1CEE" w:rsidRDefault="00476D91" w:rsidP="00476D91"/>
    <w:p w14:paraId="24DB4A53" w14:textId="77777777" w:rsidR="00476D91" w:rsidRPr="007A1CEE" w:rsidRDefault="00476D91" w:rsidP="00476D91"/>
    <w:p w14:paraId="0BBF0C9A" w14:textId="77777777" w:rsidR="00476D91" w:rsidRPr="007A1CEE" w:rsidRDefault="00476D91" w:rsidP="00476D91"/>
    <w:p w14:paraId="3B531722" w14:textId="77777777" w:rsidR="00476D91" w:rsidRPr="007A1CEE" w:rsidRDefault="00476D91" w:rsidP="00476D91"/>
    <w:p w14:paraId="7DAB4D1D" w14:textId="77777777" w:rsidR="00476D91" w:rsidRPr="007A1CEE" w:rsidRDefault="00476D91" w:rsidP="00476D91"/>
    <w:p w14:paraId="2FBA429A" w14:textId="77777777" w:rsidR="00476D91" w:rsidRPr="007A1CEE" w:rsidRDefault="00476D91" w:rsidP="00476D91"/>
    <w:p w14:paraId="1799EB89" w14:textId="77777777" w:rsidR="00476D91" w:rsidRPr="007A1CEE" w:rsidRDefault="00476D91" w:rsidP="00476D91"/>
    <w:p w14:paraId="06ED953B" w14:textId="77777777" w:rsidR="00476D91" w:rsidRPr="007A1CEE" w:rsidRDefault="00476D91" w:rsidP="00476D91"/>
    <w:p w14:paraId="63829D39" w14:textId="77777777" w:rsidR="00476D91" w:rsidRPr="007A1CEE" w:rsidRDefault="00476D91" w:rsidP="00476D91"/>
    <w:p w14:paraId="24D674AB" w14:textId="77777777" w:rsidR="00476D91" w:rsidRPr="007A1CEE" w:rsidRDefault="00476D91" w:rsidP="00476D91"/>
    <w:p w14:paraId="5246793F" w14:textId="77777777" w:rsidR="00476D91" w:rsidRPr="007A1CEE" w:rsidRDefault="00476D91" w:rsidP="00476D91"/>
    <w:p w14:paraId="74A63768" w14:textId="77777777" w:rsidR="00476D91" w:rsidRPr="007A1CEE" w:rsidRDefault="00476D91" w:rsidP="00476D91"/>
    <w:p w14:paraId="27A88299" w14:textId="77777777" w:rsidR="00476D91" w:rsidRPr="007A1CEE" w:rsidRDefault="00476D91" w:rsidP="00476D91"/>
    <w:p w14:paraId="06A6FE21" w14:textId="77777777" w:rsidR="00476D91" w:rsidRPr="007A1CEE" w:rsidRDefault="00476D91" w:rsidP="00476D91"/>
    <w:p w14:paraId="4F6FE399" w14:textId="77777777" w:rsidR="00476D91" w:rsidRPr="007A1CEE" w:rsidRDefault="00476D91" w:rsidP="00476D91"/>
    <w:p w14:paraId="127B337C" w14:textId="77777777" w:rsidR="00476D91" w:rsidRPr="007A1CEE" w:rsidRDefault="00476D91" w:rsidP="00476D91">
      <w:pPr>
        <w:rPr>
          <w:rFonts w:eastAsia="Arial" w:cs="Arial"/>
          <w:b/>
          <w:bCs/>
          <w:i/>
          <w:iCs/>
          <w:color w:val="263673"/>
          <w:sz w:val="22"/>
          <w:szCs w:val="28"/>
        </w:rPr>
      </w:pPr>
    </w:p>
    <w:p w14:paraId="1B72D9CA" w14:textId="77777777" w:rsidR="00476D91" w:rsidRPr="007A1CEE" w:rsidRDefault="00476D91" w:rsidP="00476D91">
      <w:pPr>
        <w:tabs>
          <w:tab w:val="left" w:pos="6520"/>
        </w:tabs>
      </w:pPr>
      <w:r w:rsidRPr="007A1CEE">
        <w:tab/>
      </w:r>
    </w:p>
    <w:p w14:paraId="2019E7A3" w14:textId="77777777" w:rsidR="005523ED" w:rsidRDefault="003730DF" w:rsidP="004566D2">
      <w:pPr>
        <w:pStyle w:val="Heading1"/>
      </w:pPr>
      <w:bookmarkStart w:id="32" w:name="_Toc76987269"/>
      <w:r w:rsidRPr="007A1CEE">
        <w:lastRenderedPageBreak/>
        <w:t xml:space="preserve">Digital </w:t>
      </w:r>
      <w:r w:rsidR="006D536A" w:rsidRPr="007A1CEE">
        <w:t>Public Administration</w:t>
      </w:r>
      <w:r w:rsidRPr="007A1CEE">
        <w:t xml:space="preserve"> </w:t>
      </w:r>
      <w:r w:rsidR="00457E8B" w:rsidRPr="007A1CEE">
        <w:t>G</w:t>
      </w:r>
      <w:r w:rsidRPr="007A1CEE">
        <w:t>overnance</w:t>
      </w:r>
      <w:bookmarkEnd w:id="32"/>
    </w:p>
    <w:p w14:paraId="4CB26147" w14:textId="77777777" w:rsidR="007403B6" w:rsidRDefault="007403B6" w:rsidP="007403B6"/>
    <w:p w14:paraId="3245B7C0" w14:textId="4F88F302" w:rsidR="007403B6" w:rsidRPr="00C56BC2" w:rsidRDefault="007403B6" w:rsidP="007403B6">
      <w:r>
        <w:t xml:space="preserve">For more details on </w:t>
      </w:r>
      <w:r>
        <w:t>Bulgaria</w:t>
      </w:r>
      <w:r>
        <w:t xml:space="preserve">’s responsible bodies for digital policy and interoperability, its main actors, as well as relevant digital initiatives, please visit the </w:t>
      </w:r>
      <w:hyperlink r:id="rId127" w:history="1">
        <w:r w:rsidRPr="00A02633">
          <w:rPr>
            <w:rStyle w:val="Hyperlink"/>
          </w:rPr>
          <w:t>NIFO collection</w:t>
        </w:r>
      </w:hyperlink>
      <w:r>
        <w:t xml:space="preserve"> on </w:t>
      </w:r>
      <w:r w:rsidRPr="00A02633">
        <w:t>Joinup</w:t>
      </w:r>
      <w:r>
        <w:t>.</w:t>
      </w:r>
    </w:p>
    <w:p w14:paraId="1CD8161C" w14:textId="77777777" w:rsidR="005523ED" w:rsidRPr="007A1CEE" w:rsidRDefault="003730DF" w:rsidP="00122A12">
      <w:pPr>
        <w:pStyle w:val="Heading2"/>
      </w:pPr>
      <w:bookmarkStart w:id="33" w:name="_Toc1474973"/>
      <w:r w:rsidRPr="007A1CEE">
        <w:t>National</w:t>
      </w:r>
      <w:bookmarkEnd w:id="33"/>
      <w:r w:rsidRPr="007A1CEE">
        <w:t xml:space="preserve"> </w:t>
      </w:r>
    </w:p>
    <w:p w14:paraId="1FA0B697" w14:textId="16ECEE23" w:rsidR="00E24683" w:rsidRPr="00A96E73" w:rsidRDefault="00E24683" w:rsidP="00F318DF">
      <w:pPr>
        <w:pStyle w:val="Subtitle"/>
      </w:pPr>
      <w:r w:rsidRPr="00A96E73">
        <w:t>Ministry of eGovernment</w:t>
      </w:r>
    </w:p>
    <w:p w14:paraId="738980A4" w14:textId="2F58810B" w:rsidR="00E24683" w:rsidRPr="00A96E73" w:rsidRDefault="00E24683" w:rsidP="007624A9">
      <w:r w:rsidRPr="00A96E73">
        <w:t xml:space="preserve">By a </w:t>
      </w:r>
      <w:hyperlink r:id="rId128" w:history="1">
        <w:r w:rsidRPr="00A96E73">
          <w:rPr>
            <w:rStyle w:val="Hyperlink"/>
          </w:rPr>
          <w:t>Decision of the National Assembly of 13 December 2021</w:t>
        </w:r>
      </w:hyperlink>
      <w:r w:rsidRPr="00A96E73">
        <w:t xml:space="preserve">, a new structure of the Council of Ministers of the Republic of Bulgaria was adopted, which also includes the Minister of eGovernment. The </w:t>
      </w:r>
      <w:r w:rsidR="00646A1A">
        <w:t>d</w:t>
      </w:r>
      <w:r w:rsidRPr="00A96E73">
        <w:t xml:space="preserve">ecision also </w:t>
      </w:r>
      <w:r w:rsidR="00646A1A">
        <w:t>foresees</w:t>
      </w:r>
      <w:r w:rsidR="00646A1A" w:rsidRPr="00A96E73">
        <w:t xml:space="preserve"> </w:t>
      </w:r>
      <w:r w:rsidRPr="00A96E73">
        <w:t xml:space="preserve">the establishment of the </w:t>
      </w:r>
      <w:r w:rsidR="00240810" w:rsidRPr="00A96E73">
        <w:t>M</w:t>
      </w:r>
      <w:r w:rsidRPr="00A96E73">
        <w:t xml:space="preserve">inistry of eGovernment. </w:t>
      </w:r>
    </w:p>
    <w:p w14:paraId="7D18FFD9" w14:textId="0B76DE5A" w:rsidR="00E24683" w:rsidRPr="00A96E73" w:rsidRDefault="00E24683" w:rsidP="007624A9">
      <w:r w:rsidRPr="00A96E73">
        <w:t>With the subsequent amendments to the Law on eGovernment (in force since February 2022), the State eGovernment Agency for Electronic Government (SEGA) is abolished, and the Information Technology Directorate is transferred from the Ministry of Transport and Communications to the newly established Ministry of Electronic Government.</w:t>
      </w:r>
    </w:p>
    <w:p w14:paraId="431C13CE" w14:textId="21F683FE" w:rsidR="00E24683" w:rsidRPr="00A96E73" w:rsidRDefault="00E24683" w:rsidP="007624A9">
      <w:r w:rsidRPr="00A96E73">
        <w:t xml:space="preserve">The </w:t>
      </w:r>
      <w:r w:rsidR="00D610E5" w:rsidRPr="00A96E73">
        <w:t>Ministry</w:t>
      </w:r>
      <w:r w:rsidRPr="00A96E73">
        <w:t xml:space="preserve"> of eGovernment takes over the powers and functions of the Chairman of the State eGovernment Agency and incorporates the Information Technology Directorate within the Ministry of Transport and Communications. The powers under the Cybersecurity Act are also transferred to the Minister of eGovernment. </w:t>
      </w:r>
    </w:p>
    <w:p w14:paraId="4BCEAB05" w14:textId="6772F9CD" w:rsidR="00E24683" w:rsidRDefault="00E24683" w:rsidP="007624A9">
      <w:r w:rsidRPr="00A96E73">
        <w:t>Among the main priorities of the new Ministry are the electronic identification, interoperability, digitali</w:t>
      </w:r>
      <w:r w:rsidR="00DA2BB1" w:rsidRPr="00A96E73">
        <w:t>s</w:t>
      </w:r>
      <w:r w:rsidRPr="00A96E73">
        <w:t xml:space="preserve">ation of </w:t>
      </w:r>
      <w:r w:rsidR="00DA2BB1" w:rsidRPr="00A96E73">
        <w:t>registries</w:t>
      </w:r>
      <w:r w:rsidRPr="00A96E73">
        <w:t>, as well as increasing the quality of e</w:t>
      </w:r>
      <w:r w:rsidR="00832653" w:rsidRPr="00A96E73">
        <w:t>S</w:t>
      </w:r>
      <w:r w:rsidRPr="00A96E73">
        <w:t>ervices for citizens and businesses.</w:t>
      </w:r>
    </w:p>
    <w:p w14:paraId="6BA20017" w14:textId="77777777" w:rsidR="00BA0D4B" w:rsidRPr="00134D5F" w:rsidRDefault="00BA0D4B" w:rsidP="00F318DF">
      <w:pPr>
        <w:pStyle w:val="Subtitle"/>
      </w:pPr>
      <w:bookmarkStart w:id="34" w:name="_Toc1474975"/>
      <w:r w:rsidRPr="00134D5F">
        <w:t>Council for eGovernment</w:t>
      </w:r>
    </w:p>
    <w:p w14:paraId="40EA54BD" w14:textId="046CD615" w:rsidR="00BA0D4B" w:rsidRPr="00134D5F" w:rsidRDefault="00BA0D4B" w:rsidP="00BA0D4B">
      <w:r w:rsidRPr="00134D5F">
        <w:t xml:space="preserve">Until 2016, the </w:t>
      </w:r>
      <w:hyperlink r:id="rId129" w:history="1">
        <w:r w:rsidRPr="00134D5F">
          <w:rPr>
            <w:rStyle w:val="Hyperlink"/>
          </w:rPr>
          <w:t>Council for eGovernment</w:t>
        </w:r>
      </w:hyperlink>
      <w:r w:rsidRPr="00134D5F">
        <w:t xml:space="preserve"> assisted Ministers in the implementation of eGovernment policy, coordinated the implementation of draft </w:t>
      </w:r>
      <w:r w:rsidR="006F3488" w:rsidRPr="00134D5F">
        <w:t>sectorial</w:t>
      </w:r>
      <w:r w:rsidRPr="00134D5F">
        <w:t xml:space="preserve"> eGovernment strategies and/or programmes in the context of the overall eGovernment strategy, and coordinated programme budgets and proposals for updating the overall eGovernment development strategy.</w:t>
      </w:r>
    </w:p>
    <w:p w14:paraId="70968F3B" w14:textId="269FE037" w:rsidR="00D80E11" w:rsidRPr="00134D5F" w:rsidRDefault="00BA0D4B" w:rsidP="006A686D">
      <w:pPr>
        <w:rPr>
          <w:lang w:val="bg-BG"/>
        </w:rPr>
      </w:pPr>
      <w:r w:rsidRPr="00134D5F">
        <w:t>A new Electronic Governance Council, an advisory body to the SEGA, was formed in 2017, and changes were made to its functions and composition.</w:t>
      </w:r>
    </w:p>
    <w:p w14:paraId="0C0D2796" w14:textId="77777777" w:rsidR="007B40A0" w:rsidRPr="00134D5F" w:rsidRDefault="007B40A0" w:rsidP="007B40A0">
      <w:pPr>
        <w:rPr>
          <w:lang w:val="en-US"/>
        </w:rPr>
      </w:pPr>
      <w:r w:rsidRPr="00134D5F">
        <w:rPr>
          <w:lang w:val="en-US"/>
        </w:rPr>
        <w:t>The Government approved a Decree of the Council of Ministers establishing a new eGovernment Council.</w:t>
      </w:r>
    </w:p>
    <w:p w14:paraId="6FB4621B" w14:textId="31BC96B7" w:rsidR="007B40A0" w:rsidRPr="00134D5F" w:rsidRDefault="007B40A0" w:rsidP="007B40A0">
      <w:pPr>
        <w:rPr>
          <w:lang w:val="en-US"/>
        </w:rPr>
      </w:pPr>
      <w:r w:rsidRPr="00134D5F">
        <w:rPr>
          <w:lang w:val="en-US"/>
        </w:rPr>
        <w:t>The Decree regulates the composition and organization of the activities of the eGovernment Council</w:t>
      </w:r>
      <w:r w:rsidR="00E938DD">
        <w:rPr>
          <w:lang w:val="en-US"/>
        </w:rPr>
        <w:t>,</w:t>
      </w:r>
      <w:r w:rsidRPr="00134D5F">
        <w:rPr>
          <w:lang w:val="en-US"/>
        </w:rPr>
        <w:t xml:space="preserve"> a body of the Council of Ministers for overall coordination of the implementation of the eGovernment policy. It aligns the Council with the current structure of the Council of Ministers. </w:t>
      </w:r>
    </w:p>
    <w:p w14:paraId="7624A3FC" w14:textId="2AEEB111" w:rsidR="007B40A0" w:rsidRPr="00134D5F" w:rsidRDefault="007B40A0" w:rsidP="007B40A0">
      <w:pPr>
        <w:rPr>
          <w:lang w:val="en-US"/>
        </w:rPr>
      </w:pPr>
      <w:r w:rsidRPr="00134D5F">
        <w:rPr>
          <w:lang w:val="en-US"/>
        </w:rPr>
        <w:t>The Council is chaired by the Minister of e-Government and its members are all ministers in accordance with the decision of the National Assembly of 13 December 2021</w:t>
      </w:r>
      <w:r w:rsidR="00E938DD">
        <w:rPr>
          <w:lang w:val="en-US"/>
        </w:rPr>
        <w:t>,</w:t>
      </w:r>
      <w:r w:rsidRPr="00134D5F">
        <w:rPr>
          <w:lang w:val="en-US"/>
        </w:rPr>
        <w:t xml:space="preserve"> establishing the structure of the Council of Ministers. </w:t>
      </w:r>
    </w:p>
    <w:p w14:paraId="76B3F640" w14:textId="63DF2F11" w:rsidR="007B40A0" w:rsidRPr="00134D5F" w:rsidRDefault="007B40A0" w:rsidP="007B40A0">
      <w:pPr>
        <w:rPr>
          <w:lang w:val="en-US"/>
        </w:rPr>
      </w:pPr>
      <w:r w:rsidRPr="00134D5F">
        <w:rPr>
          <w:lang w:val="en-US"/>
        </w:rPr>
        <w:t xml:space="preserve">A Permanent Working Group is set up </w:t>
      </w:r>
      <w:r w:rsidR="00E938DD">
        <w:rPr>
          <w:lang w:val="en-US"/>
        </w:rPr>
        <w:t>within</w:t>
      </w:r>
      <w:r w:rsidR="00E938DD" w:rsidRPr="00134D5F">
        <w:rPr>
          <w:lang w:val="en-US"/>
        </w:rPr>
        <w:t xml:space="preserve"> </w:t>
      </w:r>
      <w:r w:rsidRPr="00134D5F">
        <w:rPr>
          <w:lang w:val="en-US"/>
        </w:rPr>
        <w:t xml:space="preserve">the Council and provides for the possibility of setting up temporary working groups to achieve specific objectives and/or results.  </w:t>
      </w:r>
    </w:p>
    <w:p w14:paraId="7F9636B6" w14:textId="041D7D97" w:rsidR="007B40A0" w:rsidRPr="00EA3D5A" w:rsidRDefault="007B40A0" w:rsidP="007B40A0">
      <w:pPr>
        <w:rPr>
          <w:lang w:val="en-US"/>
        </w:rPr>
      </w:pPr>
      <w:r w:rsidRPr="00134D5F">
        <w:rPr>
          <w:lang w:val="en-US"/>
        </w:rPr>
        <w:t xml:space="preserve">The </w:t>
      </w:r>
      <w:r w:rsidR="00E938DD">
        <w:rPr>
          <w:lang w:val="en-US"/>
        </w:rPr>
        <w:t>d</w:t>
      </w:r>
      <w:r w:rsidRPr="00134D5F">
        <w:rPr>
          <w:lang w:val="en-US"/>
        </w:rPr>
        <w:t>ecree ensures the establishment and operation of an effective coordination mechanism for the implementation of the eGovernment policy, which allows the views of all stakeholders to be taken into account and which will lead to better quality solutions for the benefit of the whole society.</w:t>
      </w:r>
    </w:p>
    <w:p w14:paraId="74375916" w14:textId="5E69780B" w:rsidR="006A686D" w:rsidRPr="00E938DD" w:rsidRDefault="006826E6" w:rsidP="00F318DF">
      <w:pPr>
        <w:pStyle w:val="Subtitle"/>
      </w:pPr>
      <w:r w:rsidRPr="00E938DD">
        <w:t xml:space="preserve">Business Council </w:t>
      </w:r>
    </w:p>
    <w:p w14:paraId="2A70D9CA" w14:textId="407F474B" w:rsidR="006826E6" w:rsidRPr="00E938DD" w:rsidRDefault="006826E6" w:rsidP="006826E6">
      <w:r w:rsidRPr="00E938DD">
        <w:t xml:space="preserve">A </w:t>
      </w:r>
      <w:hyperlink r:id="rId130" w:history="1">
        <w:r w:rsidRPr="00E938DD">
          <w:rPr>
            <w:rStyle w:val="Hyperlink"/>
          </w:rPr>
          <w:t>Business Council</w:t>
        </w:r>
      </w:hyperlink>
      <w:r w:rsidRPr="00E938DD">
        <w:t xml:space="preserve"> </w:t>
      </w:r>
      <w:r w:rsidR="00E35DF1" w:rsidRPr="00E938DD">
        <w:t>consists of representatives of organisations from the ICT sector and assists the eGovernment Council (</w:t>
      </w:r>
      <w:r w:rsidR="00097324" w:rsidRPr="00E938DD">
        <w:t>eG</w:t>
      </w:r>
      <w:r w:rsidR="00E35DF1" w:rsidRPr="00E938DD">
        <w:t>overnment) in implementing e</w:t>
      </w:r>
      <w:r w:rsidR="00097324" w:rsidRPr="00E938DD">
        <w:t>G</w:t>
      </w:r>
      <w:r w:rsidR="00E35DF1" w:rsidRPr="00E938DD">
        <w:t>overnment policies.</w:t>
      </w:r>
    </w:p>
    <w:p w14:paraId="465FD9FF" w14:textId="77777777" w:rsidR="00E35DF1" w:rsidRPr="00E938DD" w:rsidRDefault="00E35DF1" w:rsidP="00F318DF">
      <w:pPr>
        <w:pStyle w:val="Subtitle"/>
        <w:rPr>
          <w:shd w:val="clear" w:color="auto" w:fill="FEFEFE"/>
        </w:rPr>
      </w:pPr>
      <w:r w:rsidRPr="00E938DD">
        <w:rPr>
          <w:shd w:val="clear" w:color="auto" w:fill="FEFEFE"/>
        </w:rPr>
        <w:lastRenderedPageBreak/>
        <w:t>Ministry of Innovation and Growth</w:t>
      </w:r>
    </w:p>
    <w:p w14:paraId="663AEDA4" w14:textId="07F8554A" w:rsidR="00E35DF1" w:rsidRPr="00E938DD" w:rsidRDefault="00E35DF1" w:rsidP="00D006A3">
      <w:pPr>
        <w:rPr>
          <w:color w:val="000000"/>
          <w:szCs w:val="20"/>
          <w:shd w:val="clear" w:color="auto" w:fill="FEFEFE"/>
        </w:rPr>
      </w:pPr>
      <w:r w:rsidRPr="00E938DD">
        <w:rPr>
          <w:color w:val="000000"/>
          <w:szCs w:val="20"/>
          <w:shd w:val="clear" w:color="auto" w:fill="FEFEFE"/>
        </w:rPr>
        <w:t xml:space="preserve">A Decision of the National Assembly of 13 December 2021 on the adoption of a structure of the Council of Ministers of the Republic of Bulgaria established the </w:t>
      </w:r>
      <w:hyperlink r:id="rId131" w:history="1">
        <w:r w:rsidRPr="00E938DD">
          <w:rPr>
            <w:rStyle w:val="Hyperlink"/>
            <w:szCs w:val="20"/>
            <w:shd w:val="clear" w:color="auto" w:fill="FEFEFE"/>
          </w:rPr>
          <w:t>Ministry of Innovation and Growth</w:t>
        </w:r>
      </w:hyperlink>
      <w:r w:rsidRPr="00E938DD">
        <w:rPr>
          <w:color w:val="000000"/>
          <w:szCs w:val="20"/>
          <w:shd w:val="clear" w:color="auto" w:fill="FEFEFE"/>
        </w:rPr>
        <w:t xml:space="preserve">.  </w:t>
      </w:r>
    </w:p>
    <w:p w14:paraId="217EE1BF" w14:textId="7A67B83C" w:rsidR="00E35DF1" w:rsidRPr="00E938DD" w:rsidRDefault="00E35DF1" w:rsidP="00D006A3">
      <w:pPr>
        <w:rPr>
          <w:color w:val="000000"/>
          <w:szCs w:val="20"/>
          <w:shd w:val="clear" w:color="auto" w:fill="FEFEFE"/>
        </w:rPr>
      </w:pPr>
      <w:r w:rsidRPr="00E938DD">
        <w:rPr>
          <w:color w:val="000000"/>
          <w:szCs w:val="20"/>
          <w:shd w:val="clear" w:color="auto" w:fill="FEFEFE"/>
        </w:rPr>
        <w:t>The Minister of Innovation and Growt</w:t>
      </w:r>
      <w:r w:rsidR="00493395" w:rsidRPr="00E938DD">
        <w:rPr>
          <w:color w:val="000000"/>
          <w:szCs w:val="20"/>
          <w:shd w:val="clear" w:color="auto" w:fill="FEFEFE"/>
        </w:rPr>
        <w:t>h</w:t>
      </w:r>
      <w:r w:rsidRPr="00E938DD">
        <w:rPr>
          <w:color w:val="000000"/>
          <w:szCs w:val="20"/>
          <w:shd w:val="clear" w:color="auto" w:fill="FEFEFE"/>
        </w:rPr>
        <w:t xml:space="preserve"> develops, organises, coordinates and supervises the implementation of the </w:t>
      </w:r>
      <w:r w:rsidR="00F22E41">
        <w:rPr>
          <w:color w:val="000000"/>
          <w:szCs w:val="20"/>
          <w:shd w:val="clear" w:color="auto" w:fill="FEFEFE"/>
        </w:rPr>
        <w:t>S</w:t>
      </w:r>
      <w:r w:rsidRPr="00E938DD">
        <w:rPr>
          <w:color w:val="000000"/>
          <w:szCs w:val="20"/>
          <w:shd w:val="clear" w:color="auto" w:fill="FEFEFE"/>
        </w:rPr>
        <w:t>tate policy in the field of innovation, technological and economic development and growth of the Republic of Bulgaria.</w:t>
      </w:r>
    </w:p>
    <w:p w14:paraId="656B4F88" w14:textId="77777777" w:rsidR="00D93C60" w:rsidRPr="007A1CEE" w:rsidRDefault="0010313F" w:rsidP="00F318DF">
      <w:pPr>
        <w:pStyle w:val="Subtitle"/>
      </w:pPr>
      <w:bookmarkStart w:id="35" w:name="_Toc1474976"/>
      <w:bookmarkEnd w:id="34"/>
      <w:r w:rsidRPr="00E938DD">
        <w:t>Council for Administrative Reform</w:t>
      </w:r>
    </w:p>
    <w:p w14:paraId="60D70279" w14:textId="77777777" w:rsidR="00A927F6" w:rsidRPr="006060E3" w:rsidRDefault="00920E69" w:rsidP="006826E6">
      <w:pPr>
        <w:keepNext/>
      </w:pPr>
      <w:r w:rsidRPr="007A1CEE">
        <w:t xml:space="preserve">The </w:t>
      </w:r>
      <w:hyperlink r:id="rId132" w:history="1">
        <w:r w:rsidR="000F2C34" w:rsidRPr="009B444A">
          <w:rPr>
            <w:rStyle w:val="Hyperlink"/>
          </w:rPr>
          <w:t>Council for Administrative Reform</w:t>
        </w:r>
      </w:hyperlink>
      <w:r w:rsidRPr="007A1CEE">
        <w:t xml:space="preserve"> coordinates the </w:t>
      </w:r>
      <w:r w:rsidR="00E53AB8" w:rsidRPr="009B444A">
        <w:t>government</w:t>
      </w:r>
      <w:r w:rsidR="00E53AB8" w:rsidRPr="007A1CEE">
        <w:t xml:space="preserve"> policy for the general management of</w:t>
      </w:r>
      <w:r w:rsidR="00E73584" w:rsidRPr="007A1CEE">
        <w:t xml:space="preserve"> the</w:t>
      </w:r>
      <w:r w:rsidR="00E53AB8" w:rsidRPr="007A1CEE">
        <w:t xml:space="preserve"> </w:t>
      </w:r>
      <w:r w:rsidR="00E73584" w:rsidRPr="007A1CEE">
        <w:t>S</w:t>
      </w:r>
      <w:r w:rsidR="00E53AB8" w:rsidRPr="007A1CEE">
        <w:t>tate administration</w:t>
      </w:r>
      <w:r w:rsidR="000F2C34" w:rsidRPr="007A1CEE">
        <w:t>.</w:t>
      </w:r>
      <w:r w:rsidR="00E53AB8" w:rsidRPr="007A1CEE" w:rsidDel="00E53AB8">
        <w:t xml:space="preserve"> </w:t>
      </w:r>
    </w:p>
    <w:p w14:paraId="3386D5A4" w14:textId="77777777" w:rsidR="00A927F6" w:rsidRPr="009B444A" w:rsidRDefault="00A927F6" w:rsidP="00F318DF">
      <w:pPr>
        <w:pStyle w:val="Subtitle"/>
      </w:pPr>
      <w:r w:rsidRPr="007A1CEE">
        <w:t>Cybersecurity Council</w:t>
      </w:r>
    </w:p>
    <w:p w14:paraId="56BECDD1" w14:textId="77777777" w:rsidR="00A927F6" w:rsidRPr="007A1CEE" w:rsidRDefault="00B4274C" w:rsidP="00D12C57">
      <w:r>
        <w:t>Following the provision laid down in</w:t>
      </w:r>
      <w:r w:rsidR="00A927F6" w:rsidRPr="007A5750">
        <w:t xml:space="preserve"> the Cybersecurity Act</w:t>
      </w:r>
      <w:r w:rsidR="00CE6B0F" w:rsidRPr="007A5750">
        <w:t>,</w:t>
      </w:r>
      <w:r w:rsidR="00A927F6" w:rsidRPr="007A5750">
        <w:t xml:space="preserve"> a </w:t>
      </w:r>
      <w:hyperlink r:id="rId133" w:history="1">
        <w:r w:rsidR="00A927F6" w:rsidRPr="009B444A">
          <w:rPr>
            <w:rStyle w:val="Hyperlink"/>
          </w:rPr>
          <w:t>Cybersecurity Council</w:t>
        </w:r>
      </w:hyperlink>
      <w:r w:rsidR="00A927F6" w:rsidRPr="007A1CEE">
        <w:t xml:space="preserve"> was established with advisory, coordination and control functions</w:t>
      </w:r>
      <w:r w:rsidR="00F35B57" w:rsidRPr="007A1CEE">
        <w:t xml:space="preserve"> on </w:t>
      </w:r>
      <w:r w:rsidR="00A927F6" w:rsidRPr="007A1CEE">
        <w:t>the development and implementation of cybersecurity policies within the Council of Ministers. For the functioning of the Cybersecurity Council, a Decree of the Council of Ministers</w:t>
      </w:r>
      <w:r w:rsidR="00F35B57" w:rsidRPr="007A1CEE">
        <w:t xml:space="preserve"> was adopted, regulating its organisation and activities</w:t>
      </w:r>
      <w:r w:rsidR="00A927F6" w:rsidRPr="007A1CEE">
        <w:t>.</w:t>
      </w:r>
    </w:p>
    <w:p w14:paraId="70EAB193" w14:textId="77777777" w:rsidR="00A927F6" w:rsidRPr="007A1CEE" w:rsidRDefault="00A927F6" w:rsidP="00A927F6">
      <w:pPr>
        <w:pStyle w:val="NormalWeb"/>
        <w:spacing w:before="0" w:beforeAutospacing="0" w:after="0" w:afterAutospacing="0"/>
        <w:jc w:val="both"/>
        <w:rPr>
          <w:rFonts w:ascii="Verdana" w:eastAsia="Times New Roman" w:hAnsi="Verdana"/>
          <w:color w:val="333333"/>
          <w:sz w:val="20"/>
          <w:lang w:val="en-GB" w:eastAsia="en-GB"/>
        </w:rPr>
      </w:pPr>
      <w:r w:rsidRPr="007A1CEE">
        <w:rPr>
          <w:rFonts w:ascii="Verdana" w:eastAsia="Times New Roman" w:hAnsi="Verdana"/>
          <w:color w:val="333333"/>
          <w:sz w:val="20"/>
          <w:lang w:val="en-GB" w:eastAsia="en-GB"/>
        </w:rPr>
        <w:t xml:space="preserve">The Cybersecurity Council assists the government in </w:t>
      </w:r>
      <w:r w:rsidR="00F35B57" w:rsidRPr="007A1CEE">
        <w:rPr>
          <w:rFonts w:ascii="Verdana" w:eastAsia="Times New Roman" w:hAnsi="Verdana"/>
          <w:color w:val="333333"/>
          <w:sz w:val="20"/>
          <w:lang w:val="en-GB" w:eastAsia="en-GB"/>
        </w:rPr>
        <w:t>performing</w:t>
      </w:r>
      <w:r w:rsidRPr="007A1CEE">
        <w:rPr>
          <w:rFonts w:ascii="Verdana" w:eastAsia="Times New Roman" w:hAnsi="Verdana"/>
          <w:color w:val="333333"/>
          <w:sz w:val="20"/>
          <w:lang w:val="en-GB" w:eastAsia="en-GB"/>
        </w:rPr>
        <w:t xml:space="preserve"> its cybersecurity organi</w:t>
      </w:r>
      <w:r w:rsidR="00B9010C" w:rsidRPr="007A1CEE">
        <w:rPr>
          <w:rFonts w:ascii="Verdana" w:eastAsia="Times New Roman" w:hAnsi="Verdana"/>
          <w:color w:val="333333"/>
          <w:sz w:val="20"/>
          <w:lang w:val="en-GB" w:eastAsia="en-GB"/>
        </w:rPr>
        <w:t>s</w:t>
      </w:r>
      <w:r w:rsidRPr="007A1CEE">
        <w:rPr>
          <w:rFonts w:ascii="Verdana" w:eastAsia="Times New Roman" w:hAnsi="Verdana"/>
          <w:color w:val="333333"/>
          <w:sz w:val="20"/>
          <w:lang w:val="en-GB" w:eastAsia="en-GB"/>
        </w:rPr>
        <w:t>ation, management and control tasks, which include network and information security, cybercrime and cyberdefen</w:t>
      </w:r>
      <w:r w:rsidR="00E1351B" w:rsidRPr="007A1CEE">
        <w:rPr>
          <w:rFonts w:ascii="Verdana" w:eastAsia="Times New Roman" w:hAnsi="Verdana"/>
          <w:color w:val="333333"/>
          <w:sz w:val="20"/>
          <w:lang w:val="en-GB" w:eastAsia="en-GB"/>
        </w:rPr>
        <w:t>c</w:t>
      </w:r>
      <w:r w:rsidRPr="007A1CEE">
        <w:rPr>
          <w:rFonts w:ascii="Verdana" w:eastAsia="Times New Roman" w:hAnsi="Verdana"/>
          <w:color w:val="333333"/>
          <w:sz w:val="20"/>
          <w:lang w:val="en-GB" w:eastAsia="en-GB"/>
        </w:rPr>
        <w:t>e.</w:t>
      </w:r>
    </w:p>
    <w:p w14:paraId="76AB4EC2" w14:textId="77777777" w:rsidR="00A927F6" w:rsidRPr="007A1CEE" w:rsidRDefault="00A927F6" w:rsidP="00A927F6">
      <w:pPr>
        <w:pStyle w:val="NormalWeb"/>
        <w:spacing w:before="0" w:beforeAutospacing="0" w:after="0" w:afterAutospacing="0"/>
        <w:jc w:val="both"/>
        <w:rPr>
          <w:rFonts w:ascii="Verdana" w:eastAsia="Times New Roman" w:hAnsi="Verdana"/>
          <w:color w:val="333333"/>
          <w:sz w:val="20"/>
          <w:lang w:val="en-GB" w:eastAsia="en-GB"/>
        </w:rPr>
      </w:pPr>
      <w:r w:rsidRPr="007A1CEE">
        <w:rPr>
          <w:rFonts w:ascii="Verdana" w:eastAsia="Times New Roman" w:hAnsi="Verdana"/>
          <w:color w:val="333333"/>
          <w:sz w:val="20"/>
          <w:lang w:val="en-GB" w:eastAsia="en-GB"/>
        </w:rPr>
        <w:t xml:space="preserve">The Council includes the Ministers </w:t>
      </w:r>
      <w:r w:rsidR="000A0F19" w:rsidRPr="007A1CEE">
        <w:rPr>
          <w:rFonts w:ascii="Verdana" w:eastAsia="Times New Roman" w:hAnsi="Verdana"/>
          <w:color w:val="333333"/>
          <w:sz w:val="20"/>
          <w:lang w:val="en-GB" w:eastAsia="en-GB"/>
        </w:rPr>
        <w:t xml:space="preserve">for </w:t>
      </w:r>
      <w:r w:rsidRPr="007A1CEE">
        <w:rPr>
          <w:rFonts w:ascii="Verdana" w:eastAsia="Times New Roman" w:hAnsi="Verdana"/>
          <w:color w:val="333333"/>
          <w:sz w:val="20"/>
          <w:lang w:val="en-GB" w:eastAsia="en-GB"/>
        </w:rPr>
        <w:t>Interior, Defen</w:t>
      </w:r>
      <w:r w:rsidR="00AB00B7" w:rsidRPr="007A1CEE">
        <w:rPr>
          <w:rFonts w:ascii="Verdana" w:eastAsia="Times New Roman" w:hAnsi="Verdana"/>
          <w:color w:val="333333"/>
          <w:sz w:val="20"/>
          <w:lang w:val="en-GB" w:eastAsia="en-GB"/>
        </w:rPr>
        <w:t>c</w:t>
      </w:r>
      <w:r w:rsidRPr="007A1CEE">
        <w:rPr>
          <w:rFonts w:ascii="Verdana" w:eastAsia="Times New Roman" w:hAnsi="Verdana"/>
          <w:color w:val="333333"/>
          <w:sz w:val="20"/>
          <w:lang w:val="en-GB" w:eastAsia="en-GB"/>
        </w:rPr>
        <w:t>e, Foreign Affairs, Finance, Transport, Health, Environment, Energy, the Chief of Defen</w:t>
      </w:r>
      <w:r w:rsidR="00F35B57" w:rsidRPr="007A1CEE">
        <w:rPr>
          <w:rFonts w:ascii="Verdana" w:eastAsia="Times New Roman" w:hAnsi="Verdana"/>
          <w:color w:val="333333"/>
          <w:sz w:val="20"/>
          <w:lang w:val="en-GB" w:eastAsia="en-GB"/>
        </w:rPr>
        <w:t>c</w:t>
      </w:r>
      <w:r w:rsidRPr="007A1CEE">
        <w:rPr>
          <w:rFonts w:ascii="Verdana" w:eastAsia="Times New Roman" w:hAnsi="Verdana"/>
          <w:color w:val="333333"/>
          <w:sz w:val="20"/>
          <w:lang w:val="en-GB" w:eastAsia="en-GB"/>
        </w:rPr>
        <w:t xml:space="preserve">e, the Secretary General of the Ministry of Interior, the President of the State Agency </w:t>
      </w:r>
      <w:r w:rsidR="00F35B57" w:rsidRPr="007A1CEE">
        <w:rPr>
          <w:rFonts w:ascii="Verdana" w:eastAsia="Times New Roman" w:hAnsi="Verdana"/>
          <w:color w:val="333333"/>
          <w:sz w:val="20"/>
          <w:lang w:val="en-GB" w:eastAsia="en-GB"/>
        </w:rPr>
        <w:t xml:space="preserve">for </w:t>
      </w:r>
      <w:r w:rsidRPr="007A1CEE">
        <w:rPr>
          <w:rFonts w:ascii="Verdana" w:eastAsia="Times New Roman" w:hAnsi="Verdana"/>
          <w:color w:val="333333"/>
          <w:sz w:val="20"/>
          <w:lang w:val="en-GB" w:eastAsia="en-GB"/>
        </w:rPr>
        <w:t>National Security (SANS), the Chair of the State Intelligence Agency (SIA), the Chair of the State eGovernment Agency, the Secretary of the Cybersecurity Council within the Council of Ministers, and a representative of the President.</w:t>
      </w:r>
    </w:p>
    <w:p w14:paraId="24F95A25" w14:textId="77777777" w:rsidR="00A927F6" w:rsidRPr="007A1CEE" w:rsidRDefault="00A927F6" w:rsidP="00A927F6">
      <w:pPr>
        <w:pStyle w:val="NormalWeb"/>
        <w:spacing w:before="0" w:beforeAutospacing="0" w:after="0" w:afterAutospacing="0"/>
        <w:jc w:val="both"/>
        <w:rPr>
          <w:rFonts w:ascii="Verdana" w:eastAsia="Times New Roman" w:hAnsi="Verdana"/>
          <w:color w:val="333333"/>
          <w:sz w:val="20"/>
          <w:lang w:val="en-GB" w:eastAsia="en-GB"/>
        </w:rPr>
      </w:pPr>
      <w:r w:rsidRPr="007A1CEE">
        <w:rPr>
          <w:rFonts w:ascii="Verdana" w:eastAsia="Times New Roman" w:hAnsi="Verdana"/>
          <w:color w:val="333333"/>
          <w:sz w:val="20"/>
          <w:lang w:val="en-GB" w:eastAsia="en-GB"/>
        </w:rPr>
        <w:t xml:space="preserve">The Head of State, the Prime Minister and the Parliament Chair may participate </w:t>
      </w:r>
      <w:r w:rsidRPr="007A1CEE">
        <w:rPr>
          <w:rFonts w:ascii="Verdana" w:eastAsia="Times New Roman" w:hAnsi="Verdana"/>
          <w:i/>
          <w:color w:val="333333"/>
          <w:sz w:val="20"/>
          <w:lang w:val="en-GB" w:eastAsia="en-GB"/>
        </w:rPr>
        <w:t>in propria persona</w:t>
      </w:r>
      <w:r w:rsidRPr="007A1CEE">
        <w:rPr>
          <w:rFonts w:ascii="Verdana" w:eastAsia="Times New Roman" w:hAnsi="Verdana"/>
          <w:color w:val="333333"/>
          <w:sz w:val="20"/>
          <w:lang w:val="en-GB" w:eastAsia="en-GB"/>
        </w:rPr>
        <w:t xml:space="preserve"> in the Cybersecurity Council. In certain cases, chair</w:t>
      </w:r>
      <w:r w:rsidR="00F35B57" w:rsidRPr="007A1CEE">
        <w:rPr>
          <w:rFonts w:ascii="Verdana" w:eastAsia="Times New Roman" w:hAnsi="Verdana"/>
          <w:color w:val="333333"/>
          <w:sz w:val="20"/>
          <w:lang w:val="en-GB" w:eastAsia="en-GB"/>
        </w:rPr>
        <w:t>s</w:t>
      </w:r>
      <w:r w:rsidRPr="007A1CEE">
        <w:rPr>
          <w:rFonts w:ascii="Verdana" w:eastAsia="Times New Roman" w:hAnsi="Verdana"/>
          <w:color w:val="333333"/>
          <w:sz w:val="20"/>
          <w:lang w:val="en-GB" w:eastAsia="en-GB"/>
        </w:rPr>
        <w:t xml:space="preserve"> of standing committees of the National Assembly, members of Parliament, heads of institutions and organi</w:t>
      </w:r>
      <w:r w:rsidR="00EE7E66" w:rsidRPr="007A1CEE">
        <w:rPr>
          <w:rFonts w:ascii="Verdana" w:eastAsia="Times New Roman" w:hAnsi="Verdana"/>
          <w:color w:val="333333"/>
          <w:sz w:val="20"/>
          <w:lang w:val="en-GB" w:eastAsia="en-GB"/>
        </w:rPr>
        <w:t>s</w:t>
      </w:r>
      <w:r w:rsidRPr="007A1CEE">
        <w:rPr>
          <w:rFonts w:ascii="Verdana" w:eastAsia="Times New Roman" w:hAnsi="Verdana"/>
          <w:color w:val="333333"/>
          <w:sz w:val="20"/>
          <w:lang w:val="en-GB" w:eastAsia="en-GB"/>
        </w:rPr>
        <w:t>ations may also participate.</w:t>
      </w:r>
    </w:p>
    <w:p w14:paraId="0D04060D" w14:textId="77777777" w:rsidR="00A927F6" w:rsidRPr="007A1CEE" w:rsidRDefault="00A927F6" w:rsidP="00A927F6">
      <w:pPr>
        <w:pStyle w:val="NormalWeb"/>
        <w:spacing w:before="0" w:beforeAutospacing="0" w:after="0" w:afterAutospacing="0"/>
        <w:jc w:val="both"/>
        <w:rPr>
          <w:rFonts w:ascii="Verdana" w:eastAsia="Times New Roman" w:hAnsi="Verdana"/>
          <w:color w:val="333333"/>
          <w:sz w:val="20"/>
          <w:lang w:val="en-GB" w:eastAsia="en-GB"/>
        </w:rPr>
      </w:pPr>
      <w:r w:rsidRPr="007A1CEE">
        <w:rPr>
          <w:rFonts w:ascii="Verdana" w:eastAsia="Times New Roman" w:hAnsi="Verdana"/>
          <w:color w:val="333333"/>
          <w:sz w:val="20"/>
          <w:lang w:val="en-GB" w:eastAsia="en-GB"/>
        </w:rPr>
        <w:t xml:space="preserve">The </w:t>
      </w:r>
      <w:r w:rsidR="00F35B57" w:rsidRPr="007A1CEE">
        <w:rPr>
          <w:rFonts w:ascii="Verdana" w:eastAsia="Times New Roman" w:hAnsi="Verdana"/>
          <w:color w:val="333333"/>
          <w:sz w:val="20"/>
          <w:lang w:val="en-GB" w:eastAsia="en-GB"/>
        </w:rPr>
        <w:t xml:space="preserve">above-mentioned </w:t>
      </w:r>
      <w:r w:rsidRPr="007A1CEE">
        <w:rPr>
          <w:rFonts w:ascii="Verdana" w:eastAsia="Times New Roman" w:hAnsi="Verdana"/>
          <w:color w:val="333333"/>
          <w:sz w:val="20"/>
          <w:lang w:val="en-GB" w:eastAsia="en-GB"/>
        </w:rPr>
        <w:t xml:space="preserve">composition on one hand guarantees the necessary involvement at political level and, on the other, creates </w:t>
      </w:r>
      <w:r w:rsidR="00F35B57" w:rsidRPr="007A1CEE">
        <w:rPr>
          <w:rFonts w:ascii="Verdana" w:eastAsia="Times New Roman" w:hAnsi="Verdana"/>
          <w:color w:val="333333"/>
          <w:sz w:val="20"/>
          <w:lang w:val="en-GB" w:eastAsia="en-GB"/>
        </w:rPr>
        <w:t xml:space="preserve">the right </w:t>
      </w:r>
      <w:r w:rsidRPr="007A1CEE">
        <w:rPr>
          <w:rFonts w:ascii="Verdana" w:eastAsia="Times New Roman" w:hAnsi="Verdana"/>
          <w:color w:val="333333"/>
          <w:sz w:val="20"/>
          <w:lang w:val="en-GB" w:eastAsia="en-GB"/>
        </w:rPr>
        <w:t xml:space="preserve">conditions for </w:t>
      </w:r>
      <w:r w:rsidR="00F35B57" w:rsidRPr="007A1CEE">
        <w:rPr>
          <w:rFonts w:ascii="Verdana" w:eastAsia="Times New Roman" w:hAnsi="Verdana"/>
          <w:color w:val="333333"/>
          <w:sz w:val="20"/>
          <w:lang w:val="en-GB" w:eastAsia="en-GB"/>
        </w:rPr>
        <w:t>the Council to operate effectively</w:t>
      </w:r>
      <w:r w:rsidRPr="007A1CEE">
        <w:rPr>
          <w:rFonts w:ascii="Verdana" w:eastAsia="Times New Roman" w:hAnsi="Verdana"/>
          <w:color w:val="333333"/>
          <w:sz w:val="20"/>
          <w:lang w:val="en-GB" w:eastAsia="en-GB"/>
        </w:rPr>
        <w:t>.</w:t>
      </w:r>
    </w:p>
    <w:p w14:paraId="6E68D492" w14:textId="2766BD7D" w:rsidR="00A927F6" w:rsidRDefault="00A927F6" w:rsidP="00D12C57">
      <w:r w:rsidRPr="007A1CEE">
        <w:t xml:space="preserve">The Cybersecurity Council </w:t>
      </w:r>
      <w:r w:rsidR="0039298F">
        <w:t>holds</w:t>
      </w:r>
      <w:r w:rsidRPr="007A1CEE">
        <w:t xml:space="preserve"> regular meetings at least once a year, with the option of</w:t>
      </w:r>
      <w:r w:rsidR="00F35B57" w:rsidRPr="007A1CEE">
        <w:t xml:space="preserve"> additional</w:t>
      </w:r>
      <w:r w:rsidRPr="007A1CEE">
        <w:t xml:space="preserve"> ad</w:t>
      </w:r>
      <w:r w:rsidR="00F35B57" w:rsidRPr="007A1CEE">
        <w:t>-</w:t>
      </w:r>
      <w:r w:rsidRPr="007A1CEE">
        <w:t xml:space="preserve">hoc meetings. Representatives of various </w:t>
      </w:r>
      <w:r w:rsidR="00FE66A1" w:rsidRPr="007A1CEE">
        <w:t xml:space="preserve">State </w:t>
      </w:r>
      <w:r w:rsidRPr="007A1CEE">
        <w:t>bodies</w:t>
      </w:r>
      <w:r w:rsidR="00F35B57" w:rsidRPr="007A1CEE">
        <w:t xml:space="preserve"> and</w:t>
      </w:r>
      <w:r w:rsidRPr="007A1CEE">
        <w:t xml:space="preserve"> of professional and </w:t>
      </w:r>
      <w:r w:rsidR="00EA5FE0" w:rsidRPr="007A1CEE">
        <w:t>civic</w:t>
      </w:r>
      <w:r w:rsidRPr="007A1CEE">
        <w:t xml:space="preserve"> organi</w:t>
      </w:r>
      <w:r w:rsidR="00607F5C" w:rsidRPr="007A1CEE">
        <w:t>s</w:t>
      </w:r>
      <w:r w:rsidRPr="007A1CEE">
        <w:t xml:space="preserve">ations, </w:t>
      </w:r>
      <w:r w:rsidR="00F35B57" w:rsidRPr="007A1CEE">
        <w:t xml:space="preserve">as well as </w:t>
      </w:r>
      <w:r w:rsidRPr="007A1CEE">
        <w:t>experts</w:t>
      </w:r>
      <w:r w:rsidR="00FE66A1" w:rsidRPr="007A1CEE">
        <w:t>,</w:t>
      </w:r>
      <w:r w:rsidRPr="007A1CEE">
        <w:t xml:space="preserve"> may be invited to attend the </w:t>
      </w:r>
      <w:r w:rsidR="00F35B57" w:rsidRPr="007A1CEE">
        <w:t xml:space="preserve">Council </w:t>
      </w:r>
      <w:r w:rsidRPr="007A1CEE">
        <w:t>meetings.</w:t>
      </w:r>
    </w:p>
    <w:p w14:paraId="46AFD98D" w14:textId="4A54E197" w:rsidR="00305C7C" w:rsidRPr="00A57EE5" w:rsidRDefault="00493395" w:rsidP="00D12C57">
      <w:r>
        <w:t>Pursuant</w:t>
      </w:r>
      <w:r w:rsidR="00305C7C" w:rsidRPr="00A57EE5">
        <w:t xml:space="preserve"> the amendments to the Electronic Governance Act</w:t>
      </w:r>
      <w:r>
        <w:t xml:space="preserve"> from February 2022</w:t>
      </w:r>
      <w:r w:rsidR="00305C7C" w:rsidRPr="00A57EE5">
        <w:t>, the Minister of eGovernment will be Chairman of the Cybersecurity Council.</w:t>
      </w:r>
    </w:p>
    <w:p w14:paraId="6339E171" w14:textId="77777777" w:rsidR="00A927F6" w:rsidRPr="007A1CEE" w:rsidRDefault="00A927F6" w:rsidP="00F318DF">
      <w:pPr>
        <w:pStyle w:val="Subtitle"/>
      </w:pPr>
      <w:r w:rsidRPr="007A1CEE">
        <w:t>Inter-</w:t>
      </w:r>
      <w:r w:rsidR="00FE66A1" w:rsidRPr="009B444A">
        <w:t>I</w:t>
      </w:r>
      <w:r w:rsidRPr="007A1CEE">
        <w:t>nstitutional Spatial Data Council</w:t>
      </w:r>
    </w:p>
    <w:p w14:paraId="3E8AA97B" w14:textId="7813C058" w:rsidR="00A927F6" w:rsidRPr="007A1CEE" w:rsidRDefault="00A927F6" w:rsidP="00C42273">
      <w:r w:rsidRPr="007A1CEE">
        <w:t xml:space="preserve">The </w:t>
      </w:r>
      <w:hyperlink r:id="rId134" w:history="1">
        <w:r w:rsidRPr="009B444A">
          <w:rPr>
            <w:rStyle w:val="Hyperlink"/>
          </w:rPr>
          <w:t>Geospatial Data Act</w:t>
        </w:r>
      </w:hyperlink>
      <w:r w:rsidRPr="007A1CEE">
        <w:t xml:space="preserve"> regulates the structure and tasks of the </w:t>
      </w:r>
      <w:r w:rsidR="00A47DC6" w:rsidRPr="009B444A">
        <w:t>I</w:t>
      </w:r>
      <w:r w:rsidRPr="007A5750">
        <w:t>nter-</w:t>
      </w:r>
      <w:r w:rsidR="00FE66A1" w:rsidRPr="007A5750">
        <w:t>I</w:t>
      </w:r>
      <w:r w:rsidRPr="007A1CEE">
        <w:t>nstitutional Spatial Data Council. The Council includes members, appointed by executive authorities</w:t>
      </w:r>
      <w:r w:rsidR="00FC4123" w:rsidRPr="007A1CEE">
        <w:t>,</w:t>
      </w:r>
      <w:r w:rsidRPr="007A1CEE">
        <w:t xml:space="preserve"> who are primary spatial data controllers. </w:t>
      </w:r>
      <w:r w:rsidR="00510413" w:rsidRPr="00510413">
        <w:t>According to the amendments to the Electronic Governance Act, published in cash 15</w:t>
      </w:r>
      <w:r w:rsidR="00510413">
        <w:t>/</w:t>
      </w:r>
      <w:r w:rsidR="00510413" w:rsidRPr="00510413">
        <w:t xml:space="preserve">2022 of the State Gazette, in force since </w:t>
      </w:r>
      <w:r w:rsidR="0029137A">
        <w:t xml:space="preserve">22 </w:t>
      </w:r>
      <w:r w:rsidR="00510413" w:rsidRPr="00510413">
        <w:t>February 2022</w:t>
      </w:r>
      <w:r w:rsidR="00510413">
        <w:rPr>
          <w:lang w:val="bg-BG"/>
        </w:rPr>
        <w:t xml:space="preserve">, </w:t>
      </w:r>
      <w:r w:rsidR="00510413" w:rsidRPr="00510413">
        <w:t xml:space="preserve">the Minister of Electronic Government or an authorized official </w:t>
      </w:r>
      <w:r w:rsidR="00510413">
        <w:t>is</w:t>
      </w:r>
      <w:r w:rsidR="00510413" w:rsidRPr="00510413">
        <w:t xml:space="preserve"> the Chair</w:t>
      </w:r>
      <w:r w:rsidRPr="007A1CEE">
        <w:t xml:space="preserve"> of the </w:t>
      </w:r>
      <w:r w:rsidR="00FC4123" w:rsidRPr="007A1CEE">
        <w:t>C</w:t>
      </w:r>
      <w:r w:rsidRPr="007A1CEE">
        <w:t xml:space="preserve">ouncil, and the </w:t>
      </w:r>
      <w:r w:rsidR="00FC4123" w:rsidRPr="007A1CEE">
        <w:t>D</w:t>
      </w:r>
      <w:r w:rsidRPr="007A1CEE">
        <w:t xml:space="preserve">eputy </w:t>
      </w:r>
      <w:r w:rsidR="00FC4123" w:rsidRPr="007A1CEE">
        <w:t>C</w:t>
      </w:r>
      <w:r w:rsidRPr="007A1CEE">
        <w:t>hair</w:t>
      </w:r>
      <w:r w:rsidR="00FC4123" w:rsidRPr="007A1CEE">
        <w:t>s</w:t>
      </w:r>
      <w:r w:rsidRPr="007A1CEE">
        <w:t xml:space="preserve"> are the Deputy Minister </w:t>
      </w:r>
      <w:r w:rsidR="000A0F19" w:rsidRPr="007A1CEE">
        <w:t xml:space="preserve">for </w:t>
      </w:r>
      <w:r w:rsidRPr="007A1CEE">
        <w:t xml:space="preserve">the Environment and </w:t>
      </w:r>
      <w:r w:rsidR="00FC4123" w:rsidRPr="007A1CEE">
        <w:t>W</w:t>
      </w:r>
      <w:r w:rsidRPr="007A1CEE">
        <w:t>aters and the Deputy Minister for Regional Development and Public Works, or their duly authori</w:t>
      </w:r>
      <w:r w:rsidR="00A47DC6" w:rsidRPr="007A1CEE">
        <w:t>s</w:t>
      </w:r>
      <w:r w:rsidRPr="007A1CEE">
        <w:t>ed officials.</w:t>
      </w:r>
      <w:r w:rsidR="00F72563" w:rsidRPr="007A1CEE">
        <w:t xml:space="preserve"> T</w:t>
      </w:r>
      <w:r w:rsidRPr="007A1CEE">
        <w:t>he functions and activities of the Inter-</w:t>
      </w:r>
      <w:r w:rsidR="00FE66A1" w:rsidRPr="007A1CEE">
        <w:t>I</w:t>
      </w:r>
      <w:r w:rsidRPr="007A1CEE">
        <w:t xml:space="preserve">nstitutional Spatial Data Council (ISDC) are regulated by the </w:t>
      </w:r>
      <w:r w:rsidR="000A0F19" w:rsidRPr="007A1CEE">
        <w:t>r</w:t>
      </w:r>
      <w:r w:rsidRPr="007A1CEE">
        <w:t xml:space="preserve">ules of </w:t>
      </w:r>
      <w:r w:rsidR="000A0F19" w:rsidRPr="007A1CEE">
        <w:t>p</w:t>
      </w:r>
      <w:r w:rsidRPr="007A1CEE">
        <w:t xml:space="preserve">rocedure, </w:t>
      </w:r>
      <w:r w:rsidR="000A0F19" w:rsidRPr="007A1CEE">
        <w:t>s</w:t>
      </w:r>
      <w:r w:rsidRPr="007A1CEE">
        <w:t xml:space="preserve">tructure and </w:t>
      </w:r>
      <w:r w:rsidR="00FE66A1" w:rsidRPr="007A1CEE">
        <w:t xml:space="preserve">organisation </w:t>
      </w:r>
      <w:r w:rsidRPr="007A1CEE">
        <w:t xml:space="preserve">of </w:t>
      </w:r>
      <w:r w:rsidR="000A0F19" w:rsidRPr="007A1CEE">
        <w:t xml:space="preserve">the </w:t>
      </w:r>
      <w:r w:rsidRPr="007A1CEE">
        <w:t xml:space="preserve">ISDC. Information about </w:t>
      </w:r>
      <w:r w:rsidR="000A0F19" w:rsidRPr="007A1CEE">
        <w:t xml:space="preserve">the </w:t>
      </w:r>
      <w:r w:rsidRPr="007A1CEE">
        <w:t>ISDC is also published on the</w:t>
      </w:r>
      <w:r w:rsidRPr="006060E3">
        <w:rPr>
          <w:color w:val="538135" w:themeColor="accent6" w:themeShade="BF"/>
        </w:rPr>
        <w:t xml:space="preserve"> </w:t>
      </w:r>
      <w:hyperlink r:id="rId135" w:history="1">
        <w:r w:rsidRPr="006060E3">
          <w:rPr>
            <w:rStyle w:val="Hyperlink"/>
          </w:rPr>
          <w:t>Council of Ministers Advisory Councils portal</w:t>
        </w:r>
      </w:hyperlink>
      <w:r w:rsidR="00F72563" w:rsidRPr="007A1CEE">
        <w:rPr>
          <w:color w:val="538135" w:themeColor="accent6" w:themeShade="BF"/>
        </w:rPr>
        <w:t>.</w:t>
      </w:r>
      <w:r w:rsidRPr="006060E3">
        <w:rPr>
          <w:color w:val="538135" w:themeColor="accent6" w:themeShade="BF"/>
        </w:rPr>
        <w:t xml:space="preserve"> </w:t>
      </w:r>
      <w:r w:rsidRPr="007A1CEE">
        <w:t>The Coun</w:t>
      </w:r>
      <w:r w:rsidRPr="009B444A">
        <w:t>cil is sup</w:t>
      </w:r>
      <w:r w:rsidRPr="007A5750">
        <w:t xml:space="preserve">ported by an </w:t>
      </w:r>
      <w:r w:rsidR="000A0F19" w:rsidRPr="007A5750">
        <w:t>e</w:t>
      </w:r>
      <w:r w:rsidRPr="007A5750">
        <w:t>xpert</w:t>
      </w:r>
      <w:r w:rsidRPr="007A1CEE">
        <w:t xml:space="preserve"> </w:t>
      </w:r>
      <w:r w:rsidR="000A0F19" w:rsidRPr="007A1CEE">
        <w:t>w</w:t>
      </w:r>
      <w:r w:rsidRPr="007A1CEE">
        <w:t xml:space="preserve">orking </w:t>
      </w:r>
      <w:r w:rsidR="000A0F19" w:rsidRPr="007A1CEE">
        <w:t>g</w:t>
      </w:r>
      <w:r w:rsidRPr="007A1CEE">
        <w:t xml:space="preserve">roup and </w:t>
      </w:r>
      <w:r w:rsidR="000A0F19" w:rsidRPr="007A1CEE">
        <w:t xml:space="preserve">other </w:t>
      </w:r>
      <w:r w:rsidRPr="007A1CEE">
        <w:t>relevant working subgroups.</w:t>
      </w:r>
    </w:p>
    <w:p w14:paraId="38A37DCB" w14:textId="3906F1B3" w:rsidR="007B6F17" w:rsidRPr="007A1CEE" w:rsidRDefault="003F6158" w:rsidP="00F318DF">
      <w:pPr>
        <w:pStyle w:val="Subtitle"/>
      </w:pPr>
      <w:bookmarkStart w:id="36" w:name="_Toc1035643"/>
      <w:bookmarkStart w:id="37" w:name="_Toc1474978"/>
      <w:bookmarkEnd w:id="35"/>
      <w:r w:rsidRPr="007A1CEE">
        <w:lastRenderedPageBreak/>
        <w:t>National Computer Security Incidents Response Team</w:t>
      </w:r>
    </w:p>
    <w:p w14:paraId="731DA49E" w14:textId="1BCE2D44" w:rsidR="00BD5778" w:rsidRPr="00A57EE5" w:rsidRDefault="00BF0609" w:rsidP="00BD5778">
      <w:pPr>
        <w:rPr>
          <w:lang w:val="bg-BG"/>
        </w:rPr>
      </w:pPr>
      <w:r w:rsidRPr="007A1CEE">
        <w:t xml:space="preserve">The </w:t>
      </w:r>
      <w:hyperlink r:id="rId136" w:history="1">
        <w:r w:rsidR="00D74B16">
          <w:rPr>
            <w:rStyle w:val="Hyperlink"/>
          </w:rPr>
          <w:t>National Computer Security Incidents Response Team (CERT)</w:t>
        </w:r>
      </w:hyperlink>
      <w:r w:rsidR="00D74B16">
        <w:rPr>
          <w:rStyle w:val="Hyperlink"/>
        </w:rPr>
        <w:t>’</w:t>
      </w:r>
      <w:r w:rsidR="00BD5778" w:rsidRPr="007A1CEE">
        <w:t>s mission is to provide information, support and assistance to its constituencies in order to reduce the risks</w:t>
      </w:r>
      <w:r w:rsidR="00BD5778" w:rsidRPr="007A1CEE">
        <w:rPr>
          <w:b/>
          <w:bCs/>
        </w:rPr>
        <w:t xml:space="preserve"> </w:t>
      </w:r>
      <w:r w:rsidR="00BD5778" w:rsidRPr="007A1CEE">
        <w:t xml:space="preserve">of computer security incidents as well as to respond to such incidents at the time of occurrence. The team </w:t>
      </w:r>
      <w:r w:rsidR="00681928" w:rsidRPr="007A1CEE">
        <w:t>maintains</w:t>
      </w:r>
      <w:r w:rsidR="00BD5778" w:rsidRPr="007A1CEE">
        <w:t xml:space="preserve"> a database </w:t>
      </w:r>
      <w:r w:rsidR="00681928" w:rsidRPr="007A1CEE">
        <w:t xml:space="preserve">that </w:t>
      </w:r>
      <w:r w:rsidR="00BD5778" w:rsidRPr="007A1CEE">
        <w:t xml:space="preserve">offers information on how Bulgarian citizens and businesses can make their IT environment more secure. </w:t>
      </w:r>
    </w:p>
    <w:p w14:paraId="5341335D" w14:textId="77777777" w:rsidR="00B3032F" w:rsidRPr="00EA3D5A" w:rsidRDefault="00B3032F" w:rsidP="00F318DF">
      <w:pPr>
        <w:pStyle w:val="Subtitle"/>
      </w:pPr>
      <w:r w:rsidRPr="00EA3D5A">
        <w:t>Institute of Public Administration</w:t>
      </w:r>
    </w:p>
    <w:p w14:paraId="075C5B45" w14:textId="77777777" w:rsidR="003113C3" w:rsidRPr="007A1CEE" w:rsidRDefault="00B3032F" w:rsidP="00BD5778">
      <w:pPr>
        <w:sectPr w:rsidR="003113C3" w:rsidRPr="007A1CEE" w:rsidSect="00E972F2">
          <w:headerReference w:type="even" r:id="rId137"/>
          <w:headerReference w:type="default" r:id="rId138"/>
          <w:footerReference w:type="even" r:id="rId139"/>
          <w:footerReference w:type="default" r:id="rId140"/>
          <w:headerReference w:type="first" r:id="rId141"/>
          <w:footerReference w:type="first" r:id="rId142"/>
          <w:pgSz w:w="11906" w:h="16838" w:code="9"/>
          <w:pgMar w:top="1699" w:right="1133" w:bottom="1411" w:left="1699" w:header="0" w:footer="389" w:gutter="0"/>
          <w:cols w:space="708"/>
          <w:titlePg/>
          <w:docGrid w:linePitch="360"/>
        </w:sectPr>
      </w:pPr>
      <w:r w:rsidRPr="007A1CEE">
        <w:t>T</w:t>
      </w:r>
      <w:r w:rsidRPr="009B444A">
        <w:t>he</w:t>
      </w:r>
      <w:r w:rsidR="00D74B16">
        <w:t xml:space="preserve"> </w:t>
      </w:r>
      <w:r w:rsidR="00D74B16" w:rsidRPr="00D74B16">
        <w:t>Bulgarian</w:t>
      </w:r>
      <w:r w:rsidRPr="009B444A">
        <w:t xml:space="preserve"> </w:t>
      </w:r>
      <w:hyperlink r:id="rId143" w:history="1">
        <w:r w:rsidR="00D74B16">
          <w:rPr>
            <w:rStyle w:val="Hyperlink"/>
          </w:rPr>
          <w:t>Institute of Public Administration</w:t>
        </w:r>
      </w:hyperlink>
      <w:r w:rsidRPr="007A1CEE">
        <w:t xml:space="preserve"> </w:t>
      </w:r>
      <w:r w:rsidRPr="009B444A">
        <w:t xml:space="preserve">was established in 2000 under the Civil Servant Act. The Institute has </w:t>
      </w:r>
      <w:r w:rsidR="00353920" w:rsidRPr="007A1CEE">
        <w:t>the</w:t>
      </w:r>
      <w:r w:rsidRPr="007A1CEE">
        <w:t xml:space="preserve"> status of an </w:t>
      </w:r>
      <w:r w:rsidR="00353920" w:rsidRPr="007A1CEE">
        <w:t>e</w:t>
      </w:r>
      <w:r w:rsidRPr="007A1CEE">
        <w:t xml:space="preserve">xecutive </w:t>
      </w:r>
      <w:r w:rsidR="00353920" w:rsidRPr="007A1CEE">
        <w:t>a</w:t>
      </w:r>
      <w:r w:rsidRPr="007A1CEE">
        <w:t xml:space="preserve">gency under the Council of Ministers of the Republic of Bulgaria and is the leading institution for </w:t>
      </w:r>
      <w:r w:rsidR="00353920" w:rsidRPr="007A1CEE">
        <w:t xml:space="preserve">the </w:t>
      </w:r>
      <w:r w:rsidRPr="007A1CEE">
        <w:t xml:space="preserve">training of civil servants, including in the field of eGovernment, information and communication technologies and cybersecurity. </w:t>
      </w:r>
    </w:p>
    <w:bookmarkEnd w:id="36"/>
    <w:bookmarkEnd w:id="37"/>
    <w:p w14:paraId="622C4B97" w14:textId="77777777" w:rsidR="007708A0" w:rsidRPr="007A1CEE" w:rsidRDefault="008B776C" w:rsidP="00F318DF">
      <w:pPr>
        <w:pStyle w:val="Subtitle"/>
      </w:pPr>
      <w:r w:rsidRPr="007A1CEE">
        <w:t>Commission for Personal Data Protection</w:t>
      </w:r>
    </w:p>
    <w:p w14:paraId="1E39D0D5" w14:textId="789F33FC" w:rsidR="00695E9E" w:rsidRDefault="007708A0" w:rsidP="007708A0">
      <w:r w:rsidRPr="007A1CEE">
        <w:t xml:space="preserve">The </w:t>
      </w:r>
      <w:hyperlink r:id="rId144" w:history="1">
        <w:r w:rsidRPr="009B444A">
          <w:rPr>
            <w:rStyle w:val="Hyperlink"/>
          </w:rPr>
          <w:t>Commission for Personal Data Protection</w:t>
        </w:r>
      </w:hyperlink>
      <w:r w:rsidRPr="007A1CEE">
        <w:t xml:space="preserve"> is an independent </w:t>
      </w:r>
      <w:r w:rsidR="00ED13BE" w:rsidRPr="007A1CEE">
        <w:t xml:space="preserve">State </w:t>
      </w:r>
      <w:r w:rsidRPr="007A1CEE">
        <w:t>body responsible for supervising the observance of the</w:t>
      </w:r>
      <w:r w:rsidR="00935F35" w:rsidRPr="007A1CEE">
        <w:t xml:space="preserve"> </w:t>
      </w:r>
      <w:hyperlink r:id="rId145" w:history="1">
        <w:r w:rsidR="00D40F79" w:rsidRPr="009B444A">
          <w:rPr>
            <w:rStyle w:val="Hyperlink"/>
          </w:rPr>
          <w:t>Law for Protection of Personal Data</w:t>
        </w:r>
      </w:hyperlink>
      <w:r w:rsidR="00A409F8" w:rsidRPr="007A1CEE">
        <w:t xml:space="preserve"> and </w:t>
      </w:r>
      <w:r w:rsidRPr="009B444A">
        <w:t xml:space="preserve">protecting individuals with regard to </w:t>
      </w:r>
      <w:r w:rsidR="00A409F8" w:rsidRPr="007A1CEE">
        <w:t xml:space="preserve">the </w:t>
      </w:r>
      <w:r w:rsidRPr="007A1CEE">
        <w:t xml:space="preserve">processing </w:t>
      </w:r>
      <w:r w:rsidR="00A409F8" w:rsidRPr="007A1CEE">
        <w:t xml:space="preserve">of </w:t>
      </w:r>
      <w:r w:rsidRPr="007A1CEE">
        <w:t>their personal data</w:t>
      </w:r>
      <w:r w:rsidR="00A409F8" w:rsidRPr="007A1CEE">
        <w:t>,</w:t>
      </w:r>
      <w:r w:rsidRPr="007A1CEE">
        <w:t xml:space="preserve"> while also providing access to </w:t>
      </w:r>
      <w:r w:rsidR="00ED13BE" w:rsidRPr="007A1CEE">
        <w:t xml:space="preserve">these </w:t>
      </w:r>
      <w:r w:rsidRPr="007A1CEE">
        <w:t>data.</w:t>
      </w:r>
    </w:p>
    <w:p w14:paraId="664FB9ED" w14:textId="7DB38D91" w:rsidR="00695E9E" w:rsidRPr="0029137A" w:rsidRDefault="00695E9E" w:rsidP="00F318DF">
      <w:pPr>
        <w:pStyle w:val="Subtitle"/>
      </w:pPr>
      <w:r w:rsidRPr="0029137A">
        <w:t>Big Data for Smart Society Institute</w:t>
      </w:r>
    </w:p>
    <w:p w14:paraId="01AEEF51" w14:textId="141B8CFF" w:rsidR="00695E9E" w:rsidRPr="0029137A" w:rsidRDefault="00695E9E" w:rsidP="00695E9E">
      <w:pPr>
        <w:pStyle w:val="BodyText"/>
      </w:pPr>
      <w:r w:rsidRPr="0029137A">
        <w:t xml:space="preserve">A </w:t>
      </w:r>
      <w:hyperlink r:id="rId146" w:history="1">
        <w:r w:rsidRPr="00F318DF">
          <w:rPr>
            <w:rStyle w:val="Hyperlink"/>
          </w:rPr>
          <w:t>Big Data for Smart Society Institute (GATE)</w:t>
        </w:r>
      </w:hyperlink>
      <w:r w:rsidRPr="0029137A">
        <w:t xml:space="preserve"> has been established, which the State eGovernment Agency (SEGA) is a partner</w:t>
      </w:r>
      <w:r w:rsidR="0029137A">
        <w:t xml:space="preserve"> of</w:t>
      </w:r>
      <w:r w:rsidRPr="0029137A">
        <w:t>. For a year</w:t>
      </w:r>
      <w:r w:rsidR="007B608E">
        <w:t>,</w:t>
      </w:r>
      <w:r w:rsidRPr="0029137A">
        <w:t xml:space="preserve"> the Institute has been working on a pilot project for the creation of digital twins of Lozenets district in</w:t>
      </w:r>
      <w:r w:rsidR="007B608E">
        <w:t xml:space="preserve"> the</w:t>
      </w:r>
      <w:r w:rsidRPr="0029137A">
        <w:t xml:space="preserve"> municipality</w:t>
      </w:r>
      <w:r w:rsidR="007B608E">
        <w:t xml:space="preserve"> of</w:t>
      </w:r>
      <w:r w:rsidR="007B608E" w:rsidRPr="007B608E">
        <w:t xml:space="preserve"> </w:t>
      </w:r>
      <w:r w:rsidR="007B608E" w:rsidRPr="0029137A">
        <w:t>Sofia</w:t>
      </w:r>
      <w:r w:rsidRPr="0029137A">
        <w:t xml:space="preserve">. The GATE’s Digital Twin Lab is designed to create and demonstrate </w:t>
      </w:r>
      <w:r w:rsidR="007B608E">
        <w:t xml:space="preserve">the </w:t>
      </w:r>
      <w:r w:rsidRPr="0029137A">
        <w:t xml:space="preserve">so-called digital twins of industrial/business processes and products. The laboratory includes an intelligent platform for interdisciplinary collaboration in the development of new tools, applications and technologies for automation, production, customisation and management in the industry. </w:t>
      </w:r>
    </w:p>
    <w:p w14:paraId="2F1FA39C" w14:textId="0E5BB293" w:rsidR="00695E9E" w:rsidRPr="00653108" w:rsidRDefault="00695E9E" w:rsidP="00695E9E">
      <w:pPr>
        <w:pStyle w:val="BodyText"/>
      </w:pPr>
      <w:r w:rsidRPr="0029137A">
        <w:t xml:space="preserve">The laboratory supports research activities for digital modelling and application of digital twins, applicable to various business scenarios such as customer management, production process management, decision support. It will also actively support the development of </w:t>
      </w:r>
      <w:r w:rsidR="007B608E">
        <w:t>‘</w:t>
      </w:r>
      <w:r w:rsidRPr="0029137A">
        <w:t>Cities of the Future</w:t>
      </w:r>
      <w:r w:rsidR="007B608E">
        <w:t>’</w:t>
      </w:r>
      <w:r w:rsidRPr="0029137A">
        <w:t xml:space="preserve"> and </w:t>
      </w:r>
      <w:r w:rsidR="007B608E">
        <w:t>‘</w:t>
      </w:r>
      <w:r w:rsidRPr="0029137A">
        <w:t>Smart Industry</w:t>
      </w:r>
      <w:r w:rsidR="007B608E">
        <w:t>’</w:t>
      </w:r>
      <w:r w:rsidRPr="0029137A">
        <w:t>.</w:t>
      </w:r>
    </w:p>
    <w:p w14:paraId="6B7F7C4F" w14:textId="6EDE73B6" w:rsidR="008714DF" w:rsidRPr="007B608E" w:rsidRDefault="008714DF" w:rsidP="00F318DF">
      <w:pPr>
        <w:pStyle w:val="Subtitle"/>
      </w:pPr>
      <w:r w:rsidRPr="007B608E">
        <w:t>National Centre for High-</w:t>
      </w:r>
      <w:r w:rsidR="007B608E">
        <w:t>P</w:t>
      </w:r>
      <w:r w:rsidRPr="007B608E">
        <w:t>erformance and Distributed Computing</w:t>
      </w:r>
    </w:p>
    <w:p w14:paraId="2F198924" w14:textId="14D0C815" w:rsidR="00695E9E" w:rsidRPr="007A1CEE" w:rsidRDefault="008714DF" w:rsidP="008714DF">
      <w:r w:rsidRPr="007B608E">
        <w:t xml:space="preserve">The Ministry of Education and Science also continues to support the development of the </w:t>
      </w:r>
      <w:hyperlink r:id="rId147" w:history="1">
        <w:r w:rsidRPr="007B608E">
          <w:rPr>
            <w:rStyle w:val="Hyperlink"/>
          </w:rPr>
          <w:t>National Centre for High-performance and Distributed Computing under the National Research Infrastructure Roadmap</w:t>
        </w:r>
      </w:hyperlink>
      <w:r w:rsidRPr="007B608E">
        <w:t>. It receives annual funding for development and operational costs. The Centre integrates several systems – the Avitohol Supercomputer and the High-performance grid cluster of the Institute of Information and Communication Technologies to the Bulgarian Academy of Sciences, the SU-GRID and PhysOn HPC clusters of the Sofia University St. KlimentOhridski and the LinBladeTU cluster of Technical University – Sofia. The systems are openly accessible for researchers and other public and private users. Many trainings are organised by the Centre, including for university students and users.</w:t>
      </w:r>
    </w:p>
    <w:p w14:paraId="7CC79FBB" w14:textId="77777777" w:rsidR="003730DF" w:rsidRPr="007A1CEE" w:rsidRDefault="003730DF" w:rsidP="00122A12">
      <w:pPr>
        <w:pStyle w:val="Heading2"/>
      </w:pPr>
      <w:bookmarkStart w:id="38" w:name="_Toc1474981"/>
      <w:r w:rsidRPr="007A1CEE">
        <w:t>Subnational (federal, regional and local)</w:t>
      </w:r>
      <w:bookmarkEnd w:id="38"/>
    </w:p>
    <w:p w14:paraId="03F0DE78" w14:textId="77777777" w:rsidR="00D75714" w:rsidRPr="007A1CEE" w:rsidRDefault="00D75714" w:rsidP="00F318DF">
      <w:pPr>
        <w:pStyle w:val="Subtitle"/>
      </w:pPr>
      <w:bookmarkStart w:id="39" w:name="_Toc1474985"/>
      <w:r w:rsidRPr="007A1CEE">
        <w:t xml:space="preserve">Regions and </w:t>
      </w:r>
      <w:r w:rsidR="00D74B16">
        <w:t>M</w:t>
      </w:r>
      <w:r w:rsidRPr="007A1CEE">
        <w:t>unicipalities</w:t>
      </w:r>
    </w:p>
    <w:p w14:paraId="4A934842" w14:textId="1B56DD81" w:rsidR="00D75714" w:rsidRDefault="00D75714" w:rsidP="00D75714">
      <w:r w:rsidRPr="008248B0">
        <w:t xml:space="preserve">Regions and municipalities are involved in the implementation of various eGovernment activities of local interest. </w:t>
      </w:r>
      <w:r w:rsidR="00927D71" w:rsidRPr="008248B0">
        <w:t xml:space="preserve">More specifically, </w:t>
      </w:r>
      <w:r w:rsidR="007C2F7F" w:rsidRPr="008248B0">
        <w:t xml:space="preserve">they conduct activities related to the delivery of electronic services </w:t>
      </w:r>
      <w:r w:rsidR="00E0664D" w:rsidRPr="008248B0">
        <w:t>through the</w:t>
      </w:r>
      <w:r w:rsidR="007C2F7F" w:rsidRPr="008248B0">
        <w:t xml:space="preserve"> horizontal </w:t>
      </w:r>
      <w:r w:rsidR="00E0664D" w:rsidRPr="008248B0">
        <w:t>e-government systems</w:t>
      </w:r>
      <w:r w:rsidR="007C2F7F" w:rsidRPr="008248B0">
        <w:t xml:space="preserve">. These include eDelivery, ePayment, </w:t>
      </w:r>
      <w:r w:rsidR="006D3E1A" w:rsidRPr="008248B0">
        <w:t xml:space="preserve">and </w:t>
      </w:r>
      <w:r w:rsidR="007C2F7F" w:rsidRPr="008248B0">
        <w:t>eForms for requesting eServices</w:t>
      </w:r>
      <w:r w:rsidR="00927D71" w:rsidRPr="008248B0">
        <w:t xml:space="preserve">. The </w:t>
      </w:r>
      <w:r w:rsidR="007C2F7F" w:rsidRPr="008248B0">
        <w:t xml:space="preserve">administrations </w:t>
      </w:r>
      <w:r w:rsidR="003C44F0" w:rsidRPr="008248B0">
        <w:lastRenderedPageBreak/>
        <w:t xml:space="preserve">have the opportunity </w:t>
      </w:r>
      <w:r w:rsidR="007C2F7F" w:rsidRPr="008248B0">
        <w:t>to join the single model for requesting, paying for and providing electronic administrative services</w:t>
      </w:r>
      <w:r w:rsidR="003C44F0" w:rsidRPr="008248B0">
        <w:t>, which is now being managed by the Ministry of eGovernment</w:t>
      </w:r>
      <w:r w:rsidR="007C2F7F" w:rsidRPr="008248B0">
        <w:t>.</w:t>
      </w:r>
    </w:p>
    <w:p w14:paraId="0F47DB54" w14:textId="77777777" w:rsidR="004F212C" w:rsidRPr="007A1CEE" w:rsidRDefault="004F212C" w:rsidP="004F212C">
      <w:r w:rsidRPr="007A1CEE">
        <w:t>Local eGovernment developments are coordinated by municipalities, which are the local self-government bodies in Bulgaria.</w:t>
      </w:r>
      <w:r w:rsidRPr="007A1CEE">
        <w:rPr>
          <w:color w:val="538135" w:themeColor="accent6" w:themeShade="BF"/>
          <w:szCs w:val="20"/>
          <w:lang w:eastAsia="bg-BG"/>
        </w:rPr>
        <w:t xml:space="preserve"> </w:t>
      </w:r>
      <w:r w:rsidRPr="007A1CEE">
        <w:t>The</w:t>
      </w:r>
      <w:r w:rsidRPr="007A1CEE">
        <w:rPr>
          <w:color w:val="538135" w:themeColor="accent6" w:themeShade="BF"/>
          <w:szCs w:val="20"/>
          <w:lang w:eastAsia="bg-BG"/>
        </w:rPr>
        <w:t xml:space="preserve"> </w:t>
      </w:r>
      <w:hyperlink r:id="rId148" w:history="1">
        <w:r w:rsidRPr="009B444A">
          <w:rPr>
            <w:rStyle w:val="Hyperlink"/>
            <w:szCs w:val="20"/>
            <w:lang w:eastAsia="bg-BG"/>
          </w:rPr>
          <w:t>National Association of Municipalities in the Republic of Bulgaria</w:t>
        </w:r>
      </w:hyperlink>
      <w:r w:rsidRPr="007A1CEE">
        <w:t xml:space="preserve"> is the </w:t>
      </w:r>
      <w:r w:rsidRPr="009B444A">
        <w:t>organi</w:t>
      </w:r>
      <w:r w:rsidRPr="007A5750">
        <w:t xml:space="preserve">sation that represents </w:t>
      </w:r>
      <w:r w:rsidRPr="007A1CEE">
        <w:t>local authorities nationally</w:t>
      </w:r>
      <w:r w:rsidRPr="007A1CEE">
        <w:rPr>
          <w:color w:val="538135" w:themeColor="accent6" w:themeShade="BF"/>
          <w:szCs w:val="20"/>
          <w:lang w:eastAsia="bg-BG"/>
        </w:rPr>
        <w:t xml:space="preserve">. </w:t>
      </w:r>
    </w:p>
    <w:bookmarkEnd w:id="39"/>
    <w:p w14:paraId="52B5E6B4" w14:textId="77777777" w:rsidR="00625571" w:rsidRPr="007A1CEE" w:rsidRDefault="00625571" w:rsidP="00F318DF">
      <w:pPr>
        <w:pStyle w:val="Subtitle"/>
      </w:pPr>
      <w:r w:rsidRPr="007A1CEE">
        <w:t xml:space="preserve">Local Office </w:t>
      </w:r>
      <w:r w:rsidR="00D74B16">
        <w:t>C</w:t>
      </w:r>
      <w:r w:rsidRPr="007A1CEE">
        <w:t>oordination</w:t>
      </w:r>
    </w:p>
    <w:p w14:paraId="27606248" w14:textId="77777777" w:rsidR="00702D1D" w:rsidRPr="007A1CEE" w:rsidRDefault="00FF1FDD" w:rsidP="00FF1FDD">
      <w:r w:rsidRPr="007A1CEE">
        <w:t>Coordination and sharing activities between base regist</w:t>
      </w:r>
      <w:r w:rsidR="006A0D02" w:rsidRPr="007A1CEE">
        <w:t>ers</w:t>
      </w:r>
      <w:r w:rsidRPr="007A1CEE">
        <w:t xml:space="preserve"> are concluded both at central level </w:t>
      </w:r>
      <w:r w:rsidR="00302656" w:rsidRPr="007A1CEE">
        <w:t xml:space="preserve">and </w:t>
      </w:r>
      <w:r w:rsidRPr="007A1CEE">
        <w:t xml:space="preserve">decentralised levels. </w:t>
      </w:r>
    </w:p>
    <w:p w14:paraId="37A7244C" w14:textId="670A03CD" w:rsidR="00FF1FDD" w:rsidRPr="007A1CEE" w:rsidRDefault="00FF1FDD" w:rsidP="00FF1FDD">
      <w:r w:rsidRPr="007A1CEE">
        <w:t>For some regist</w:t>
      </w:r>
      <w:r w:rsidR="006A0D02" w:rsidRPr="007A1CEE">
        <w:t>ers</w:t>
      </w:r>
      <w:r w:rsidRPr="007A1CEE">
        <w:t xml:space="preserve">, data </w:t>
      </w:r>
      <w:r w:rsidR="0091614D">
        <w:t>are</w:t>
      </w:r>
      <w:r w:rsidR="0091614D" w:rsidRPr="007A1CEE">
        <w:t xml:space="preserve"> </w:t>
      </w:r>
      <w:r w:rsidRPr="007A1CEE">
        <w:t>gathered through local offices and forwarded to national regist</w:t>
      </w:r>
      <w:r w:rsidR="006A0D02" w:rsidRPr="007A1CEE">
        <w:t>ers</w:t>
      </w:r>
      <w:r w:rsidR="00302656" w:rsidRPr="007A1CEE">
        <w:t xml:space="preserve">, as is the case </w:t>
      </w:r>
      <w:r w:rsidRPr="007A1CEE">
        <w:t>for the Civil Regist</w:t>
      </w:r>
      <w:r w:rsidR="006A0D02" w:rsidRPr="007A1CEE">
        <w:t>er</w:t>
      </w:r>
      <w:r w:rsidRPr="007A1CEE">
        <w:t xml:space="preserve">, where data </w:t>
      </w:r>
      <w:r w:rsidR="00394806" w:rsidRPr="007A1CEE">
        <w:t xml:space="preserve">are </w:t>
      </w:r>
      <w:r w:rsidRPr="007A1CEE">
        <w:t xml:space="preserve">gathered and administered through local municipal offices. </w:t>
      </w:r>
    </w:p>
    <w:p w14:paraId="36CE3408" w14:textId="77777777" w:rsidR="00D40F79" w:rsidRPr="007A1CEE" w:rsidRDefault="00ED3097" w:rsidP="00F318DF">
      <w:pPr>
        <w:pStyle w:val="Subtitle"/>
      </w:pPr>
      <w:r w:rsidRPr="007A1CEE">
        <w:t>Commission for Personal Data Protection</w:t>
      </w:r>
    </w:p>
    <w:p w14:paraId="1FAEF565" w14:textId="77777777" w:rsidR="00476D91" w:rsidRPr="009B444A" w:rsidRDefault="00702D1D" w:rsidP="00D12C57">
      <w:r w:rsidRPr="007A1CEE">
        <w:t xml:space="preserve">The </w:t>
      </w:r>
      <w:hyperlink r:id="rId149" w:history="1">
        <w:r w:rsidR="00D40F79" w:rsidRPr="009B444A">
          <w:rPr>
            <w:rStyle w:val="Hyperlink"/>
          </w:rPr>
          <w:t>Commission for Personal Data Protection</w:t>
        </w:r>
      </w:hyperlink>
      <w:r w:rsidR="00ED3097" w:rsidRPr="007A1CEE">
        <w:t xml:space="preserve"> </w:t>
      </w:r>
      <w:r w:rsidR="00394806" w:rsidRPr="007A1CEE">
        <w:t>also oversees</w:t>
      </w:r>
      <w:r w:rsidR="00ED3097" w:rsidRPr="007A1CEE">
        <w:t xml:space="preserve"> the </w:t>
      </w:r>
      <w:r w:rsidR="00D40F79" w:rsidRPr="007A1CEE">
        <w:t>compliance</w:t>
      </w:r>
      <w:r w:rsidR="00ED3097" w:rsidRPr="007A1CEE">
        <w:t xml:space="preserve"> with the </w:t>
      </w:r>
      <w:hyperlink r:id="rId150" w:history="1">
        <w:r w:rsidR="00ED3097" w:rsidRPr="009B444A">
          <w:rPr>
            <w:rStyle w:val="Hyperlink"/>
          </w:rPr>
          <w:t>Law for Protection of Person</w:t>
        </w:r>
        <w:r w:rsidR="00ED3097" w:rsidRPr="007A5750">
          <w:rPr>
            <w:rStyle w:val="Hyperlink"/>
          </w:rPr>
          <w:t>al Data</w:t>
        </w:r>
      </w:hyperlink>
      <w:r w:rsidR="00ED3097" w:rsidRPr="007A1CEE">
        <w:t xml:space="preserve"> by the local self-government authorities.</w:t>
      </w:r>
    </w:p>
    <w:p w14:paraId="42F9BD23" w14:textId="77777777" w:rsidR="00A47037" w:rsidRDefault="00A47037">
      <w:pPr>
        <w:jc w:val="left"/>
      </w:pPr>
    </w:p>
    <w:p w14:paraId="1608D90B" w14:textId="241133B7" w:rsidR="00476D91" w:rsidRPr="007A5750" w:rsidRDefault="00476D91">
      <w:pPr>
        <w:jc w:val="left"/>
      </w:pPr>
      <w:r w:rsidRPr="007A5750">
        <w:br w:type="page"/>
      </w:r>
    </w:p>
    <w:p w14:paraId="6C7B3B0F" w14:textId="1DE0A631" w:rsidR="00ED3097" w:rsidRPr="007A1CEE" w:rsidRDefault="00834618" w:rsidP="00D12C57">
      <w:r>
        <w:rPr>
          <w:noProof/>
          <w:sz w:val="24"/>
          <w:szCs w:val="32"/>
        </w:rPr>
        <w:lastRenderedPageBreak/>
        <w:drawing>
          <wp:anchor distT="0" distB="0" distL="114300" distR="114300" simplePos="0" relativeHeight="251666450" behindDoc="1" locked="0" layoutInCell="1" allowOverlap="1" wp14:anchorId="4199C4D9" wp14:editId="2001402C">
            <wp:simplePos x="0" y="0"/>
            <wp:positionH relativeFrom="column">
              <wp:posOffset>-1105535</wp:posOffset>
            </wp:positionH>
            <wp:positionV relativeFrom="paragraph">
              <wp:posOffset>-1112520</wp:posOffset>
            </wp:positionV>
            <wp:extent cx="7696200" cy="10844048"/>
            <wp:effectExtent l="0" t="0" r="0" b="0"/>
            <wp:wrapNone/>
            <wp:docPr id="71" name="Picture 71"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high angle view of a road&#10;&#10;Description automatically generated with low confidence"/>
                    <pic:cNvPicPr>
                      <a:picLocks noChangeAspect="1" noChangeArrowheads="1"/>
                    </pic:cNvPicPr>
                  </pic:nvPicPr>
                  <pic:blipFill>
                    <a:blip r:embed="rId151">
                      <a:extLst>
                        <a:ext uri="{28A0092B-C50C-407E-A947-70E740481C1C}">
                          <a14:useLocalDpi xmlns:a14="http://schemas.microsoft.com/office/drawing/2010/main" val="0"/>
                        </a:ext>
                      </a:extLst>
                    </a:blip>
                    <a:srcRect l="28651" t="19568"/>
                    <a:stretch>
                      <a:fillRect/>
                    </a:stretch>
                  </pic:blipFill>
                  <pic:spPr bwMode="auto">
                    <a:xfrm>
                      <a:off x="0" y="0"/>
                      <a:ext cx="7700536" cy="108501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593E7" w14:textId="77777777" w:rsidR="00B85059" w:rsidRPr="007A1CEE" w:rsidRDefault="00B85059" w:rsidP="00B85059">
      <w:pPr>
        <w:tabs>
          <w:tab w:val="left" w:pos="7500"/>
        </w:tabs>
        <w:jc w:val="center"/>
        <w:rPr>
          <w:sz w:val="24"/>
          <w:szCs w:val="32"/>
        </w:rPr>
      </w:pPr>
    </w:p>
    <w:p w14:paraId="5B57DCA8" w14:textId="46073748" w:rsidR="00B85059" w:rsidRPr="007A1CEE" w:rsidRDefault="00B85059" w:rsidP="00B85059">
      <w:pPr>
        <w:tabs>
          <w:tab w:val="left" w:pos="7500"/>
        </w:tabs>
        <w:jc w:val="center"/>
        <w:rPr>
          <w:sz w:val="24"/>
          <w:szCs w:val="32"/>
        </w:rPr>
      </w:pPr>
    </w:p>
    <w:p w14:paraId="54B90DC5" w14:textId="77777777" w:rsidR="00B85059" w:rsidRPr="007A1CEE" w:rsidRDefault="00B85059" w:rsidP="00B85059">
      <w:pPr>
        <w:tabs>
          <w:tab w:val="left" w:pos="7500"/>
        </w:tabs>
        <w:jc w:val="center"/>
        <w:rPr>
          <w:sz w:val="24"/>
          <w:szCs w:val="32"/>
        </w:rPr>
      </w:pPr>
    </w:p>
    <w:p w14:paraId="5A521841" w14:textId="77777777" w:rsidR="00B85059" w:rsidRPr="007A1CEE" w:rsidRDefault="00B85059" w:rsidP="00B85059">
      <w:pPr>
        <w:tabs>
          <w:tab w:val="left" w:pos="7500"/>
        </w:tabs>
        <w:jc w:val="center"/>
        <w:rPr>
          <w:sz w:val="24"/>
          <w:szCs w:val="32"/>
        </w:rPr>
      </w:pPr>
    </w:p>
    <w:p w14:paraId="1A795FB7" w14:textId="77777777" w:rsidR="00B85059" w:rsidRPr="007A1CEE" w:rsidRDefault="00B85059" w:rsidP="00B85059">
      <w:pPr>
        <w:tabs>
          <w:tab w:val="left" w:pos="7500"/>
        </w:tabs>
        <w:jc w:val="center"/>
        <w:rPr>
          <w:sz w:val="24"/>
          <w:szCs w:val="32"/>
        </w:rPr>
      </w:pPr>
    </w:p>
    <w:p w14:paraId="3D59AAC0" w14:textId="77777777" w:rsidR="005523ED" w:rsidRPr="009B444A" w:rsidRDefault="00896372" w:rsidP="00A80A8D">
      <w:pPr>
        <w:tabs>
          <w:tab w:val="left" w:pos="2505"/>
        </w:tabs>
      </w:pPr>
      <w:r w:rsidRPr="006060E3">
        <w:rPr>
          <w:noProof/>
          <w:lang w:val="bg-BG" w:eastAsia="bg-BG"/>
        </w:rPr>
        <mc:AlternateContent>
          <mc:Choice Requires="wpg">
            <w:drawing>
              <wp:anchor distT="0" distB="0" distL="114300" distR="114300" simplePos="0" relativeHeight="251658252" behindDoc="0" locked="0" layoutInCell="1" allowOverlap="1" wp14:anchorId="3D4753DD" wp14:editId="74691F0C">
                <wp:simplePos x="0" y="0"/>
                <wp:positionH relativeFrom="page">
                  <wp:posOffset>3516234</wp:posOffset>
                </wp:positionH>
                <wp:positionV relativeFrom="paragraph">
                  <wp:posOffset>1375360</wp:posOffset>
                </wp:positionV>
                <wp:extent cx="4036060" cy="1296035"/>
                <wp:effectExtent l="0" t="19050" r="2159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238DC1"/>
                        </a:solidFill>
                      </wpg:grpSpPr>
                      <wps:wsp>
                        <wps:cNvPr id="51" name="Text Box 19"/>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39287B4" w14:textId="77777777" w:rsidR="00261047" w:rsidRPr="006D73ED" w:rsidRDefault="00261047" w:rsidP="0089637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76CFE00" w14:textId="77777777" w:rsidR="00261047" w:rsidRPr="00E7654F" w:rsidRDefault="00261047" w:rsidP="00896372">
                              <w:pPr>
                                <w:jc w:val="right"/>
                                <w:rPr>
                                  <w:color w:val="FFFFFF"/>
                                  <w:sz w:val="52"/>
                                  <w:szCs w:val="36"/>
                                </w:rPr>
                              </w:pPr>
                            </w:p>
                          </w:txbxContent>
                        </wps:txbx>
                        <wps:bodyPr rot="0" vert="horz" wrap="square" lIns="18000" tIns="46800" rIns="91440" bIns="45720" anchor="t" anchorCtr="0" upright="1">
                          <a:noAutofit/>
                        </wps:bodyPr>
                      </wps:wsp>
                      <wps:wsp>
                        <wps:cNvPr id="52" name="Text Box 20"/>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407D9B5" w14:textId="77777777" w:rsidR="00261047" w:rsidRPr="003D16B4" w:rsidRDefault="00261047" w:rsidP="00896372">
                              <w:pPr>
                                <w:rPr>
                                  <w:color w:val="FFFFFF"/>
                                  <w:sz w:val="96"/>
                                  <w:szCs w:val="96"/>
                                  <w:lang w:val="en-US"/>
                                </w:rPr>
                              </w:pPr>
                              <w:r w:rsidRPr="003D16B4">
                                <w:rPr>
                                  <w:color w:val="FFFFFF"/>
                                  <w:sz w:val="96"/>
                                  <w:szCs w:val="96"/>
                                  <w:lang w:val="en-US"/>
                                </w:rPr>
                                <w:t>6</w:t>
                              </w:r>
                            </w:p>
                            <w:p w14:paraId="6C37EA9D" w14:textId="77777777" w:rsidR="00261047" w:rsidRPr="0065240B" w:rsidRDefault="00261047" w:rsidP="00896372">
                              <w:pPr>
                                <w:rPr>
                                  <w:lang w:val="en-US"/>
                                </w:rPr>
                              </w:pPr>
                            </w:p>
                          </w:txbxContent>
                        </wps:txbx>
                        <wps:bodyPr rot="0" vert="horz" wrap="square" lIns="91440" tIns="45720" rIns="91440" bIns="45720" anchor="t" anchorCtr="0" upright="1">
                          <a:spAutoFit/>
                        </wps:bodyPr>
                      </wps:wsp>
                      <wps:wsp>
                        <wps:cNvPr id="53" name="AutoShape 21"/>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D4753DD" id="Group 50" o:spid="_x0000_s1049" style="position:absolute;left:0;text-align:left;margin-left:276.85pt;margin-top:108.3pt;width:317.8pt;height:102.05pt;z-index:251658252;mso-position-horizontal-relative:page"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UcfQMAADQKAAAOAAAAZHJzL2Uyb0RvYy54bWzEVttO3DAQfa/Uf7D8XnLb7C4RAdGloEq9&#10;IJV+gDdxLmpiu7aXhH59x+MElu2FikptHiJPxhnPzDk+9snZ2HfklmvTSpHT6CikhItClq2oc/r5&#10;5vLVmhJjmShZJwXP6R039Oz05YuTQWU8lo3sSq4JBBEmG1ROG2tVFgSmaHjPzJFUXICzkrpnFkxd&#10;B6VmA0TvuyAOw2UwSF0qLQtuDHy98E56ivGrihf2Y1UZbkmXU8jN4lvje+vewekJy2rNVNMWUxrs&#10;GVn0rBWw6H2oC2YZ2en2h1B9W2hpZGWPCtkHsqragmMNUE0UHlRzpeVOYS11NtTqvk3Q2oM+PTts&#10;8eH2WpO2zGkK7RGsB4xwWQI2NGdQdQZzrrT6pK61rxCG72TxxYA7OPQ7u/aTyXZ4L0uIx3ZWYnPG&#10;SvcuBJRNRsTg7h4DPlpSwMdFmCzDJeRSgC+Kj5dhknqUigagdP+lqcsV3EmSrGffm+n/ZZIu/c9x&#10;uIicN2DZvLCRXVtetl3nsjC63m46TW4ZcCNO1hebefreNCxwKsh1A1hqHoAwfwfEp4Ypjvga1+QZ&#10;iGgG4sY15bUcSXTsscBpDghiR/gODcK+Go8HEXLTMFHzc63l0HBWQn6+Jpc4rOAxdIZxQZ4C6CeN&#10;nmH6bZuVNvaKy564QU417ELMk92+M9YjMk+ZGOUwAQfLOkGGnB6nceor+yVgl/j4sJ1qmIcROQuA&#10;T9gi+HtosqxvLehN1/Y5XYfu8fxxzXojSkzBsrbzYwjUCZcVRyWZkp/b5+lgx+2I+ydKZoy2sryD&#10;7mrp1QbUEQaN1N8oGUBpcmq+7pjmlHRvhUPIJQLShMZiCRYlGo3jaLEAY+s96SoGg4kCQuXUzsON&#10;9XK2U7qtG1jJc0LIc9h2VYv9din7rHDLIon/FZvjH9gMZUCj9yj5j9i8AiVB2VhFuCsA10k01ivw&#10;oOCk6cIlt6cZM1OfRWZHHiEndk90Aknx+++QQLjyA1R/TKCJJhOBPE3+nkBGOQJd/n8CJTOBXD4o&#10;mSRG/CYGbYQ/mIpRTAfTvRDi7Js7BYfQIx30v8w4PKmDy3WyODhwZua4LemI85PD5oA4xmrmNuhG&#10;CgGCKLXfp3+siUm0gmPPEeqRoD06xSZR9AR+NA1uEpO8PV/qvIK44K5zcA7iCK8muGOma5S7++zb&#10;OOvhsnf6HQAA//8DAFBLAwQUAAYACAAAACEAXP+TbOMAAAAMAQAADwAAAGRycy9kb3ducmV2Lnht&#10;bEyPy27CMBBF95X6D9ZU6q44jyZAmglCqO0KIRUqVexMPCQRsR3FJgl/X7Nql6N7dO+ZfDWplg3U&#10;28ZohHAWACNdGtnoCuH78PGyAGad0FK0RhPCjSysiseHXGTSjPqLhr2rmC/RNhMItXNdxrkta1LC&#10;zkxH2mdn0yvh/NlXXPZi9OWq5VEQpFyJRvuFWnS0qam87K8K4XMU4zoO34ft5by5HQ/J7mcbEuLz&#10;07R+A+Zocn8w3PW9OhTe6WSuWlrWIiRJPPcoQhSmKbA7ES6WMbATwmsUzIEXOf//RPELAAD//wMA&#10;UEsBAi0AFAAGAAgAAAAhALaDOJL+AAAA4QEAABMAAAAAAAAAAAAAAAAAAAAAAFtDb250ZW50X1R5&#10;cGVzXS54bWxQSwECLQAUAAYACAAAACEAOP0h/9YAAACUAQAACwAAAAAAAAAAAAAAAAAvAQAAX3Jl&#10;bHMvLnJlbHNQSwECLQAUAAYACAAAACEAAmq1HH0DAAA0CgAADgAAAAAAAAAAAAAAAAAuAgAAZHJz&#10;L2Uyb0RvYy54bWxQSwECLQAUAAYACAAAACEAXP+TbOMAAAAMAQAADwAAAAAAAAAAAAAAAADXBQAA&#10;ZHJzL2Rvd25yZXYueG1sUEsFBgAAAAAEAAQA8wAAAOcGAAAAAA==&#10;">
                <v:shape id="Text Box 19"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GtxQAAANsAAAAPAAAAZHJzL2Rvd25yZXYueG1sRI/dasJA&#10;FITvC77Dcgq9040tShtdRaUFUbD4l+tD9jQJZs+G3W2Mb+8KhV4OM/MNM513phYtOV9ZVjAcJCCI&#10;c6srLhScjl/9dxA+IGusLZOCG3mYz3pPU0y1vfKe2kMoRISwT1FBGUKTSunzkgz6gW2Io/djncEQ&#10;pSukdniNcFPL1yQZS4MVx4USG1qVlF8Ov0bBNvvOznKx3n1cVm+b/efY7ZZmq9TLc7eYgAjUhf/w&#10;X3utFYyG8PgSf4Cc3QEAAP//AwBQSwECLQAUAAYACAAAACEA2+H2y+4AAACFAQAAEwAAAAAAAAAA&#10;AAAAAAAAAAAAW0NvbnRlbnRfVHlwZXNdLnhtbFBLAQItABQABgAIAAAAIQBa9CxbvwAAABUBAAAL&#10;AAAAAAAAAAAAAAAAAB8BAABfcmVscy8ucmVsc1BLAQItABQABgAIAAAAIQC6fsGtxQAAANsAAAAP&#10;AAAAAAAAAAAAAAAAAAcCAABkcnMvZG93bnJldi54bWxQSwUGAAAAAAMAAwC3AAAA+QIAAAAA&#10;" filled="f" strokecolor="white">
                  <v:stroke opacity="0"/>
                  <v:shadow offset=",5pt"/>
                  <v:textbox inset=".5mm,1.3mm">
                    <w:txbxContent>
                      <w:p w14:paraId="739287B4" w14:textId="77777777" w:rsidR="00261047" w:rsidRPr="006D73ED" w:rsidRDefault="00261047" w:rsidP="0089637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76CFE00" w14:textId="77777777" w:rsidR="00261047" w:rsidRPr="00E7654F" w:rsidRDefault="00261047" w:rsidP="00896372">
                        <w:pPr>
                          <w:jc w:val="right"/>
                          <w:rPr>
                            <w:color w:val="FFFFFF"/>
                            <w:sz w:val="52"/>
                            <w:szCs w:val="36"/>
                          </w:rPr>
                        </w:pPr>
                      </w:p>
                    </w:txbxContent>
                  </v:textbox>
                </v:shape>
                <v:shape id="Text Box 20"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bKwgAAANsAAAAPAAAAZHJzL2Rvd25yZXYueG1sRI9Ba8JA&#10;FITvBf/D8gQvRTcNKC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BEyxbKwgAAANsAAAAPAAAA&#10;AAAAAAAAAAAAAAcCAABkcnMvZG93bnJldi54bWxQSwUGAAAAAAMAAwC3AAAA9gIAAAAA&#10;" filled="f" stroked="f" strokecolor="#f8f8f8" strokeweight=".25pt">
                  <v:textbox style="mso-fit-shape-to-text:t">
                    <w:txbxContent>
                      <w:p w14:paraId="7407D9B5" w14:textId="77777777" w:rsidR="00261047" w:rsidRPr="003D16B4" w:rsidRDefault="00261047" w:rsidP="00896372">
                        <w:pPr>
                          <w:rPr>
                            <w:color w:val="FFFFFF"/>
                            <w:sz w:val="96"/>
                            <w:szCs w:val="96"/>
                            <w:lang w:val="en-US"/>
                          </w:rPr>
                        </w:pPr>
                        <w:r w:rsidRPr="003D16B4">
                          <w:rPr>
                            <w:color w:val="FFFFFF"/>
                            <w:sz w:val="96"/>
                            <w:szCs w:val="96"/>
                            <w:lang w:val="en-US"/>
                          </w:rPr>
                          <w:t>6</w:t>
                        </w:r>
                      </w:p>
                      <w:p w14:paraId="6C37EA9D" w14:textId="77777777" w:rsidR="00261047" w:rsidRPr="0065240B" w:rsidRDefault="00261047" w:rsidP="00896372">
                        <w:pPr>
                          <w:rPr>
                            <w:lang w:val="en-US"/>
                          </w:rPr>
                        </w:pPr>
                      </w:p>
                    </w:txbxContent>
                  </v:textbox>
                </v:shape>
                <v:shape id="AutoShape 21"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0fLwAAAANsAAAAPAAAAZHJzL2Rvd25yZXYueG1sRI9Pi8Iw&#10;FMTvC/sdwhP2tqYqLlKNUhYE2VtVPD+aZ//mpSTR1m9vBGGPw8z8htnsRtOJOzlfW1YwmyYgiAur&#10;ay4VnE/77xUIH5A1dpZJwYM87LafHxtMtR04p/sxlCJC2KeooAqhT6X0RUUG/dT2xNG7WmcwROlK&#10;qR0OEW46OU+SH2mw5rhQYU+/FRXt8WYU5KX7WxT9bL5qvcmb5pINlzFT6msyZmsQgcbwH363D1rB&#10;cgGvL/EHyO0TAAD//wMAUEsBAi0AFAAGAAgAAAAhANvh9svuAAAAhQEAABMAAAAAAAAAAAAAAAAA&#10;AAAAAFtDb250ZW50X1R5cGVzXS54bWxQSwECLQAUAAYACAAAACEAWvQsW78AAAAVAQAACwAAAAAA&#10;AAAAAAAAAAAfAQAAX3JlbHMvLnJlbHNQSwECLQAUAAYACAAAACEAJ+dHy8AAAADbAAAADwAAAAAA&#10;AAAAAAAAAAAHAgAAZHJzL2Rvd25yZXYueG1sUEsFBgAAAAADAAMAtwAAAPQCAAAAAA==&#10;" strokecolor="white" strokeweight="2.5pt">
                  <v:shadow offset=",5pt"/>
                </v:shape>
                <w10:wrap anchorx="page"/>
              </v:group>
            </w:pict>
          </mc:Fallback>
        </mc:AlternateContent>
      </w:r>
      <w:r w:rsidR="00ED3097" w:rsidRPr="007A1CEE">
        <w:tab/>
      </w:r>
    </w:p>
    <w:p w14:paraId="33F8553A" w14:textId="77777777" w:rsidR="003730DF" w:rsidRPr="007A1CEE" w:rsidRDefault="003730DF" w:rsidP="004566D2">
      <w:pPr>
        <w:pStyle w:val="Heading1"/>
      </w:pPr>
      <w:bookmarkStart w:id="40" w:name="_Toc76987270"/>
      <w:r w:rsidRPr="007A1CEE">
        <w:lastRenderedPageBreak/>
        <w:t xml:space="preserve">Digital </w:t>
      </w:r>
      <w:r w:rsidR="006D536A" w:rsidRPr="007A1CEE">
        <w:t>Public Administration</w:t>
      </w:r>
      <w:r w:rsidRPr="007A1CEE">
        <w:t xml:space="preserve"> </w:t>
      </w:r>
      <w:r w:rsidR="00457E8B" w:rsidRPr="007A1CEE">
        <w:t>I</w:t>
      </w:r>
      <w:r w:rsidRPr="007A1CEE">
        <w:t>nfrastructure</w:t>
      </w:r>
      <w:bookmarkEnd w:id="40"/>
      <w:r w:rsidRPr="007A1CEE">
        <w:t xml:space="preserve"> </w:t>
      </w:r>
    </w:p>
    <w:p w14:paraId="58EA64DD" w14:textId="77777777" w:rsidR="003730DF" w:rsidRPr="007A1CEE" w:rsidRDefault="003730DF" w:rsidP="00122A12">
      <w:pPr>
        <w:pStyle w:val="Heading2"/>
      </w:pPr>
      <w:bookmarkStart w:id="41" w:name="_Toc1474989"/>
      <w:r w:rsidRPr="007A1CEE">
        <w:t>Portals</w:t>
      </w:r>
      <w:bookmarkEnd w:id="41"/>
    </w:p>
    <w:p w14:paraId="332C6779" w14:textId="77777777" w:rsidR="00593A96" w:rsidRPr="007A1CEE" w:rsidRDefault="00593A96" w:rsidP="00433E36">
      <w:pPr>
        <w:pStyle w:val="Heading3"/>
      </w:pPr>
      <w:bookmarkStart w:id="42" w:name="_Toc1474990"/>
      <w:r w:rsidRPr="007A1CEE">
        <w:t xml:space="preserve">National Portals </w:t>
      </w:r>
    </w:p>
    <w:p w14:paraId="498A6A18" w14:textId="77777777" w:rsidR="00D94686" w:rsidRPr="007A1CEE" w:rsidRDefault="00301915" w:rsidP="00F318DF">
      <w:pPr>
        <w:pStyle w:val="Subtitle"/>
      </w:pPr>
      <w:r w:rsidRPr="007A1CEE">
        <w:t xml:space="preserve">Open </w:t>
      </w:r>
      <w:r w:rsidR="00622741" w:rsidRPr="007A1CEE">
        <w:t>D</w:t>
      </w:r>
      <w:r w:rsidRPr="007A1CEE">
        <w:t xml:space="preserve">ata </w:t>
      </w:r>
      <w:r w:rsidR="00622741" w:rsidRPr="007A1CEE">
        <w:t>P</w:t>
      </w:r>
      <w:r w:rsidRPr="007A1CEE">
        <w:t>ortal</w:t>
      </w:r>
    </w:p>
    <w:p w14:paraId="5E14EC17" w14:textId="77777777" w:rsidR="00ED3097" w:rsidRPr="007A1CEE" w:rsidRDefault="001A7D03" w:rsidP="00ED3097">
      <w:r w:rsidRPr="007A1CEE">
        <w:t xml:space="preserve">Since </w:t>
      </w:r>
      <w:r w:rsidR="00ED3097" w:rsidRPr="007A1CEE">
        <w:t xml:space="preserve">the beginning of 2019, administrations have been publishing their datasets on the new </w:t>
      </w:r>
      <w:hyperlink r:id="rId152" w:history="1">
        <w:r w:rsidR="00ED3097" w:rsidRPr="007A1CEE">
          <w:rPr>
            <w:rStyle w:val="Hyperlink"/>
          </w:rPr>
          <w:t>Open Data Portal</w:t>
        </w:r>
      </w:hyperlink>
      <w:r w:rsidR="00ED3097" w:rsidRPr="007A1CEE">
        <w:t xml:space="preserve">. The portal is a single, central, public web-based information system that provides for the publication and management of re-usable information in an open, machine-readable format along with the relevant metadata. Publication of public sector information in an open machine-readable format is an obligation for public sector </w:t>
      </w:r>
      <w:r w:rsidR="00474023" w:rsidRPr="007A1CEE">
        <w:t>organisations</w:t>
      </w:r>
      <w:r w:rsidR="00ED3097" w:rsidRPr="007A1CEE">
        <w:t>. The portal publishes data from national, regional and municipal level</w:t>
      </w:r>
      <w:r w:rsidRPr="007A1CEE">
        <w:t>s</w:t>
      </w:r>
      <w:r w:rsidR="00ED3097" w:rsidRPr="007A1CEE">
        <w:t xml:space="preserve">. Citizens </w:t>
      </w:r>
      <w:r w:rsidRPr="007A1CEE">
        <w:t xml:space="preserve">too </w:t>
      </w:r>
      <w:r w:rsidR="00ED3097" w:rsidRPr="007A1CEE">
        <w:t>have the opportunity to publish information.</w:t>
      </w:r>
    </w:p>
    <w:p w14:paraId="63B2123C" w14:textId="6381C473" w:rsidR="00ED3097" w:rsidRPr="007A1CEE" w:rsidRDefault="00ED3097" w:rsidP="00D94686">
      <w:r w:rsidRPr="007A1CEE">
        <w:t xml:space="preserve">The Open Data Portal has been developed on a PHP platform </w:t>
      </w:r>
      <w:r w:rsidR="00EE5AC6" w:rsidRPr="007A1CEE">
        <w:t>with the goal of i</w:t>
      </w:r>
      <w:r w:rsidRPr="007A1CEE">
        <w:t xml:space="preserve">mproving processes related to the provision, access and reuse of public sector information financed by the Good </w:t>
      </w:r>
      <w:r w:rsidR="0091614D">
        <w:t>G</w:t>
      </w:r>
      <w:r w:rsidRPr="007A1CEE">
        <w:t xml:space="preserve">overnance </w:t>
      </w:r>
      <w:r w:rsidR="0091614D">
        <w:t>O</w:t>
      </w:r>
      <w:r w:rsidRPr="007A1CEE">
        <w:t xml:space="preserve">perational </w:t>
      </w:r>
      <w:r w:rsidR="0091614D">
        <w:t>P</w:t>
      </w:r>
      <w:r w:rsidRPr="007A1CEE">
        <w:t>rogram</w:t>
      </w:r>
      <w:r w:rsidR="00CD42F6" w:rsidRPr="007A1CEE">
        <w:t>me</w:t>
      </w:r>
      <w:r w:rsidRPr="007A1CEE">
        <w:t xml:space="preserve">. </w:t>
      </w:r>
    </w:p>
    <w:p w14:paraId="41726682" w14:textId="77777777" w:rsidR="00F95844" w:rsidRPr="007A1CEE" w:rsidRDefault="00087434" w:rsidP="00F318DF">
      <w:pPr>
        <w:pStyle w:val="Subtitle"/>
      </w:pPr>
      <w:r w:rsidRPr="00EA3D5A">
        <w:t xml:space="preserve">Public </w:t>
      </w:r>
      <w:r w:rsidR="005D71D1" w:rsidRPr="00EA3D5A">
        <w:t>C</w:t>
      </w:r>
      <w:r w:rsidRPr="00EA3D5A">
        <w:t xml:space="preserve">onsultations </w:t>
      </w:r>
      <w:r w:rsidR="005D71D1" w:rsidRPr="00EA3D5A">
        <w:t>P</w:t>
      </w:r>
      <w:r w:rsidRPr="00EA3D5A">
        <w:t>ortal</w:t>
      </w:r>
    </w:p>
    <w:p w14:paraId="5CD3537B" w14:textId="77777777" w:rsidR="00F95844" w:rsidRDefault="00F95844" w:rsidP="00F95844">
      <w:r w:rsidRPr="007A1CEE">
        <w:t xml:space="preserve">The </w:t>
      </w:r>
      <w:hyperlink r:id="rId153" w:history="1">
        <w:r w:rsidRPr="007A1CEE">
          <w:rPr>
            <w:rStyle w:val="Hyperlink"/>
          </w:rPr>
          <w:t>Council of Ministers</w:t>
        </w:r>
      </w:hyperlink>
      <w:r w:rsidRPr="007A1CEE">
        <w:t xml:space="preserve"> launched an internet </w:t>
      </w:r>
      <w:hyperlink r:id="rId154" w:history="1">
        <w:r w:rsidRPr="007A1CEE">
          <w:rPr>
            <w:rStyle w:val="Hyperlink"/>
          </w:rPr>
          <w:t>portal</w:t>
        </w:r>
      </w:hyperlink>
      <w:r w:rsidRPr="007A1CEE">
        <w:t xml:space="preserve"> for national, regional and local public consultations. It </w:t>
      </w:r>
      <w:r w:rsidR="001A7D03" w:rsidRPr="007A1CEE">
        <w:t>aims</w:t>
      </w:r>
      <w:r w:rsidRPr="007A1CEE">
        <w:t xml:space="preserve"> at informing </w:t>
      </w:r>
      <w:r w:rsidR="00FE08BD" w:rsidRPr="007A1CEE">
        <w:t>citizens</w:t>
      </w:r>
      <w:r w:rsidRPr="007A1CEE">
        <w:t xml:space="preserve"> on government activities while encouraging them to take part in </w:t>
      </w:r>
      <w:r w:rsidR="00FE08BD" w:rsidRPr="007A1CEE">
        <w:t xml:space="preserve">the </w:t>
      </w:r>
      <w:r w:rsidR="001A7D03" w:rsidRPr="007A1CEE">
        <w:t xml:space="preserve">shaping </w:t>
      </w:r>
      <w:r w:rsidR="00FE08BD" w:rsidRPr="007A1CEE">
        <w:t xml:space="preserve">of such </w:t>
      </w:r>
      <w:r w:rsidRPr="007A1CEE">
        <w:t xml:space="preserve">policies. In addition, it </w:t>
      </w:r>
      <w:r w:rsidR="00681928" w:rsidRPr="007A1CEE">
        <w:t>provides Bulgarians</w:t>
      </w:r>
      <w:r w:rsidRPr="007A1CEE">
        <w:t xml:space="preserve"> </w:t>
      </w:r>
      <w:r w:rsidR="00681928" w:rsidRPr="007A1CEE">
        <w:t>with</w:t>
      </w:r>
      <w:r w:rsidRPr="007A1CEE">
        <w:t xml:space="preserve"> </w:t>
      </w:r>
      <w:r w:rsidR="001A7D03" w:rsidRPr="007A1CEE">
        <w:t>the</w:t>
      </w:r>
      <w:r w:rsidRPr="007A1CEE">
        <w:t xml:space="preserve"> opportunity to publish their comments </w:t>
      </w:r>
      <w:r w:rsidR="001A7D03" w:rsidRPr="007A1CEE">
        <w:t xml:space="preserve">on </w:t>
      </w:r>
      <w:r w:rsidRPr="007A1CEE">
        <w:t>government strategies or laws.</w:t>
      </w:r>
      <w:r w:rsidR="00DA0AB2" w:rsidRPr="007A1CEE">
        <w:t xml:space="preserve"> </w:t>
      </w:r>
    </w:p>
    <w:p w14:paraId="11BF09C7" w14:textId="77777777" w:rsidR="0079083B" w:rsidRDefault="0079083B" w:rsidP="00F318DF">
      <w:pPr>
        <w:pStyle w:val="Subtitle"/>
      </w:pPr>
      <w:r w:rsidRPr="007A1CEE">
        <w:t>Public Information Access Platform</w:t>
      </w:r>
      <w:r w:rsidRPr="007A1CEE" w:rsidDel="0079083B">
        <w:t xml:space="preserve"> </w:t>
      </w:r>
    </w:p>
    <w:p w14:paraId="6D69D8F6" w14:textId="77777777" w:rsidR="000A7BDF" w:rsidRPr="007A1CEE" w:rsidRDefault="000A7BDF" w:rsidP="00043533">
      <w:pPr>
        <w:keepNext/>
        <w:rPr>
          <w:strike/>
        </w:rPr>
      </w:pPr>
      <w:r w:rsidRPr="007A1CEE">
        <w:t>In 2019, the</w:t>
      </w:r>
      <w:r w:rsidRPr="007A1CEE">
        <w:rPr>
          <w:color w:val="538135" w:themeColor="accent6" w:themeShade="BF"/>
        </w:rPr>
        <w:t xml:space="preserve"> </w:t>
      </w:r>
      <w:hyperlink r:id="rId155" w:history="1">
        <w:r w:rsidRPr="007A1CEE">
          <w:rPr>
            <w:rStyle w:val="Hyperlink"/>
          </w:rPr>
          <w:t>new online platform</w:t>
        </w:r>
      </w:hyperlink>
      <w:r w:rsidRPr="007A1CEE">
        <w:rPr>
          <w:color w:val="538135" w:themeColor="accent6" w:themeShade="BF"/>
        </w:rPr>
        <w:t xml:space="preserve"> </w:t>
      </w:r>
      <w:r w:rsidRPr="007A1CEE">
        <w:t>for access</w:t>
      </w:r>
      <w:r w:rsidRPr="009B444A">
        <w:t xml:space="preserve">ing </w:t>
      </w:r>
      <w:r w:rsidRPr="007A5750">
        <w:t xml:space="preserve">publicly available information was launched, enabling citizens </w:t>
      </w:r>
      <w:r w:rsidR="005D26C8" w:rsidRPr="007A1CEE">
        <w:t>and</w:t>
      </w:r>
      <w:r w:rsidRPr="007A1CEE">
        <w:t xml:space="preserve"> legal entities to easily obtain the public information they </w:t>
      </w:r>
      <w:r w:rsidR="009006EF" w:rsidRPr="007A1CEE">
        <w:t>require</w:t>
      </w:r>
      <w:r w:rsidRPr="007A1CEE">
        <w:t>. It is a unified, centralised, public web-based information system that provides the entire process of filing and reviewing an application for access to information</w:t>
      </w:r>
      <w:r w:rsidR="005D26C8" w:rsidRPr="007A1CEE">
        <w:t xml:space="preserve"> online</w:t>
      </w:r>
      <w:r w:rsidRPr="007A1CEE">
        <w:t>, referencing jurisdiction</w:t>
      </w:r>
      <w:r w:rsidR="009006EF" w:rsidRPr="007A1CEE">
        <w:t xml:space="preserve"> and,</w:t>
      </w:r>
      <w:r w:rsidRPr="007A1CEE">
        <w:t xml:space="preserve"> if necessary, providing a decision and publishing relevant information from the persons </w:t>
      </w:r>
      <w:r w:rsidR="009006EF" w:rsidRPr="007A1CEE">
        <w:t xml:space="preserve">as </w:t>
      </w:r>
      <w:r w:rsidRPr="007A1CEE">
        <w:t>required under the Access to Public Information Act</w:t>
      </w:r>
      <w:r w:rsidR="005D26C8" w:rsidRPr="007A1CEE">
        <w:t>,</w:t>
      </w:r>
      <w:r w:rsidRPr="007A1CEE">
        <w:t xml:space="preserve"> subject to the protection of the applicants</w:t>
      </w:r>
      <w:r w:rsidR="005D26C8" w:rsidRPr="007A1CEE">
        <w:t>’</w:t>
      </w:r>
      <w:r w:rsidRPr="007A1CEE">
        <w:t xml:space="preserve"> personal data under the Personal Data Protection Act. </w:t>
      </w:r>
    </w:p>
    <w:p w14:paraId="10B548C3" w14:textId="77777777" w:rsidR="00ED3097" w:rsidRPr="007A1CEE" w:rsidRDefault="00ED3097" w:rsidP="00F318DF">
      <w:pPr>
        <w:pStyle w:val="Subtitle"/>
      </w:pPr>
      <w:r w:rsidRPr="007A1CEE">
        <w:t>Public Procurement Portal</w:t>
      </w:r>
      <w:r w:rsidR="00DA0AB2" w:rsidRPr="007A1CEE">
        <w:t xml:space="preserve"> </w:t>
      </w:r>
    </w:p>
    <w:p w14:paraId="15B509D4" w14:textId="77777777" w:rsidR="00ED3097" w:rsidRPr="007A1CEE" w:rsidRDefault="00ED3097" w:rsidP="00ED3097">
      <w:r w:rsidRPr="007A1CEE">
        <w:t xml:space="preserve">The </w:t>
      </w:r>
      <w:hyperlink r:id="rId156" w:history="1">
        <w:r w:rsidR="00D74B16">
          <w:rPr>
            <w:rStyle w:val="Hyperlink"/>
          </w:rPr>
          <w:t>Public Procurement Portal (PPP)</w:t>
        </w:r>
      </w:hyperlink>
      <w:r w:rsidRPr="007A1CEE">
        <w:t xml:space="preserve"> provides access to information on different aspects of public procurement. The information is structured in specific thematic areas and geared to the specific interests of major user groups. The information is updated daily.</w:t>
      </w:r>
    </w:p>
    <w:p w14:paraId="5D46CB34" w14:textId="77777777" w:rsidR="00E71A83" w:rsidRPr="007A1CEE" w:rsidRDefault="00ED3097" w:rsidP="00ED3097">
      <w:r w:rsidRPr="007A1CEE">
        <w:t xml:space="preserve">The PPP presents the organisation and activities of the Public Procurement Agency (PPA), the legal framework and the practice in the field, as well as useful references to other </w:t>
      </w:r>
      <w:r w:rsidR="009006EF" w:rsidRPr="007A1CEE">
        <w:t>i</w:t>
      </w:r>
      <w:r w:rsidRPr="007A1CEE">
        <w:t xml:space="preserve">nternet resources. The aim is to achieve greater awareness, publicity and transparency on public procurement issues, as well as appropriate methodological assistance to those involved in the process. The </w:t>
      </w:r>
      <w:r w:rsidR="009006EF" w:rsidRPr="007A1CEE">
        <w:t>p</w:t>
      </w:r>
      <w:r w:rsidRPr="007A1CEE">
        <w:t xml:space="preserve">ortal is </w:t>
      </w:r>
      <w:r w:rsidR="00445833" w:rsidRPr="007A1CEE">
        <w:t>public,</w:t>
      </w:r>
      <w:r w:rsidRPr="007A1CEE">
        <w:t xml:space="preserve"> and the access is free of charge. </w:t>
      </w:r>
      <w:r w:rsidR="005D26C8" w:rsidRPr="007A1CEE">
        <w:t xml:space="preserve">Both the </w:t>
      </w:r>
      <w:r w:rsidRPr="007A1CEE">
        <w:t xml:space="preserve">Bulgarian and </w:t>
      </w:r>
      <w:r w:rsidR="005D26C8" w:rsidRPr="007A1CEE">
        <w:t xml:space="preserve">the </w:t>
      </w:r>
      <w:r w:rsidRPr="007A1CEE">
        <w:t>English version</w:t>
      </w:r>
      <w:r w:rsidR="009006EF" w:rsidRPr="007A1CEE">
        <w:t>s</w:t>
      </w:r>
      <w:r w:rsidRPr="007A1CEE">
        <w:t xml:space="preserve"> of the </w:t>
      </w:r>
      <w:r w:rsidR="00350410" w:rsidRPr="007A1CEE">
        <w:t>p</w:t>
      </w:r>
      <w:r w:rsidRPr="007A1CEE">
        <w:t>ortal are supported.</w:t>
      </w:r>
    </w:p>
    <w:p w14:paraId="7FEE64C6" w14:textId="77777777" w:rsidR="00E71A83" w:rsidRPr="007A1CEE" w:rsidRDefault="00E71A83" w:rsidP="00E71A83">
      <w:r w:rsidRPr="007A1CEE">
        <w:t>The Public Procurement Portal provides access to:</w:t>
      </w:r>
    </w:p>
    <w:p w14:paraId="779D0CCB" w14:textId="77777777" w:rsidR="00445833" w:rsidRPr="007A1CEE" w:rsidRDefault="00116E4C" w:rsidP="00B3032F">
      <w:pPr>
        <w:pStyle w:val="bulletpoints0"/>
        <w:rPr>
          <w:rFonts w:eastAsia="Arial"/>
        </w:rPr>
      </w:pPr>
      <w:r>
        <w:rPr>
          <w:rFonts w:eastAsia="Arial"/>
        </w:rPr>
        <w:t>T</w:t>
      </w:r>
      <w:r w:rsidR="00350410" w:rsidRPr="007A1CEE">
        <w:rPr>
          <w:rFonts w:eastAsia="Arial"/>
        </w:rPr>
        <w:t xml:space="preserve">he </w:t>
      </w:r>
      <w:r w:rsidR="00E71A83" w:rsidRPr="007A1CEE">
        <w:rPr>
          <w:rFonts w:eastAsia="Arial"/>
        </w:rPr>
        <w:t>Public Procurement Register</w:t>
      </w:r>
      <w:r w:rsidR="00E71A83" w:rsidRPr="007A1CEE">
        <w:t>;</w:t>
      </w:r>
    </w:p>
    <w:p w14:paraId="5F00B42A" w14:textId="77777777" w:rsidR="00445833" w:rsidRPr="007A1CEE" w:rsidRDefault="00116E4C" w:rsidP="00B3032F">
      <w:pPr>
        <w:pStyle w:val="bulletpoints0"/>
        <w:rPr>
          <w:rFonts w:eastAsia="Arial"/>
          <w:szCs w:val="20"/>
        </w:rPr>
      </w:pPr>
      <w:r>
        <w:rPr>
          <w:rFonts w:eastAsia="Arial"/>
          <w:szCs w:val="20"/>
        </w:rPr>
        <w:t>M</w:t>
      </w:r>
      <w:r w:rsidR="00E71A83" w:rsidRPr="007A1CEE">
        <w:rPr>
          <w:rFonts w:eastAsia="Arial"/>
          <w:szCs w:val="20"/>
        </w:rPr>
        <w:t>ethodological guidelines for the implementation of the PPL</w:t>
      </w:r>
      <w:r w:rsidR="00E71A83" w:rsidRPr="007A1CEE">
        <w:rPr>
          <w:szCs w:val="20"/>
        </w:rPr>
        <w:t>;</w:t>
      </w:r>
    </w:p>
    <w:p w14:paraId="390CA92B" w14:textId="77777777" w:rsidR="00445833" w:rsidRPr="007A1CEE" w:rsidRDefault="00116E4C" w:rsidP="00B3032F">
      <w:pPr>
        <w:pStyle w:val="bulletpoints0"/>
        <w:rPr>
          <w:rFonts w:eastAsia="Arial"/>
          <w:szCs w:val="20"/>
        </w:rPr>
      </w:pPr>
      <w:r>
        <w:rPr>
          <w:rFonts w:eastAsia="Arial"/>
          <w:szCs w:val="20"/>
        </w:rPr>
        <w:t>S</w:t>
      </w:r>
      <w:r w:rsidR="00E71A83" w:rsidRPr="007A1CEE">
        <w:rPr>
          <w:rFonts w:eastAsia="Arial"/>
          <w:szCs w:val="20"/>
        </w:rPr>
        <w:t>amples of documents that contracting authorities use when awarding public contracts</w:t>
      </w:r>
      <w:r w:rsidR="00E71A83" w:rsidRPr="007A1CEE">
        <w:rPr>
          <w:szCs w:val="20"/>
        </w:rPr>
        <w:t>;</w:t>
      </w:r>
    </w:p>
    <w:p w14:paraId="35C29E67" w14:textId="77777777" w:rsidR="00445833" w:rsidRPr="007A1CEE" w:rsidRDefault="00116E4C" w:rsidP="00B3032F">
      <w:pPr>
        <w:pStyle w:val="bulletpoints0"/>
        <w:rPr>
          <w:rFonts w:eastAsia="Arial"/>
          <w:szCs w:val="20"/>
        </w:rPr>
      </w:pPr>
      <w:r>
        <w:rPr>
          <w:rFonts w:eastAsia="Arial"/>
          <w:szCs w:val="20"/>
        </w:rPr>
        <w:t>A</w:t>
      </w:r>
      <w:r w:rsidR="00350410" w:rsidRPr="007A1CEE">
        <w:rPr>
          <w:rFonts w:eastAsia="Arial"/>
          <w:szCs w:val="20"/>
        </w:rPr>
        <w:t xml:space="preserve"> l</w:t>
      </w:r>
      <w:r w:rsidR="00E71A83" w:rsidRPr="007A1CEE">
        <w:rPr>
          <w:rFonts w:eastAsia="Arial"/>
          <w:szCs w:val="20"/>
        </w:rPr>
        <w:t xml:space="preserve">ist of </w:t>
      </w:r>
      <w:r w:rsidR="009006EF" w:rsidRPr="007A1CEE">
        <w:rPr>
          <w:rFonts w:eastAsia="Arial"/>
          <w:szCs w:val="20"/>
        </w:rPr>
        <w:t>c</w:t>
      </w:r>
      <w:r w:rsidR="00E71A83" w:rsidRPr="007A1CEE">
        <w:rPr>
          <w:rFonts w:eastAsia="Arial"/>
          <w:szCs w:val="20"/>
        </w:rPr>
        <w:t xml:space="preserve">ontracting </w:t>
      </w:r>
      <w:r w:rsidR="009006EF" w:rsidRPr="007A1CEE">
        <w:rPr>
          <w:rFonts w:eastAsia="Arial"/>
          <w:szCs w:val="20"/>
        </w:rPr>
        <w:t>a</w:t>
      </w:r>
      <w:r w:rsidR="00E71A83" w:rsidRPr="007A1CEE">
        <w:rPr>
          <w:rFonts w:eastAsia="Arial"/>
          <w:szCs w:val="20"/>
        </w:rPr>
        <w:t>uthorities</w:t>
      </w:r>
      <w:r w:rsidR="00E71A83" w:rsidRPr="007A1CEE">
        <w:rPr>
          <w:szCs w:val="20"/>
        </w:rPr>
        <w:t>;</w:t>
      </w:r>
    </w:p>
    <w:p w14:paraId="0643AFB6" w14:textId="77777777" w:rsidR="00445833" w:rsidRPr="007A1CEE" w:rsidRDefault="00116E4C" w:rsidP="00B3032F">
      <w:pPr>
        <w:pStyle w:val="bulletpoints0"/>
        <w:rPr>
          <w:rFonts w:eastAsia="Arial"/>
          <w:szCs w:val="20"/>
        </w:rPr>
      </w:pPr>
      <w:r>
        <w:rPr>
          <w:rFonts w:eastAsia="Arial"/>
          <w:szCs w:val="20"/>
        </w:rPr>
        <w:t>A</w:t>
      </w:r>
      <w:r w:rsidR="00350410" w:rsidRPr="007A1CEE">
        <w:rPr>
          <w:rFonts w:eastAsia="Arial"/>
          <w:szCs w:val="20"/>
        </w:rPr>
        <w:t xml:space="preserve"> l</w:t>
      </w:r>
      <w:r w:rsidR="00E71A83" w:rsidRPr="007A1CEE">
        <w:rPr>
          <w:rFonts w:eastAsia="Arial"/>
          <w:szCs w:val="20"/>
        </w:rPr>
        <w:t>ist of economic operators registered as contractors</w:t>
      </w:r>
      <w:r w:rsidR="00E71A83" w:rsidRPr="007A1CEE">
        <w:rPr>
          <w:szCs w:val="20"/>
        </w:rPr>
        <w:t>;</w:t>
      </w:r>
    </w:p>
    <w:p w14:paraId="6DB887DF" w14:textId="77777777" w:rsidR="00445833" w:rsidRPr="007A1CEE" w:rsidRDefault="00116E4C" w:rsidP="00B3032F">
      <w:pPr>
        <w:pStyle w:val="bulletpoints0"/>
        <w:rPr>
          <w:rFonts w:eastAsia="Arial"/>
          <w:szCs w:val="20"/>
        </w:rPr>
      </w:pPr>
      <w:r>
        <w:rPr>
          <w:rFonts w:eastAsia="Arial"/>
          <w:szCs w:val="20"/>
        </w:rPr>
        <w:t>A</w:t>
      </w:r>
      <w:r w:rsidR="00350410" w:rsidRPr="007A1CEE">
        <w:rPr>
          <w:rFonts w:eastAsia="Arial"/>
          <w:szCs w:val="20"/>
        </w:rPr>
        <w:t xml:space="preserve"> l</w:t>
      </w:r>
      <w:r w:rsidR="00E71A83" w:rsidRPr="007A1CEE">
        <w:rPr>
          <w:rFonts w:eastAsia="Arial"/>
          <w:szCs w:val="20"/>
        </w:rPr>
        <w:t xml:space="preserve">ist of economic operators who are </w:t>
      </w:r>
      <w:r w:rsidR="00BA4D47" w:rsidRPr="007A1CEE">
        <w:rPr>
          <w:rFonts w:eastAsia="Arial"/>
          <w:szCs w:val="20"/>
        </w:rPr>
        <w:t>unsuitable</w:t>
      </w:r>
      <w:r w:rsidR="00E71A83" w:rsidRPr="007A1CEE">
        <w:rPr>
          <w:rFonts w:eastAsia="Arial"/>
          <w:szCs w:val="20"/>
        </w:rPr>
        <w:t xml:space="preserve"> participants</w:t>
      </w:r>
      <w:r w:rsidR="00E71A83" w:rsidRPr="007A1CEE">
        <w:rPr>
          <w:szCs w:val="20"/>
        </w:rPr>
        <w:t>;</w:t>
      </w:r>
      <w:r w:rsidR="00DA0AB2" w:rsidRPr="007A1CEE">
        <w:rPr>
          <w:rFonts w:eastAsia="Arial"/>
          <w:szCs w:val="20"/>
        </w:rPr>
        <w:t xml:space="preserve"> </w:t>
      </w:r>
    </w:p>
    <w:p w14:paraId="5B415D09" w14:textId="77777777" w:rsidR="00445833" w:rsidRPr="007A1CEE" w:rsidRDefault="00116E4C" w:rsidP="00B3032F">
      <w:pPr>
        <w:pStyle w:val="bulletpoints0"/>
        <w:rPr>
          <w:rFonts w:eastAsia="Arial"/>
          <w:szCs w:val="20"/>
        </w:rPr>
      </w:pPr>
      <w:r>
        <w:rPr>
          <w:rFonts w:eastAsia="Arial"/>
          <w:szCs w:val="20"/>
        </w:rPr>
        <w:t>R</w:t>
      </w:r>
      <w:r w:rsidR="00E71A83" w:rsidRPr="007A1CEE">
        <w:rPr>
          <w:rFonts w:eastAsia="Arial"/>
          <w:szCs w:val="20"/>
        </w:rPr>
        <w:t>esults of public procurement</w:t>
      </w:r>
      <w:r w:rsidR="00350410" w:rsidRPr="007A1CEE">
        <w:rPr>
          <w:rFonts w:eastAsia="Arial"/>
          <w:szCs w:val="20"/>
        </w:rPr>
        <w:t xml:space="preserve"> monitoring</w:t>
      </w:r>
      <w:r w:rsidR="00E71A83" w:rsidRPr="007A1CEE">
        <w:rPr>
          <w:szCs w:val="20"/>
        </w:rPr>
        <w:t>;</w:t>
      </w:r>
    </w:p>
    <w:p w14:paraId="759B192E" w14:textId="77777777" w:rsidR="00445833" w:rsidRPr="007A1CEE" w:rsidRDefault="00116E4C" w:rsidP="00B3032F">
      <w:pPr>
        <w:pStyle w:val="bulletpoints0"/>
        <w:rPr>
          <w:rFonts w:eastAsia="Arial"/>
          <w:szCs w:val="20"/>
        </w:rPr>
      </w:pPr>
      <w:r>
        <w:rPr>
          <w:rFonts w:eastAsia="Arial"/>
          <w:szCs w:val="20"/>
        </w:rPr>
        <w:lastRenderedPageBreak/>
        <w:t>R</w:t>
      </w:r>
      <w:r w:rsidR="00E71A83" w:rsidRPr="007A1CEE">
        <w:rPr>
          <w:rFonts w:eastAsia="Arial"/>
          <w:szCs w:val="20"/>
        </w:rPr>
        <w:t>esults of control</w:t>
      </w:r>
      <w:r w:rsidR="00350410" w:rsidRPr="007A1CEE">
        <w:rPr>
          <w:rFonts w:eastAsia="Arial"/>
          <w:szCs w:val="20"/>
        </w:rPr>
        <w:t>s</w:t>
      </w:r>
      <w:r w:rsidR="00E71A83" w:rsidRPr="007A1CEE">
        <w:rPr>
          <w:rFonts w:eastAsia="Arial"/>
          <w:szCs w:val="20"/>
        </w:rPr>
        <w:t xml:space="preserve"> exercised by </w:t>
      </w:r>
      <w:r w:rsidR="00350410" w:rsidRPr="007A1CEE">
        <w:rPr>
          <w:rFonts w:eastAsia="Arial"/>
          <w:szCs w:val="20"/>
        </w:rPr>
        <w:t xml:space="preserve">the </w:t>
      </w:r>
      <w:r w:rsidR="00E71A83" w:rsidRPr="007A1CEE">
        <w:rPr>
          <w:rFonts w:eastAsia="Arial"/>
          <w:szCs w:val="20"/>
        </w:rPr>
        <w:t>PPA</w:t>
      </w:r>
      <w:r w:rsidR="00E71A83" w:rsidRPr="007A1CEE">
        <w:rPr>
          <w:szCs w:val="20"/>
        </w:rPr>
        <w:t>;</w:t>
      </w:r>
      <w:r w:rsidR="007A1CEE" w:rsidRPr="007A1CEE">
        <w:rPr>
          <w:szCs w:val="20"/>
        </w:rPr>
        <w:t xml:space="preserve"> and</w:t>
      </w:r>
    </w:p>
    <w:p w14:paraId="5A21DDAA" w14:textId="77777777" w:rsidR="0021799C" w:rsidRPr="007A1CEE" w:rsidRDefault="00116E4C" w:rsidP="0021799C">
      <w:pPr>
        <w:pStyle w:val="bulletpoints0"/>
        <w:rPr>
          <w:rFonts w:eastAsia="Arial"/>
          <w:szCs w:val="20"/>
        </w:rPr>
      </w:pPr>
      <w:r>
        <w:rPr>
          <w:rFonts w:eastAsia="Arial"/>
          <w:szCs w:val="20"/>
        </w:rPr>
        <w:t>T</w:t>
      </w:r>
      <w:r w:rsidR="00350410" w:rsidRPr="007A1CEE">
        <w:rPr>
          <w:rFonts w:eastAsia="Arial"/>
          <w:szCs w:val="20"/>
        </w:rPr>
        <w:t>he m</w:t>
      </w:r>
      <w:r w:rsidR="00E71A83" w:rsidRPr="007A1CEE">
        <w:rPr>
          <w:rFonts w:eastAsia="Arial"/>
          <w:szCs w:val="20"/>
        </w:rPr>
        <w:t xml:space="preserve">onthly </w:t>
      </w:r>
      <w:r w:rsidR="009006EF" w:rsidRPr="007A1CEE">
        <w:rPr>
          <w:rFonts w:eastAsia="Arial"/>
          <w:szCs w:val="20"/>
        </w:rPr>
        <w:t>b</w:t>
      </w:r>
      <w:r w:rsidR="00E71A83" w:rsidRPr="007A1CEE">
        <w:rPr>
          <w:rFonts w:eastAsia="Arial"/>
          <w:szCs w:val="20"/>
        </w:rPr>
        <w:t xml:space="preserve">ulletin for the </w:t>
      </w:r>
      <w:r w:rsidR="00350410" w:rsidRPr="007A1CEE">
        <w:rPr>
          <w:rFonts w:eastAsia="Arial"/>
          <w:szCs w:val="20"/>
        </w:rPr>
        <w:t>p</w:t>
      </w:r>
      <w:r w:rsidR="00E71A83" w:rsidRPr="007A1CEE">
        <w:rPr>
          <w:rFonts w:eastAsia="Arial"/>
          <w:szCs w:val="20"/>
        </w:rPr>
        <w:t xml:space="preserve">ublic </w:t>
      </w:r>
      <w:r w:rsidR="00350410" w:rsidRPr="007A1CEE">
        <w:rPr>
          <w:rFonts w:eastAsia="Arial"/>
          <w:szCs w:val="20"/>
        </w:rPr>
        <w:t>p</w:t>
      </w:r>
      <w:r w:rsidR="00E71A83" w:rsidRPr="007A1CEE">
        <w:rPr>
          <w:rFonts w:eastAsia="Arial"/>
          <w:szCs w:val="20"/>
        </w:rPr>
        <w:t xml:space="preserve">rocurement </w:t>
      </w:r>
      <w:r w:rsidR="00350410" w:rsidRPr="007A1CEE">
        <w:rPr>
          <w:rFonts w:eastAsia="Arial"/>
          <w:szCs w:val="20"/>
        </w:rPr>
        <w:t>m</w:t>
      </w:r>
      <w:r w:rsidR="00E71A83" w:rsidRPr="007A1CEE">
        <w:rPr>
          <w:rFonts w:eastAsia="Arial"/>
          <w:szCs w:val="20"/>
        </w:rPr>
        <w:t>arket in Bulgaria</w:t>
      </w:r>
      <w:r w:rsidR="00E71A83" w:rsidRPr="007A1CEE">
        <w:rPr>
          <w:szCs w:val="20"/>
        </w:rPr>
        <w:t>.</w:t>
      </w:r>
    </w:p>
    <w:p w14:paraId="6041A895" w14:textId="77777777" w:rsidR="0021799C" w:rsidRPr="007A1CEE" w:rsidRDefault="0021799C" w:rsidP="00F318DF">
      <w:pPr>
        <w:pStyle w:val="Subtitle"/>
      </w:pPr>
      <w:r w:rsidRPr="007A1CEE">
        <w:t xml:space="preserve">Portal for </w:t>
      </w:r>
      <w:r w:rsidR="007A1CEE" w:rsidRPr="007A1CEE">
        <w:t>D</w:t>
      </w:r>
      <w:r w:rsidR="004D25CC" w:rsidRPr="007A1CEE">
        <w:t>evelopers</w:t>
      </w:r>
    </w:p>
    <w:p w14:paraId="51ED5690" w14:textId="045A54DC" w:rsidR="0021799C" w:rsidRPr="007A1CEE" w:rsidRDefault="0021799C" w:rsidP="0021799C">
      <w:r w:rsidRPr="007A1CEE">
        <w:t xml:space="preserve">The portal provides and manages access to resources for the development of eGovernment software systems, information and communication technologies and </w:t>
      </w:r>
      <w:r w:rsidR="009006EF" w:rsidRPr="007A1CEE">
        <w:t xml:space="preserve">the </w:t>
      </w:r>
      <w:r w:rsidRPr="007A1CEE">
        <w:t xml:space="preserve">implementation of electronic services, which enable the reuse of already </w:t>
      </w:r>
      <w:r w:rsidR="007A1CEE" w:rsidRPr="007A1CEE">
        <w:t xml:space="preserve">existing </w:t>
      </w:r>
      <w:r w:rsidRPr="007A1CEE">
        <w:t>software codes and components and/or the accumulated knowledge in new eGovernment software systems</w:t>
      </w:r>
      <w:r w:rsidR="00350410" w:rsidRPr="007A1CEE">
        <w:t xml:space="preserve"> development</w:t>
      </w:r>
      <w:r w:rsidRPr="007A1CEE">
        <w:t xml:space="preserve">. The </w:t>
      </w:r>
      <w:hyperlink r:id="rId157" w:history="1">
        <w:r w:rsidRPr="007A5750">
          <w:rPr>
            <w:rStyle w:val="Hyperlink"/>
          </w:rPr>
          <w:t>portal</w:t>
        </w:r>
      </w:hyperlink>
      <w:r w:rsidRPr="007A1CEE">
        <w:t xml:space="preserve"> is intended for administrations and software systems</w:t>
      </w:r>
      <w:r w:rsidR="00350410" w:rsidRPr="007A1CEE">
        <w:t xml:space="preserve"> developers</w:t>
      </w:r>
      <w:r w:rsidRPr="007A1CEE">
        <w:t xml:space="preserve">. </w:t>
      </w:r>
    </w:p>
    <w:p w14:paraId="780D51A5" w14:textId="77777777" w:rsidR="00AA3E05" w:rsidRPr="007A1CEE" w:rsidRDefault="001C52D0" w:rsidP="00433E36">
      <w:pPr>
        <w:pStyle w:val="Heading3"/>
      </w:pPr>
      <w:r w:rsidRPr="007A1CEE">
        <w:t>Subnational portals</w:t>
      </w:r>
    </w:p>
    <w:p w14:paraId="32021BAE" w14:textId="4E9E4A8C" w:rsidR="00AA3E05" w:rsidRPr="007A1CEE" w:rsidRDefault="00614A2C" w:rsidP="00F318DF">
      <w:pPr>
        <w:pStyle w:val="Subtitle"/>
      </w:pPr>
      <w:r>
        <w:t>Single Government eServices Portal</w:t>
      </w:r>
    </w:p>
    <w:p w14:paraId="15ECBC0E" w14:textId="4AC22C74" w:rsidR="00AA3E05" w:rsidRPr="007A1CEE" w:rsidRDefault="00AA3E05" w:rsidP="00D75496">
      <w:pPr>
        <w:keepNext/>
      </w:pPr>
      <w:r w:rsidRPr="007A1CEE">
        <w:t xml:space="preserve">The </w:t>
      </w:r>
      <w:hyperlink r:id="rId158" w:history="1">
        <w:r w:rsidR="00614A2C">
          <w:rPr>
            <w:rStyle w:val="Hyperlink"/>
          </w:rPr>
          <w:t xml:space="preserve">Single Government </w:t>
        </w:r>
        <w:r w:rsidR="00676EB8">
          <w:rPr>
            <w:rStyle w:val="Hyperlink"/>
          </w:rPr>
          <w:t>e</w:t>
        </w:r>
        <w:r w:rsidR="00614A2C">
          <w:rPr>
            <w:rStyle w:val="Hyperlink"/>
          </w:rPr>
          <w:t xml:space="preserve">Services Portal </w:t>
        </w:r>
      </w:hyperlink>
      <w:r w:rsidRPr="007A1CEE">
        <w:t xml:space="preserve">constitutes an entry point for </w:t>
      </w:r>
      <w:r w:rsidR="00B04DF2" w:rsidRPr="007A1CEE">
        <w:t xml:space="preserve">the </w:t>
      </w:r>
      <w:r w:rsidRPr="007A1CEE">
        <w:t>provision of services, offering a secure and convenient channel for access</w:t>
      </w:r>
      <w:r w:rsidR="007A1CEE" w:rsidRPr="007A1CEE">
        <w:t>ing</w:t>
      </w:r>
      <w:r w:rsidRPr="007A1CEE">
        <w:t xml:space="preserve"> and communicatin</w:t>
      </w:r>
      <w:r w:rsidR="007A1CEE" w:rsidRPr="007A1CEE">
        <w:t>g</w:t>
      </w:r>
      <w:r w:rsidRPr="007A1CEE">
        <w:t xml:space="preserve"> with consumers (citizens and businesses) of electronic administrative services. On the portal</w:t>
      </w:r>
      <w:r w:rsidR="00B04DF2" w:rsidRPr="007A1CEE">
        <w:t>,</w:t>
      </w:r>
      <w:r w:rsidRPr="007A1CEE">
        <w:t xml:space="preserve"> users </w:t>
      </w:r>
      <w:r w:rsidR="00B04DF2" w:rsidRPr="007A1CEE">
        <w:t xml:space="preserve">can identify themselves, </w:t>
      </w:r>
      <w:r w:rsidRPr="007A1CEE">
        <w:t xml:space="preserve">receive information about services, and send applications for eServices through a </w:t>
      </w:r>
      <w:r w:rsidR="007A1CEE" w:rsidRPr="007A1CEE">
        <w:t xml:space="preserve">specialised </w:t>
      </w:r>
      <w:r w:rsidRPr="007A1CEE">
        <w:t>user interface.</w:t>
      </w:r>
    </w:p>
    <w:p w14:paraId="35F71065" w14:textId="77777777" w:rsidR="00EC3215" w:rsidRPr="007A1CEE" w:rsidRDefault="00EC3215" w:rsidP="00F318DF">
      <w:pPr>
        <w:pStyle w:val="Subtitle"/>
      </w:pPr>
      <w:r w:rsidRPr="007A1CEE">
        <w:t xml:space="preserve">Local </w:t>
      </w:r>
      <w:r w:rsidR="00D74B16">
        <w:t>M</w:t>
      </w:r>
      <w:r w:rsidR="00AF3FCB" w:rsidRPr="007A1CEE">
        <w:t>unicipalities</w:t>
      </w:r>
      <w:r w:rsidR="00960109" w:rsidRPr="007A1CEE">
        <w:t xml:space="preserve"> </w:t>
      </w:r>
      <w:r w:rsidR="00D74B16">
        <w:t>P</w:t>
      </w:r>
      <w:r w:rsidR="00960109" w:rsidRPr="007A1CEE">
        <w:t>ortals</w:t>
      </w:r>
    </w:p>
    <w:p w14:paraId="623CCC14" w14:textId="79651A19" w:rsidR="00ED3097" w:rsidRPr="0091614D" w:rsidRDefault="00B84DC1" w:rsidP="00D41C43">
      <w:pPr>
        <w:pStyle w:val="bulletpoints0"/>
        <w:keepNext/>
        <w:numPr>
          <w:ilvl w:val="0"/>
          <w:numId w:val="0"/>
        </w:numPr>
      </w:pPr>
      <w:r w:rsidRPr="0091614D">
        <w:t>L</w:t>
      </w:r>
      <w:r w:rsidR="00857388" w:rsidRPr="0091614D">
        <w:t>ocal authorit</w:t>
      </w:r>
      <w:r w:rsidR="0091614D">
        <w:t>ies</w:t>
      </w:r>
      <w:r w:rsidR="00857388" w:rsidRPr="0091614D">
        <w:t xml:space="preserve"> (municipalities) build and maintain their own portals for </w:t>
      </w:r>
      <w:r w:rsidR="009B444A" w:rsidRPr="0091614D">
        <w:t xml:space="preserve">the </w:t>
      </w:r>
      <w:r w:rsidR="00857388" w:rsidRPr="0091614D">
        <w:t>provision of</w:t>
      </w:r>
      <w:r w:rsidR="0091614D">
        <w:t xml:space="preserve"> </w:t>
      </w:r>
      <w:r w:rsidR="0091614D" w:rsidRPr="0091614D">
        <w:t>information</w:t>
      </w:r>
      <w:r w:rsidR="0091614D">
        <w:t xml:space="preserve"> and</w:t>
      </w:r>
      <w:r w:rsidR="00857388" w:rsidRPr="0091614D">
        <w:t xml:space="preserve"> services</w:t>
      </w:r>
      <w:r w:rsidR="00C52265" w:rsidRPr="0091614D">
        <w:t xml:space="preserve"> (i.e. t</w:t>
      </w:r>
      <w:r w:rsidR="00857388" w:rsidRPr="0091614D">
        <w:t xml:space="preserve">he </w:t>
      </w:r>
      <w:hyperlink r:id="rId159" w:history="1">
        <w:r w:rsidR="00857388" w:rsidRPr="0091614D">
          <w:rPr>
            <w:rStyle w:val="Hyperlink"/>
          </w:rPr>
          <w:t xml:space="preserve">Sofia Municipality </w:t>
        </w:r>
        <w:r w:rsidR="009B444A" w:rsidRPr="0091614D">
          <w:rPr>
            <w:rStyle w:val="Hyperlink"/>
          </w:rPr>
          <w:t>P</w:t>
        </w:r>
        <w:r w:rsidR="00857388" w:rsidRPr="0091614D">
          <w:rPr>
            <w:rStyle w:val="Hyperlink"/>
          </w:rPr>
          <w:t>ortal</w:t>
        </w:r>
      </w:hyperlink>
      <w:r w:rsidR="00C52265" w:rsidRPr="0091614D">
        <w:t>).</w:t>
      </w:r>
    </w:p>
    <w:p w14:paraId="2175990B" w14:textId="382836EF" w:rsidR="00ED6374" w:rsidRPr="0091614D" w:rsidRDefault="00ED6374" w:rsidP="00D41C43">
      <w:pPr>
        <w:pStyle w:val="bulletpoints0"/>
        <w:keepNext/>
        <w:numPr>
          <w:ilvl w:val="0"/>
          <w:numId w:val="0"/>
        </w:numPr>
        <w:rPr>
          <w:strike/>
        </w:rPr>
      </w:pPr>
      <w:r w:rsidRPr="0091614D">
        <w:t xml:space="preserve">Administrations in Bulgaria have access to a free service for creating federated portals through the </w:t>
      </w:r>
      <w:r w:rsidR="00D95C3B" w:rsidRPr="0091614D">
        <w:t>Single Government eServices Portal</w:t>
      </w:r>
      <w:r w:rsidRPr="0091614D">
        <w:t xml:space="preserve">. </w:t>
      </w:r>
      <w:r w:rsidR="00FB13AE" w:rsidRPr="0091614D">
        <w:t>This</w:t>
      </w:r>
      <w:r w:rsidRPr="0091614D">
        <w:t xml:space="preserve"> service is a cloud solution for building sites according to a pre-</w:t>
      </w:r>
      <w:r w:rsidR="00FB13AE" w:rsidRPr="0091614D">
        <w:t xml:space="preserve">established </w:t>
      </w:r>
      <w:r w:rsidRPr="0091614D">
        <w:t>template within a single infrastructure. The templates</w:t>
      </w:r>
      <w:r w:rsidR="00FB13AE" w:rsidRPr="0091614D">
        <w:t xml:space="preserve"> for</w:t>
      </w:r>
      <w:r w:rsidRPr="0091614D">
        <w:t xml:space="preserve"> the federated portals allow </w:t>
      </w:r>
      <w:r w:rsidR="001E2CDA">
        <w:t xml:space="preserve">partial </w:t>
      </w:r>
      <w:r w:rsidRPr="0091614D">
        <w:t>personalisation of the site</w:t>
      </w:r>
      <w:r w:rsidR="0091614D">
        <w:t xml:space="preserve"> outlook</w:t>
      </w:r>
      <w:r w:rsidRPr="0091614D">
        <w:t xml:space="preserve">, </w:t>
      </w:r>
      <w:r w:rsidR="001E2CDA">
        <w:t>while</w:t>
      </w:r>
      <w:r w:rsidR="001E2CDA" w:rsidRPr="0091614D">
        <w:t xml:space="preserve"> </w:t>
      </w:r>
      <w:r w:rsidRPr="0091614D">
        <w:t>retain</w:t>
      </w:r>
      <w:r w:rsidR="001E2CDA">
        <w:t>ing</w:t>
      </w:r>
      <w:r w:rsidRPr="0091614D">
        <w:t xml:space="preserve"> the</w:t>
      </w:r>
      <w:r w:rsidR="001E2CDA">
        <w:t xml:space="preserve"> same</w:t>
      </w:r>
      <w:r w:rsidRPr="0091614D">
        <w:t xml:space="preserve"> structure</w:t>
      </w:r>
      <w:r w:rsidR="001E2CDA">
        <w:t xml:space="preserve">, which </w:t>
      </w:r>
      <w:r w:rsidRPr="0091614D">
        <w:t>facilitate</w:t>
      </w:r>
      <w:r w:rsidR="001E2CDA">
        <w:t>s</w:t>
      </w:r>
      <w:r w:rsidRPr="0091614D">
        <w:t xml:space="preserve"> the end user and create</w:t>
      </w:r>
      <w:r w:rsidR="001E2CDA">
        <w:t>s</w:t>
      </w:r>
      <w:r w:rsidRPr="0091614D">
        <w:t xml:space="preserve"> a single visual online identity of </w:t>
      </w:r>
      <w:r w:rsidR="001E2CDA">
        <w:t>S</w:t>
      </w:r>
      <w:r w:rsidRPr="0091614D">
        <w:t xml:space="preserve">tate institutions. The gateways in place shall comply with the existing standard accessibility standards described in Directive (EU) 2016/2102 </w:t>
      </w:r>
      <w:r w:rsidR="00FB13AE" w:rsidRPr="0091614D">
        <w:t xml:space="preserve">of the European Parliament and of the Council </w:t>
      </w:r>
      <w:r w:rsidRPr="0091614D">
        <w:t xml:space="preserve">of 26 October 2016 </w:t>
      </w:r>
      <w:r w:rsidR="001E2CDA">
        <w:t>on t</w:t>
      </w:r>
      <w:r w:rsidR="00FB13AE" w:rsidRPr="0091614D">
        <w:t xml:space="preserve">he accessibility of the websites and mobile applications of public sector bodies. </w:t>
      </w:r>
    </w:p>
    <w:p w14:paraId="377CF584" w14:textId="4130EEDD" w:rsidR="003730DF" w:rsidRPr="0091614D" w:rsidRDefault="003730DF" w:rsidP="00122A12">
      <w:pPr>
        <w:pStyle w:val="Heading2"/>
      </w:pPr>
      <w:r w:rsidRPr="0091614D">
        <w:t>Networks</w:t>
      </w:r>
      <w:bookmarkEnd w:id="42"/>
    </w:p>
    <w:p w14:paraId="4FE39D79" w14:textId="3BE75049" w:rsidR="00182B39" w:rsidRPr="007A1CEE" w:rsidRDefault="00F84130" w:rsidP="00F318DF">
      <w:pPr>
        <w:pStyle w:val="Subtitle"/>
      </w:pPr>
      <w:bookmarkStart w:id="43" w:name="_Toc1474991"/>
      <w:r>
        <w:t>Single Electronic</w:t>
      </w:r>
      <w:r w:rsidRPr="007A1CEE">
        <w:t xml:space="preserve"> </w:t>
      </w:r>
      <w:r w:rsidR="00D74B16">
        <w:t>C</w:t>
      </w:r>
      <w:r w:rsidR="009A399D" w:rsidRPr="007A1CEE">
        <w:t xml:space="preserve">ommunications </w:t>
      </w:r>
      <w:r w:rsidR="00D74B16">
        <w:t>N</w:t>
      </w:r>
      <w:r w:rsidR="009A399D" w:rsidRPr="007A1CEE">
        <w:t>etwork</w:t>
      </w:r>
    </w:p>
    <w:p w14:paraId="75ACDF05" w14:textId="5CAF10E7" w:rsidR="00182B39" w:rsidRPr="007A1CEE" w:rsidRDefault="00182B39" w:rsidP="00182B39">
      <w:r w:rsidRPr="007A1CEE">
        <w:t xml:space="preserve">The </w:t>
      </w:r>
      <w:r w:rsidR="00F320E1" w:rsidRPr="007A1CEE">
        <w:t>g</w:t>
      </w:r>
      <w:r w:rsidRPr="007A1CEE">
        <w:t xml:space="preserve">overnment </w:t>
      </w:r>
      <w:r w:rsidR="000F40C4">
        <w:t xml:space="preserve">has </w:t>
      </w:r>
      <w:r w:rsidR="00B47351">
        <w:t xml:space="preserve">established and maintains a Single Electronic </w:t>
      </w:r>
      <w:r w:rsidR="00B47351" w:rsidRPr="00A57EE5">
        <w:t>Communications Network</w:t>
      </w:r>
      <w:r w:rsidR="0015326B">
        <w:t xml:space="preserve"> </w:t>
      </w:r>
      <w:r w:rsidR="000A5FFA">
        <w:t>since</w:t>
      </w:r>
      <w:r w:rsidR="0015326B">
        <w:t xml:space="preserve"> 2011</w:t>
      </w:r>
      <w:r w:rsidR="00B47351">
        <w:t>, which allows for e</w:t>
      </w:r>
      <w:r w:rsidRPr="007A1CEE">
        <w:t>ffective reduc</w:t>
      </w:r>
      <w:r w:rsidR="00B47351">
        <w:t>tion of</w:t>
      </w:r>
      <w:r w:rsidRPr="007A1CEE">
        <w:t xml:space="preserve"> the cost of central and local executive authorities for telecommunications services and operational costs</w:t>
      </w:r>
      <w:r w:rsidR="00681928" w:rsidRPr="007A1CEE">
        <w:t xml:space="preserve">. This </w:t>
      </w:r>
      <w:r w:rsidR="00B47351">
        <w:t>leads to economy of scale</w:t>
      </w:r>
      <w:r w:rsidRPr="007A1CEE">
        <w:t xml:space="preserve"> for </w:t>
      </w:r>
      <w:r w:rsidR="00F320E1" w:rsidRPr="007A1CEE">
        <w:t xml:space="preserve">infrastructure </w:t>
      </w:r>
      <w:r w:rsidRPr="007A1CEE">
        <w:t>development, maintenance and operation.</w:t>
      </w:r>
    </w:p>
    <w:p w14:paraId="03F4C32C" w14:textId="0968386D" w:rsidR="00182B39" w:rsidRDefault="00182B39" w:rsidP="00182B39">
      <w:r w:rsidRPr="007A1CEE">
        <w:t>The single communication and information infrastructure enable</w:t>
      </w:r>
      <w:r w:rsidR="000F40C4">
        <w:t>s</w:t>
      </w:r>
      <w:r w:rsidRPr="007A1CEE">
        <w:t xml:space="preserve"> the country to: introduce eGovernment; apply video surveillance in public places, intersections, important buildings and schools; </w:t>
      </w:r>
      <w:r w:rsidR="00E173B8" w:rsidRPr="007A1CEE">
        <w:t xml:space="preserve">and </w:t>
      </w:r>
      <w:r w:rsidRPr="007A1CEE">
        <w:t>provide eLearning, eAgriculture, eCommerce, eHealth, eTourism and eInclusion to disadvantaged people.</w:t>
      </w:r>
    </w:p>
    <w:p w14:paraId="665873AB" w14:textId="305AC11F" w:rsidR="008D2A64" w:rsidRPr="007A1CEE" w:rsidRDefault="008D2A64" w:rsidP="001E2CDA">
      <w:pPr>
        <w:pStyle w:val="bulletpoints0"/>
        <w:keepNext/>
        <w:numPr>
          <w:ilvl w:val="0"/>
          <w:numId w:val="0"/>
        </w:numPr>
      </w:pPr>
      <w:r w:rsidRPr="001E2CDA">
        <w:t xml:space="preserve">At present the network covers all 28 District </w:t>
      </w:r>
      <w:r w:rsidR="00587BC7" w:rsidRPr="001E2CDA">
        <w:t>centres</w:t>
      </w:r>
      <w:r w:rsidRPr="001E2CDA">
        <w:t xml:space="preserve"> and more than 200 communities, </w:t>
      </w:r>
      <w:r w:rsidR="00D51EB4" w:rsidRPr="001E2CDA">
        <w:t>encompassing</w:t>
      </w:r>
      <w:r w:rsidRPr="001E2CDA">
        <w:t xml:space="preserve"> over 1</w:t>
      </w:r>
      <w:r w:rsidR="001E2CDA" w:rsidRPr="000D5F2A">
        <w:rPr>
          <w:szCs w:val="20"/>
        </w:rPr>
        <w:t> </w:t>
      </w:r>
      <w:r w:rsidRPr="001E2CDA">
        <w:t>0</w:t>
      </w:r>
      <w:r w:rsidR="00D51EB4" w:rsidRPr="001E2CDA">
        <w:t>0</w:t>
      </w:r>
      <w:r w:rsidRPr="001E2CDA">
        <w:t xml:space="preserve">0 access points. It is the main communications infrastructure </w:t>
      </w:r>
      <w:r w:rsidRPr="001E2CDA">
        <w:lastRenderedPageBreak/>
        <w:t xml:space="preserve">for the needs of the State Hybrid </w:t>
      </w:r>
      <w:r w:rsidR="001E2CDA">
        <w:t>P</w:t>
      </w:r>
      <w:r w:rsidRPr="001E2CDA">
        <w:t xml:space="preserve">rivate Cloud and for the intranet networks for the </w:t>
      </w:r>
      <w:r w:rsidR="001E2CDA">
        <w:t>S</w:t>
      </w:r>
      <w:r w:rsidRPr="001E2CDA">
        <w:t>tate administration.</w:t>
      </w:r>
      <w:r>
        <w:t xml:space="preserve"> </w:t>
      </w:r>
    </w:p>
    <w:p w14:paraId="2FFF89D1" w14:textId="6A6992F2" w:rsidR="00ED6374" w:rsidRPr="00ED6374" w:rsidRDefault="003730DF" w:rsidP="00122A12">
      <w:pPr>
        <w:pStyle w:val="Heading2"/>
      </w:pPr>
      <w:r w:rsidRPr="007A1CEE">
        <w:t>Data Exchange</w:t>
      </w:r>
      <w:bookmarkEnd w:id="43"/>
    </w:p>
    <w:p w14:paraId="7956E6F2" w14:textId="31617B18" w:rsidR="00081228" w:rsidRPr="006060E3" w:rsidRDefault="00A92D7F" w:rsidP="00F318DF">
      <w:pPr>
        <w:pStyle w:val="Subtitle"/>
      </w:pPr>
      <w:r w:rsidRPr="006060E3">
        <w:t>Regist</w:t>
      </w:r>
      <w:r w:rsidR="006A0D02" w:rsidRPr="006060E3">
        <w:t>r</w:t>
      </w:r>
      <w:r w:rsidR="00032522">
        <w:t>y</w:t>
      </w:r>
      <w:r w:rsidRPr="006060E3">
        <w:t xml:space="preserve"> Information Exchange System</w:t>
      </w:r>
    </w:p>
    <w:p w14:paraId="15E6D1D2" w14:textId="0C96BE3C" w:rsidR="00081228" w:rsidRPr="005101AF" w:rsidRDefault="008C1C33" w:rsidP="0024143A">
      <w:r w:rsidRPr="007A1CEE">
        <w:t xml:space="preserve">Following </w:t>
      </w:r>
      <w:hyperlink r:id="rId160" w:history="1">
        <w:r w:rsidR="00081228" w:rsidRPr="007A1CEE">
          <w:rPr>
            <w:rStyle w:val="Hyperlink"/>
          </w:rPr>
          <w:t>Decision No</w:t>
        </w:r>
        <w:r w:rsidR="005101AF">
          <w:rPr>
            <w:rStyle w:val="Hyperlink"/>
          </w:rPr>
          <w:t>.</w:t>
        </w:r>
        <w:r w:rsidR="00081228" w:rsidRPr="007A1CEE">
          <w:rPr>
            <w:rStyle w:val="Hyperlink"/>
          </w:rPr>
          <w:t xml:space="preserve"> 338</w:t>
        </w:r>
      </w:hyperlink>
      <w:r w:rsidR="00081228" w:rsidRPr="007A1CEE">
        <w:t xml:space="preserve"> of 23 June 2017, the Council of Ministers took measures to reduce the administrative burden on citizens and businesses by removing the requirement to submit certain official documentary evidence in paper form. </w:t>
      </w:r>
      <w:r w:rsidR="00E03DD0" w:rsidRPr="007A1CEE">
        <w:t xml:space="preserve">In order to issue </w:t>
      </w:r>
      <w:r w:rsidR="00081228" w:rsidRPr="007A1CEE">
        <w:t xml:space="preserve">certificates, administrations </w:t>
      </w:r>
      <w:r w:rsidR="007C3635" w:rsidRPr="007A1CEE">
        <w:t xml:space="preserve">make </w:t>
      </w:r>
      <w:r w:rsidR="00CD1F66" w:rsidRPr="007A1CEE">
        <w:t>queries</w:t>
      </w:r>
      <w:r w:rsidR="00081228" w:rsidRPr="007A1CEE">
        <w:t xml:space="preserve"> from registers, and the data is retrieved by the administrations electronically. The </w:t>
      </w:r>
      <w:r w:rsidR="007C3635" w:rsidRPr="007A1CEE">
        <w:t xml:space="preserve">provision of </w:t>
      </w:r>
      <w:r w:rsidR="00081228" w:rsidRPr="007A1CEE">
        <w:t xml:space="preserve">these services is </w:t>
      </w:r>
      <w:r w:rsidR="007C3635" w:rsidRPr="007A1CEE">
        <w:t>achieved</w:t>
      </w:r>
      <w:r w:rsidR="00081228" w:rsidRPr="007A1CEE">
        <w:t xml:space="preserve"> via </w:t>
      </w:r>
      <w:r w:rsidR="00580A06" w:rsidRPr="007A1CEE">
        <w:t xml:space="preserve">the </w:t>
      </w:r>
      <w:hyperlink r:id="rId161" w:history="1">
        <w:r w:rsidR="00D74B16">
          <w:rPr>
            <w:rStyle w:val="Hyperlink"/>
          </w:rPr>
          <w:t>Register Information Exchange System (RegiX)</w:t>
        </w:r>
      </w:hyperlink>
      <w:r w:rsidR="00CD1F66" w:rsidRPr="007A1CEE">
        <w:t>.</w:t>
      </w:r>
      <w:r w:rsidR="00081228" w:rsidRPr="009B444A">
        <w:t xml:space="preserve"> </w:t>
      </w:r>
      <w:r w:rsidR="00580A06" w:rsidRPr="005101AF">
        <w:t>It is an environment for automated interconnections between regist</w:t>
      </w:r>
      <w:r w:rsidR="006A0D02" w:rsidRPr="005101AF">
        <w:t>ers</w:t>
      </w:r>
      <w:r w:rsidR="00CD1F66" w:rsidRPr="006315EE">
        <w:t>.</w:t>
      </w:r>
      <w:r w:rsidR="00580A06" w:rsidRPr="007A5750">
        <w:t xml:space="preserve"> </w:t>
      </w:r>
      <w:r w:rsidR="00081228" w:rsidRPr="007A5750">
        <w:t xml:space="preserve">With </w:t>
      </w:r>
      <w:r w:rsidR="00580A06" w:rsidRPr="007A5750">
        <w:t>RegiX</w:t>
      </w:r>
      <w:r w:rsidR="00651763" w:rsidRPr="007A1CEE">
        <w:t>,</w:t>
      </w:r>
      <w:r w:rsidR="00081228" w:rsidRPr="007A1CEE">
        <w:t xml:space="preserve"> authori</w:t>
      </w:r>
      <w:r w:rsidR="00CD1F66" w:rsidRPr="007A1CEE">
        <w:t>s</w:t>
      </w:r>
      <w:r w:rsidR="00081228" w:rsidRPr="007A1CEE">
        <w:t xml:space="preserve">ed </w:t>
      </w:r>
      <w:r w:rsidR="00651763" w:rsidRPr="007A1CEE">
        <w:t xml:space="preserve">information </w:t>
      </w:r>
      <w:r w:rsidR="00081228" w:rsidRPr="007A1CEE">
        <w:t xml:space="preserve">users </w:t>
      </w:r>
      <w:r w:rsidR="00651763" w:rsidRPr="007A1CEE">
        <w:t xml:space="preserve">can </w:t>
      </w:r>
      <w:r w:rsidR="00081228" w:rsidRPr="007A1CEE">
        <w:t>retrieve data</w:t>
      </w:r>
      <w:r w:rsidR="00651763" w:rsidRPr="007A1CEE">
        <w:t xml:space="preserve"> automatically</w:t>
      </w:r>
      <w:r w:rsidR="00081228" w:rsidRPr="007A1CEE">
        <w:t xml:space="preserve"> from basic registers such as the National Population Database, </w:t>
      </w:r>
      <w:r w:rsidR="00651763" w:rsidRPr="007A1CEE">
        <w:t xml:space="preserve">the </w:t>
      </w:r>
      <w:r w:rsidR="00081228" w:rsidRPr="007A1CEE">
        <w:t xml:space="preserve">BULSTAT Register, </w:t>
      </w:r>
      <w:r w:rsidR="00651763" w:rsidRPr="007A1CEE">
        <w:t xml:space="preserve">the </w:t>
      </w:r>
      <w:r w:rsidR="00081228" w:rsidRPr="007A1CEE">
        <w:t xml:space="preserve">Property Register, </w:t>
      </w:r>
      <w:r w:rsidR="00651763" w:rsidRPr="007A1CEE">
        <w:t xml:space="preserve">the </w:t>
      </w:r>
      <w:r w:rsidR="00081228" w:rsidRPr="007A1CEE">
        <w:t xml:space="preserve">Commercial Register. The environment </w:t>
      </w:r>
      <w:r w:rsidR="008B06BF">
        <w:t>was</w:t>
      </w:r>
      <w:r w:rsidR="008B06BF" w:rsidRPr="007A1CEE">
        <w:t xml:space="preserve"> </w:t>
      </w:r>
      <w:r w:rsidR="00081228" w:rsidRPr="007A1CEE">
        <w:t xml:space="preserve">managed by </w:t>
      </w:r>
      <w:r w:rsidR="005101AF">
        <w:t xml:space="preserve">the </w:t>
      </w:r>
      <w:r w:rsidR="00081228" w:rsidRPr="005101AF">
        <w:t>SEGA</w:t>
      </w:r>
      <w:r w:rsidR="008B06BF">
        <w:t xml:space="preserve">, and, since February 2022 – by the </w:t>
      </w:r>
      <w:r w:rsidR="001E2CDA">
        <w:t>M</w:t>
      </w:r>
      <w:r w:rsidR="008B06BF">
        <w:t>inister of eGovernment</w:t>
      </w:r>
      <w:r w:rsidR="003560C4" w:rsidRPr="005101AF">
        <w:t>.</w:t>
      </w:r>
    </w:p>
    <w:p w14:paraId="4658AB0E" w14:textId="61831216" w:rsidR="009F7BDF" w:rsidRDefault="0023155D" w:rsidP="00F84456">
      <w:pPr>
        <w:rPr>
          <w:lang w:val="bg-BG"/>
        </w:rPr>
      </w:pPr>
      <w:r w:rsidRPr="006315EE">
        <w:t xml:space="preserve">In October 2020, </w:t>
      </w:r>
      <w:r w:rsidR="00AE5D52" w:rsidRPr="007A5750">
        <w:t xml:space="preserve">RegiX </w:t>
      </w:r>
      <w:r w:rsidR="00AE5D52" w:rsidRPr="007A1CEE">
        <w:t>was upgraded</w:t>
      </w:r>
      <w:r w:rsidR="00CD1E9F" w:rsidRPr="007A1CEE">
        <w:t>. The upgrade introduced</w:t>
      </w:r>
      <w:r w:rsidRPr="007A1CEE">
        <w:t xml:space="preserve"> a </w:t>
      </w:r>
      <w:r w:rsidR="00AE5D52" w:rsidRPr="007A1CEE">
        <w:t xml:space="preserve">new functionality </w:t>
      </w:r>
      <w:r w:rsidR="009D0283" w:rsidRPr="007A1CEE">
        <w:t xml:space="preserve">consisting of the </w:t>
      </w:r>
      <w:r w:rsidR="00CD1E9F" w:rsidRPr="007A1CEE">
        <w:t xml:space="preserve">verification of the extracted information </w:t>
      </w:r>
      <w:r w:rsidR="00AE5D52" w:rsidRPr="007A1CEE">
        <w:t>of each</w:t>
      </w:r>
      <w:r w:rsidR="00CD1E9F" w:rsidRPr="007A1CEE">
        <w:t xml:space="preserve"> administration</w:t>
      </w:r>
      <w:r w:rsidR="00AE5D52" w:rsidRPr="007A1CEE">
        <w:t xml:space="preserve"> connected </w:t>
      </w:r>
      <w:r w:rsidR="00CD1E9F" w:rsidRPr="007A1CEE">
        <w:t xml:space="preserve">using </w:t>
      </w:r>
      <w:r w:rsidR="00AE5D52" w:rsidRPr="007A1CEE">
        <w:t xml:space="preserve">electronic </w:t>
      </w:r>
      <w:r w:rsidR="00E32D79">
        <w:t>seal</w:t>
      </w:r>
      <w:r w:rsidR="00AE5D52" w:rsidRPr="007A1CEE">
        <w:t xml:space="preserve">. </w:t>
      </w:r>
      <w:r w:rsidR="00402AAE" w:rsidRPr="007A1CEE">
        <w:t xml:space="preserve">Furthermore, </w:t>
      </w:r>
      <w:r w:rsidRPr="007A1CEE">
        <w:t>Regi</w:t>
      </w:r>
      <w:r w:rsidR="00BE248B" w:rsidRPr="007A1CEE">
        <w:t>X provides</w:t>
      </w:r>
      <w:r w:rsidR="00402AAE" w:rsidRPr="007A1CEE">
        <w:t xml:space="preserve"> its users </w:t>
      </w:r>
      <w:r w:rsidR="00BE248B" w:rsidRPr="007A1CEE">
        <w:t>with</w:t>
      </w:r>
      <w:r w:rsidR="00AE5D52" w:rsidRPr="007A1CEE">
        <w:t xml:space="preserve"> asynchronous retrieval of data in case the retrieval information is not in </w:t>
      </w:r>
      <w:r w:rsidR="005101AF">
        <w:t xml:space="preserve">a </w:t>
      </w:r>
      <w:r w:rsidR="00AE5D52" w:rsidRPr="005101AF">
        <w:t xml:space="preserve">machine-readable format, </w:t>
      </w:r>
      <w:r w:rsidR="00BE248B" w:rsidRPr="005101AF">
        <w:t>allowing</w:t>
      </w:r>
      <w:r w:rsidR="00AE5D52" w:rsidRPr="005101AF">
        <w:t xml:space="preserve"> connection of non-automated registers to the system.</w:t>
      </w:r>
      <w:r w:rsidR="00F84456" w:rsidRPr="00F84456">
        <w:rPr>
          <w:lang w:val="bg-BG"/>
        </w:rPr>
        <w:t xml:space="preserve"> </w:t>
      </w:r>
    </w:p>
    <w:p w14:paraId="530C1B29" w14:textId="3494374F" w:rsidR="00AE5D52" w:rsidRPr="007A1CEE" w:rsidRDefault="009F7BDF">
      <w:r w:rsidRPr="00453DF2">
        <w:rPr>
          <w:lang w:val="en-US"/>
        </w:rPr>
        <w:t>The system creates a technical possibility for transforming the authentication administrative service</w:t>
      </w:r>
      <w:r w:rsidR="002010CD" w:rsidRPr="00453DF2">
        <w:rPr>
          <w:lang w:val="en-US"/>
        </w:rPr>
        <w:t>s</w:t>
      </w:r>
      <w:r w:rsidRPr="00453DF2">
        <w:rPr>
          <w:lang w:val="en-US"/>
        </w:rPr>
        <w:t xml:space="preserve"> in </w:t>
      </w:r>
      <w:r w:rsidR="00E00E27">
        <w:rPr>
          <w:lang w:val="en-US"/>
        </w:rPr>
        <w:t>i</w:t>
      </w:r>
      <w:r w:rsidR="007619CD" w:rsidRPr="00453DF2">
        <w:rPr>
          <w:lang w:val="en-US"/>
        </w:rPr>
        <w:t>nternal electronic administrative services</w:t>
      </w:r>
      <w:r w:rsidRPr="00453DF2">
        <w:rPr>
          <w:lang w:val="bg-BG"/>
        </w:rPr>
        <w:t xml:space="preserve">. </w:t>
      </w:r>
    </w:p>
    <w:p w14:paraId="127AE4BD" w14:textId="77777777" w:rsidR="00502C8B" w:rsidRPr="007A1CEE" w:rsidRDefault="00502C8B" w:rsidP="00F318DF">
      <w:pPr>
        <w:pStyle w:val="Subtitle"/>
        <w:rPr>
          <w:color w:val="1E4278"/>
          <w:szCs w:val="20"/>
        </w:rPr>
      </w:pPr>
      <w:r w:rsidRPr="007A1CEE">
        <w:t xml:space="preserve">Electronic Information System for Civil Registration and Administration </w:t>
      </w:r>
    </w:p>
    <w:p w14:paraId="0FA5EF45" w14:textId="77777777" w:rsidR="00502C8B" w:rsidRPr="007A1CEE" w:rsidRDefault="005D3CEE" w:rsidP="00B3032F">
      <w:pPr>
        <w:keepNext/>
      </w:pPr>
      <w:r w:rsidRPr="007A1CEE">
        <w:t>T</w:t>
      </w:r>
      <w:r w:rsidR="00502C8B" w:rsidRPr="007A1CEE">
        <w:t>he Electronic Information System for Civil Registration and Administration (</w:t>
      </w:r>
      <w:r w:rsidR="00EF45B5" w:rsidRPr="007A1CEE">
        <w:t>CRAS</w:t>
      </w:r>
      <w:r w:rsidR="00502C8B" w:rsidRPr="007A1CEE">
        <w:t xml:space="preserve">) </w:t>
      </w:r>
      <w:r w:rsidRPr="007A1CEE">
        <w:t>is a system operated by</w:t>
      </w:r>
      <w:r w:rsidR="00D74B16">
        <w:t xml:space="preserve"> the</w:t>
      </w:r>
      <w:r w:rsidRPr="007A1CEE">
        <w:t xml:space="preserve"> </w:t>
      </w:r>
      <w:hyperlink r:id="rId162" w:history="1">
        <w:r w:rsidR="00D74B16">
          <w:rPr>
            <w:rStyle w:val="Hyperlink"/>
          </w:rPr>
          <w:t>Directorate General for Citizens’ Registration of the Ministry of Regional Development and Public Works</w:t>
        </w:r>
      </w:hyperlink>
      <w:r w:rsidRPr="007A1CEE">
        <w:rPr>
          <w:rStyle w:val="Hyperlink"/>
        </w:rPr>
        <w:t xml:space="preserve"> </w:t>
      </w:r>
      <w:r w:rsidRPr="006060E3">
        <w:t>that</w:t>
      </w:r>
      <w:r w:rsidRPr="007A1CEE">
        <w:rPr>
          <w:rStyle w:val="Hyperlink"/>
        </w:rPr>
        <w:t xml:space="preserve"> </w:t>
      </w:r>
      <w:r w:rsidR="00502C8B" w:rsidRPr="007A1CEE">
        <w:t xml:space="preserve">offers services related to citizens' personal IDs, data </w:t>
      </w:r>
      <w:r w:rsidRPr="007A1CEE">
        <w:t xml:space="preserve">submission </w:t>
      </w:r>
      <w:r w:rsidR="00502C8B" w:rsidRPr="007A1CEE">
        <w:t>to statistical offices and generalised data related to the number of citizens residing in a given region, city or municipality.</w:t>
      </w:r>
    </w:p>
    <w:p w14:paraId="6BD8DDEA" w14:textId="77777777" w:rsidR="00502C8B" w:rsidRPr="007A1CEE" w:rsidRDefault="00F4487A" w:rsidP="00B3032F">
      <w:pPr>
        <w:keepNext/>
      </w:pPr>
      <w:r>
        <w:t xml:space="preserve">The </w:t>
      </w:r>
      <w:r w:rsidR="00502C8B" w:rsidRPr="00F4487A">
        <w:t>CRAS stores personal data</w:t>
      </w:r>
      <w:r w:rsidR="00502C8B" w:rsidRPr="00F4487A">
        <w:rPr>
          <w:b/>
          <w:bCs/>
        </w:rPr>
        <w:t xml:space="preserve"> </w:t>
      </w:r>
      <w:r w:rsidR="00502C8B" w:rsidRPr="00F4487A">
        <w:t>on all Bulgarian citizens</w:t>
      </w:r>
      <w:r w:rsidR="009006EF" w:rsidRPr="00F4487A">
        <w:t>,</w:t>
      </w:r>
      <w:r w:rsidR="00502C8B" w:rsidRPr="006315EE">
        <w:t xml:space="preserve"> which ca</w:t>
      </w:r>
      <w:r w:rsidR="00502C8B" w:rsidRPr="007A5750">
        <w:t xml:space="preserve">n be accessed by </w:t>
      </w:r>
      <w:r w:rsidR="00156469" w:rsidRPr="007A1CEE">
        <w:t>authori</w:t>
      </w:r>
      <w:r w:rsidR="00061391" w:rsidRPr="007A1CEE">
        <w:t>s</w:t>
      </w:r>
      <w:r w:rsidR="00156469" w:rsidRPr="007A1CEE">
        <w:t xml:space="preserve">ed </w:t>
      </w:r>
      <w:r w:rsidR="00861385" w:rsidRPr="007A1CEE">
        <w:t>g</w:t>
      </w:r>
      <w:r w:rsidR="00502C8B" w:rsidRPr="007A1CEE">
        <w:t xml:space="preserve">overnment employees. </w:t>
      </w:r>
      <w:r w:rsidR="00861385" w:rsidRPr="007A1CEE">
        <w:t>F</w:t>
      </w:r>
      <w:r w:rsidR="00502C8B" w:rsidRPr="007A1CEE">
        <w:t>ree public services include web access to elec</w:t>
      </w:r>
      <w:r w:rsidR="00861385" w:rsidRPr="007A1CEE">
        <w:t>toral</w:t>
      </w:r>
      <w:r w:rsidR="00502C8B" w:rsidRPr="007A1CEE">
        <w:t xml:space="preserve"> rolls for citizens who wish to check their elect</w:t>
      </w:r>
      <w:r w:rsidR="00861385" w:rsidRPr="007A1CEE">
        <w:t>oral</w:t>
      </w:r>
      <w:r w:rsidR="00502C8B" w:rsidRPr="007A1CEE">
        <w:t xml:space="preserve"> </w:t>
      </w:r>
      <w:r w:rsidR="00861385" w:rsidRPr="007A1CEE">
        <w:t>record or</w:t>
      </w:r>
      <w:r w:rsidR="00502C8B" w:rsidRPr="007A1CEE">
        <w:t xml:space="preserve"> find their </w:t>
      </w:r>
      <w:r w:rsidR="00861385" w:rsidRPr="007A1CEE">
        <w:t xml:space="preserve">polling </w:t>
      </w:r>
      <w:r w:rsidR="00502C8B" w:rsidRPr="007A1CEE">
        <w:t xml:space="preserve">place, and generalised population data provided </w:t>
      </w:r>
      <w:r w:rsidR="00681928" w:rsidRPr="007A1CEE">
        <w:t>by</w:t>
      </w:r>
      <w:r w:rsidR="00502C8B" w:rsidRPr="007A1CEE">
        <w:t xml:space="preserve"> agencies and national organisations.</w:t>
      </w:r>
    </w:p>
    <w:p w14:paraId="79C64E85" w14:textId="77777777" w:rsidR="001B7F7A" w:rsidRPr="007A1CEE" w:rsidRDefault="001B7F7A" w:rsidP="00F318DF">
      <w:pPr>
        <w:pStyle w:val="Subtitle"/>
      </w:pPr>
      <w:r w:rsidRPr="007A1CEE">
        <w:t>eDelivery</w:t>
      </w:r>
    </w:p>
    <w:p w14:paraId="47BF2F8A" w14:textId="43FE763C" w:rsidR="001B7F7A" w:rsidRPr="007A1CEE" w:rsidRDefault="001B7F7A" w:rsidP="001B7F7A">
      <w:r w:rsidRPr="007A1CEE">
        <w:t xml:space="preserve">The </w:t>
      </w:r>
      <w:hyperlink r:id="rId163" w:history="1">
        <w:r w:rsidRPr="007A1CEE">
          <w:rPr>
            <w:rStyle w:val="Hyperlink"/>
          </w:rPr>
          <w:t xml:space="preserve">eDelivery </w:t>
        </w:r>
        <w:r w:rsidR="00D74B16">
          <w:rPr>
            <w:rStyle w:val="Hyperlink"/>
          </w:rPr>
          <w:t>S</w:t>
        </w:r>
        <w:r w:rsidRPr="007A1CEE">
          <w:rPr>
            <w:rStyle w:val="Hyperlink"/>
          </w:rPr>
          <w:t>ystem</w:t>
        </w:r>
      </w:hyperlink>
      <w:r w:rsidRPr="007A1CEE">
        <w:t xml:space="preserve"> allows </w:t>
      </w:r>
      <w:r w:rsidR="006315EE">
        <w:t xml:space="preserve">to </w:t>
      </w:r>
      <w:r w:rsidRPr="007A1CEE">
        <w:t xml:space="preserve">send, </w:t>
      </w:r>
      <w:r w:rsidR="006315EE" w:rsidRPr="007A1CEE">
        <w:t>receiv</w:t>
      </w:r>
      <w:r w:rsidR="006315EE">
        <w:t>e</w:t>
      </w:r>
      <w:r w:rsidR="006315EE" w:rsidRPr="007A1CEE">
        <w:t xml:space="preserve"> </w:t>
      </w:r>
      <w:r w:rsidRPr="007A1CEE">
        <w:t xml:space="preserve">and </w:t>
      </w:r>
      <w:r w:rsidR="006315EE" w:rsidRPr="007A1CEE">
        <w:t>stor</w:t>
      </w:r>
      <w:r w:rsidR="006315EE">
        <w:t>e</w:t>
      </w:r>
      <w:r w:rsidR="006315EE" w:rsidRPr="007A1CEE">
        <w:t xml:space="preserve"> </w:t>
      </w:r>
      <w:r w:rsidRPr="007A1CEE">
        <w:t>electronic document</w:t>
      </w:r>
      <w:r w:rsidR="00681928" w:rsidRPr="007A1CEE">
        <w:t>s</w:t>
      </w:r>
      <w:r w:rsidRPr="009B444A">
        <w:t xml:space="preserve"> for/from public authorities, citizens and legal entities. eDelivery is an electronic equivalent </w:t>
      </w:r>
      <w:r w:rsidR="008F1676" w:rsidRPr="006315EE">
        <w:t xml:space="preserve">to </w:t>
      </w:r>
      <w:r w:rsidRPr="006315EE">
        <w:t>reg</w:t>
      </w:r>
      <w:r w:rsidRPr="007A5750">
        <w:t xml:space="preserve">istered mail with a return receipt and is provided in accordance with </w:t>
      </w:r>
      <w:r w:rsidR="008F1676" w:rsidRPr="007A5750">
        <w:t>A</w:t>
      </w:r>
      <w:r w:rsidRPr="007A5750">
        <w:t>rt</w:t>
      </w:r>
      <w:r w:rsidR="008F1676" w:rsidRPr="007A1CEE">
        <w:t>icle</w:t>
      </w:r>
      <w:r w:rsidRPr="007A1CEE">
        <w:t xml:space="preserve"> 43 of Regulation (ЕС)</w:t>
      </w:r>
      <w:r w:rsidRPr="006315EE">
        <w:t xml:space="preserve"> 910/2014 and </w:t>
      </w:r>
      <w:r w:rsidR="008F1676" w:rsidRPr="007A5750">
        <w:t>Article</w:t>
      </w:r>
      <w:r w:rsidRPr="007A5750">
        <w:t xml:space="preserve"> 26</w:t>
      </w:r>
      <w:r w:rsidR="008F1676" w:rsidRPr="007A5750">
        <w:t xml:space="preserve">(2) and 26(4) </w:t>
      </w:r>
      <w:r w:rsidRPr="007A1CEE">
        <w:t xml:space="preserve">of </w:t>
      </w:r>
      <w:r w:rsidR="008F1676" w:rsidRPr="007A1CEE">
        <w:t xml:space="preserve">the </w:t>
      </w:r>
      <w:r w:rsidRPr="007A1CEE">
        <w:t xml:space="preserve">EGA. </w:t>
      </w:r>
    </w:p>
    <w:p w14:paraId="0C8F9847" w14:textId="77777777" w:rsidR="001B7F7A" w:rsidRPr="007A1CEE" w:rsidRDefault="001B7F7A" w:rsidP="00502C8B">
      <w:r w:rsidRPr="007A1CEE">
        <w:t>All administrative authorities can integrate the eDelivery module into their information systems or use it via a user interface.</w:t>
      </w:r>
    </w:p>
    <w:p w14:paraId="2CA165D8" w14:textId="140AB723" w:rsidR="00A57EE5" w:rsidRPr="001F6614" w:rsidRDefault="00EA31BE" w:rsidP="00A57EE5">
      <w:pPr>
        <w:rPr>
          <w:lang w:val="en-US"/>
        </w:rPr>
      </w:pPr>
      <w:r w:rsidRPr="007A1CEE">
        <w:t xml:space="preserve">With </w:t>
      </w:r>
      <w:r w:rsidRPr="007A1CEE">
        <w:rPr>
          <w:color w:val="212121"/>
        </w:rPr>
        <w:t>Decision No</w:t>
      </w:r>
      <w:r w:rsidR="006315EE">
        <w:rPr>
          <w:color w:val="212121"/>
        </w:rPr>
        <w:t>.</w:t>
      </w:r>
      <w:r w:rsidRPr="006315EE">
        <w:rPr>
          <w:color w:val="212121"/>
        </w:rPr>
        <w:t xml:space="preserve"> 357 of 29 June 2017, the Council of Ministers obliged administrative authorities to bring their electronic document exchan</w:t>
      </w:r>
      <w:r w:rsidR="005F5221" w:rsidRPr="006315EE">
        <w:rPr>
          <w:color w:val="212121"/>
        </w:rPr>
        <w:t>g</w:t>
      </w:r>
      <w:r w:rsidRPr="007A5750">
        <w:rPr>
          <w:color w:val="212121"/>
        </w:rPr>
        <w:t xml:space="preserve">e systems in </w:t>
      </w:r>
      <w:r w:rsidR="008F1676" w:rsidRPr="007A5750">
        <w:rPr>
          <w:color w:val="212121"/>
        </w:rPr>
        <w:t xml:space="preserve">line </w:t>
      </w:r>
      <w:r w:rsidRPr="007A5750">
        <w:rPr>
          <w:color w:val="212121"/>
        </w:rPr>
        <w:t xml:space="preserve">with a uniform technical protocol approved by the Chair of the State </w:t>
      </w:r>
      <w:r w:rsidR="005F5221" w:rsidRPr="007A1CEE">
        <w:rPr>
          <w:color w:val="212121"/>
        </w:rPr>
        <w:t>eGovernment Agency</w:t>
      </w:r>
      <w:r w:rsidR="00065707" w:rsidRPr="007A1CEE">
        <w:rPr>
          <w:color w:val="212121"/>
        </w:rPr>
        <w:t>.</w:t>
      </w:r>
      <w:r w:rsidRPr="007A1CEE">
        <w:rPr>
          <w:color w:val="212121"/>
        </w:rPr>
        <w:t xml:space="preserve"> </w:t>
      </w:r>
      <w:r w:rsidR="00065707" w:rsidRPr="007A1CEE">
        <w:rPr>
          <w:color w:val="212121"/>
        </w:rPr>
        <w:t xml:space="preserve">Since </w:t>
      </w:r>
      <w:r w:rsidRPr="007A1CEE">
        <w:rPr>
          <w:color w:val="212121"/>
        </w:rPr>
        <w:t xml:space="preserve">1 November 2018, all administrations </w:t>
      </w:r>
      <w:r w:rsidR="005F5221" w:rsidRPr="007A1CEE">
        <w:rPr>
          <w:color w:val="212121"/>
        </w:rPr>
        <w:t xml:space="preserve">are obliged </w:t>
      </w:r>
      <w:r w:rsidRPr="007A1CEE">
        <w:rPr>
          <w:color w:val="212121"/>
        </w:rPr>
        <w:t>to exchange documents only by electronic means</w:t>
      </w:r>
      <w:r w:rsidR="005F5221" w:rsidRPr="007A1CEE">
        <w:rPr>
          <w:color w:val="212121"/>
        </w:rPr>
        <w:t>.</w:t>
      </w:r>
      <w:r w:rsidR="00F84456" w:rsidRPr="00F84456">
        <w:rPr>
          <w:lang w:val="bg-BG"/>
        </w:rPr>
        <w:t xml:space="preserve"> </w:t>
      </w:r>
      <w:r w:rsidR="00A57EE5">
        <w:rPr>
          <w:lang w:val="en-US"/>
        </w:rPr>
        <w:t xml:space="preserve">The technical protocol for exchange of messages in the </w:t>
      </w:r>
      <w:r w:rsidR="000C5CC9">
        <w:rPr>
          <w:lang w:val="en-US"/>
        </w:rPr>
        <w:t>S</w:t>
      </w:r>
      <w:r w:rsidR="00A57EE5">
        <w:rPr>
          <w:lang w:val="en-US"/>
        </w:rPr>
        <w:t xml:space="preserve">tate administration (SEOS), now supported by the Ministry of eGovernment is also upgraded. </w:t>
      </w:r>
    </w:p>
    <w:p w14:paraId="610A1BDD" w14:textId="0849BDB4" w:rsidR="00453DF2" w:rsidRPr="00A57EE5" w:rsidRDefault="00A57EE5" w:rsidP="00F84456">
      <w:pPr>
        <w:rPr>
          <w:lang w:val="en-US"/>
        </w:rPr>
      </w:pPr>
      <w:r>
        <w:rPr>
          <w:lang w:val="en-US"/>
        </w:rPr>
        <w:t xml:space="preserve">The new version is based on AS4 protocol, which ensures interoperable and secure data exchange and is used by the European Commission in CEF eDelivery. </w:t>
      </w:r>
    </w:p>
    <w:p w14:paraId="32DF2B51" w14:textId="77777777" w:rsidR="00AB30D0" w:rsidRPr="007A1CEE" w:rsidRDefault="00AB30D0" w:rsidP="00F318DF">
      <w:pPr>
        <w:pStyle w:val="Subtitle"/>
      </w:pPr>
      <w:r w:rsidRPr="007A1CEE">
        <w:lastRenderedPageBreak/>
        <w:t>State Hybrid Private Cloud</w:t>
      </w:r>
    </w:p>
    <w:p w14:paraId="368D833D" w14:textId="59BF368F" w:rsidR="00AB30D0" w:rsidRPr="007A1CEE" w:rsidRDefault="00AB30D0" w:rsidP="00AB30D0">
      <w:r w:rsidRPr="007A1CEE">
        <w:t xml:space="preserve">Bulgaria is upgrading the State </w:t>
      </w:r>
      <w:r w:rsidR="006814E6" w:rsidRPr="007A1CEE">
        <w:t>H</w:t>
      </w:r>
      <w:r w:rsidRPr="007A1CEE">
        <w:t xml:space="preserve">ybrid Private Cloud and is gradually increasing its capacity. The State Hybrid Private </w:t>
      </w:r>
      <w:r w:rsidR="006814E6" w:rsidRPr="007A1CEE">
        <w:t>C</w:t>
      </w:r>
      <w:r w:rsidRPr="007A1CEE">
        <w:t xml:space="preserve">loud </w:t>
      </w:r>
      <w:r w:rsidR="001B6FAC">
        <w:t>aims to</w:t>
      </w:r>
      <w:r w:rsidR="001B6FAC" w:rsidRPr="007A1CEE">
        <w:t xml:space="preserve"> </w:t>
      </w:r>
      <w:r w:rsidRPr="007A1CEE">
        <w:t xml:space="preserve">optimise the costs </w:t>
      </w:r>
      <w:r w:rsidR="006814E6" w:rsidRPr="007A1CEE">
        <w:t xml:space="preserve">for </w:t>
      </w:r>
      <w:r w:rsidRPr="007A1CEE">
        <w:t>implementing and maintaining the ICT resources of central and local government administrative structures, providing technologies that enable the optimal use of information and communication resources.</w:t>
      </w:r>
      <w:r w:rsidR="00DA0AB2" w:rsidRPr="007A1CEE">
        <w:t xml:space="preserve"> </w:t>
      </w:r>
    </w:p>
    <w:p w14:paraId="6DF09991" w14:textId="179D04BD" w:rsidR="00AB30D0" w:rsidRDefault="00AB30D0" w:rsidP="00AB30D0">
      <w:r w:rsidRPr="007A1CEE">
        <w:t xml:space="preserve">It also </w:t>
      </w:r>
      <w:r w:rsidR="00873B51" w:rsidRPr="007A1CEE">
        <w:t>enable</w:t>
      </w:r>
      <w:r w:rsidR="001B6FAC">
        <w:t>s</w:t>
      </w:r>
      <w:r w:rsidRPr="007A1CEE">
        <w:t xml:space="preserve"> a rapid, secure, flexible and </w:t>
      </w:r>
      <w:r w:rsidR="006315EE">
        <w:t>cost-effective</w:t>
      </w:r>
      <w:r w:rsidR="006315EE" w:rsidRPr="006315EE">
        <w:t xml:space="preserve"> </w:t>
      </w:r>
      <w:r w:rsidRPr="006315EE">
        <w:t xml:space="preserve">way </w:t>
      </w:r>
      <w:r w:rsidR="00873B51" w:rsidRPr="006315EE">
        <w:t>to</w:t>
      </w:r>
      <w:r w:rsidRPr="006315EE">
        <w:t xml:space="preserve"> provid</w:t>
      </w:r>
      <w:r w:rsidR="00873B51" w:rsidRPr="006315EE">
        <w:t xml:space="preserve">e </w:t>
      </w:r>
      <w:r w:rsidRPr="006315EE">
        <w:t xml:space="preserve">resources in the form of cloud services for the needs of citizens and businesses, for in-house information and communication service processes, projects and systems </w:t>
      </w:r>
      <w:r w:rsidR="006814E6" w:rsidRPr="007A1CEE">
        <w:t xml:space="preserve">and </w:t>
      </w:r>
      <w:r w:rsidRPr="007A1CEE">
        <w:t>for maintaining and developing nationally significant electronic information arrays and databases</w:t>
      </w:r>
      <w:r w:rsidR="00873B51" w:rsidRPr="007A1CEE">
        <w:t>.</w:t>
      </w:r>
    </w:p>
    <w:p w14:paraId="42404AC8" w14:textId="1E9AE106" w:rsidR="00ED6374" w:rsidRPr="00A57EE5" w:rsidRDefault="00ED6374" w:rsidP="00AB30D0">
      <w:pPr>
        <w:rPr>
          <w:rFonts w:cs="Courier New"/>
          <w:color w:val="212121"/>
          <w:szCs w:val="20"/>
          <w:lang w:val="en-US" w:eastAsia="en-US"/>
        </w:rPr>
      </w:pPr>
      <w:r w:rsidRPr="000C5CC9">
        <w:rPr>
          <w:lang w:val="en-US"/>
        </w:rPr>
        <w:t xml:space="preserve">Since the end of June 2021, the </w:t>
      </w:r>
      <w:hyperlink r:id="rId164" w:history="1">
        <w:r w:rsidRPr="00F318DF">
          <w:rPr>
            <w:rStyle w:val="Hyperlink"/>
            <w:lang w:val="en-US"/>
          </w:rPr>
          <w:t>State Hybrid Private Cloud (SHPC)</w:t>
        </w:r>
      </w:hyperlink>
      <w:r w:rsidRPr="000C5CC9">
        <w:rPr>
          <w:lang w:val="en-US"/>
        </w:rPr>
        <w:t xml:space="preserve"> </w:t>
      </w:r>
      <w:r w:rsidR="000C5CC9">
        <w:rPr>
          <w:lang w:val="en-US"/>
        </w:rPr>
        <w:t>has been</w:t>
      </w:r>
      <w:r w:rsidR="000C5CC9" w:rsidRPr="000C5CC9">
        <w:rPr>
          <w:lang w:val="en-US"/>
        </w:rPr>
        <w:t xml:space="preserve"> </w:t>
      </w:r>
      <w:r w:rsidRPr="000C5CC9">
        <w:rPr>
          <w:lang w:val="en-US"/>
        </w:rPr>
        <w:t xml:space="preserve">officially </w:t>
      </w:r>
      <w:r w:rsidR="00F413BC" w:rsidRPr="000C5CC9">
        <w:rPr>
          <w:lang w:val="en-US"/>
        </w:rPr>
        <w:t>operati</w:t>
      </w:r>
      <w:r w:rsidR="000C5CC9">
        <w:rPr>
          <w:lang w:val="en-US"/>
        </w:rPr>
        <w:t>ng</w:t>
      </w:r>
      <w:r w:rsidRPr="000C5CC9">
        <w:rPr>
          <w:lang w:val="en-US"/>
        </w:rPr>
        <w:t>, providing ICT services, such as co-location, Infrastructure-as-a-Service, Platform-as-a-Service, as well as different resources for over than 50 centrali</w:t>
      </w:r>
      <w:r w:rsidR="00FE348B" w:rsidRPr="000C5CC9">
        <w:rPr>
          <w:lang w:val="en-US"/>
        </w:rPr>
        <w:t>s</w:t>
      </w:r>
      <w:r w:rsidRPr="000C5CC9">
        <w:rPr>
          <w:lang w:val="en-US"/>
        </w:rPr>
        <w:t>ed and administrative e</w:t>
      </w:r>
      <w:r w:rsidR="00613DBC" w:rsidRPr="000C5CC9">
        <w:rPr>
          <w:lang w:val="en-US"/>
        </w:rPr>
        <w:t>G</w:t>
      </w:r>
      <w:r w:rsidRPr="000C5CC9">
        <w:rPr>
          <w:lang w:val="en-US"/>
        </w:rPr>
        <w:t xml:space="preserve">overnment systems. The upgrade of the SHPC is envisaged in terms of providing ICT services as Software-as-a Service (SaaS) and cloud services for public authorities, among which will be </w:t>
      </w:r>
      <w:r w:rsidR="000C5CC9">
        <w:rPr>
          <w:lang w:val="en-US"/>
        </w:rPr>
        <w:t>those</w:t>
      </w:r>
      <w:r w:rsidR="000C5CC9" w:rsidRPr="000C5CC9">
        <w:rPr>
          <w:lang w:val="en-US"/>
        </w:rPr>
        <w:t xml:space="preserve"> </w:t>
      </w:r>
      <w:r w:rsidRPr="000C5CC9">
        <w:rPr>
          <w:lang w:val="en-US"/>
        </w:rPr>
        <w:t>based on Advanced Technologies, e.g. Document data extraction, Workflow tools, Business Intelligence &amp; Analysis, Cloud Computing for public authorities.</w:t>
      </w:r>
    </w:p>
    <w:p w14:paraId="3781C548" w14:textId="77777777" w:rsidR="003730DF" w:rsidRPr="007A1CEE" w:rsidRDefault="003730DF" w:rsidP="00122A12">
      <w:pPr>
        <w:pStyle w:val="Heading2"/>
      </w:pPr>
      <w:bookmarkStart w:id="44" w:name="_Toc1474992"/>
      <w:r w:rsidRPr="007A1CEE">
        <w:t>eID and Trust Services</w:t>
      </w:r>
      <w:bookmarkEnd w:id="44"/>
    </w:p>
    <w:p w14:paraId="087A20D8" w14:textId="77777777" w:rsidR="00182B39" w:rsidRPr="007A1CEE" w:rsidRDefault="00A26585" w:rsidP="00F318DF">
      <w:pPr>
        <w:pStyle w:val="Subtitle"/>
      </w:pPr>
      <w:bookmarkStart w:id="45" w:name="_Toc1474993"/>
      <w:r w:rsidRPr="007A1CEE">
        <w:t xml:space="preserve">Biometric </w:t>
      </w:r>
      <w:r w:rsidR="00D74B16">
        <w:t>P</w:t>
      </w:r>
      <w:r w:rsidRPr="007A1CEE">
        <w:t>assport</w:t>
      </w:r>
    </w:p>
    <w:p w14:paraId="504AAF19" w14:textId="77777777" w:rsidR="00752797" w:rsidRPr="007A1CEE" w:rsidRDefault="00752797" w:rsidP="00752797">
      <w:r w:rsidRPr="007A1CEE">
        <w:t xml:space="preserve">The first new generation </w:t>
      </w:r>
      <w:r w:rsidR="006814E6" w:rsidRPr="007A1CEE">
        <w:t xml:space="preserve">of </w:t>
      </w:r>
      <w:r w:rsidRPr="007A1CEE">
        <w:t>travel documents that contain biometric data began circulating in March 2010, enabling Bulgarian citizens to carry passports that meet all</w:t>
      </w:r>
      <w:r w:rsidRPr="007A1CEE">
        <w:rPr>
          <w:b/>
          <w:bCs/>
        </w:rPr>
        <w:t xml:space="preserve"> </w:t>
      </w:r>
      <w:r w:rsidRPr="007A1CEE">
        <w:t xml:space="preserve">international requirements. This </w:t>
      </w:r>
      <w:r w:rsidR="00681928" w:rsidRPr="007A1CEE">
        <w:t>new</w:t>
      </w:r>
      <w:r w:rsidR="006814E6" w:rsidRPr="007A1CEE">
        <w:t>-</w:t>
      </w:r>
      <w:r w:rsidR="00681928" w:rsidRPr="007A1CEE">
        <w:t>generation</w:t>
      </w:r>
      <w:r w:rsidRPr="007A1CEE">
        <w:t xml:space="preserve"> </w:t>
      </w:r>
      <w:hyperlink r:id="rId165" w:history="1">
        <w:r w:rsidRPr="009B444A">
          <w:rPr>
            <w:rStyle w:val="Hyperlink"/>
          </w:rPr>
          <w:t>passport</w:t>
        </w:r>
      </w:hyperlink>
      <w:r w:rsidRPr="007A1CEE">
        <w:t xml:space="preserve"> is a combined paper and electronic document which contains biometric information (e.g. facial recognition, fingerprint recognition, iris recognition) that can be used to authenticate a traveller</w:t>
      </w:r>
      <w:r w:rsidR="006814E6" w:rsidRPr="007A1CEE">
        <w:t>’</w:t>
      </w:r>
      <w:r w:rsidRPr="007A1CEE">
        <w:t>s identity.</w:t>
      </w:r>
    </w:p>
    <w:p w14:paraId="5C2C2780" w14:textId="77777777" w:rsidR="00752797" w:rsidRPr="007A1CEE" w:rsidRDefault="00A36499" w:rsidP="00F318DF">
      <w:pPr>
        <w:pStyle w:val="Subtitle"/>
      </w:pPr>
      <w:r w:rsidRPr="007A1CEE">
        <w:t>eSignature</w:t>
      </w:r>
    </w:p>
    <w:p w14:paraId="24F4360A" w14:textId="77777777" w:rsidR="009848D2" w:rsidRPr="009B444A" w:rsidRDefault="002726BD" w:rsidP="00752797">
      <w:r>
        <w:t>A</w:t>
      </w:r>
      <w:r w:rsidR="006814E6" w:rsidRPr="002726BD">
        <w:t xml:space="preserve">ccredited </w:t>
      </w:r>
      <w:r w:rsidR="00130226" w:rsidRPr="002726BD">
        <w:t>trust</w:t>
      </w:r>
      <w:r w:rsidR="009848D2" w:rsidRPr="002726BD">
        <w:t xml:space="preserve"> service providers on the territory of the Republic of Bulgaria are listed in the </w:t>
      </w:r>
      <w:hyperlink r:id="rId166" w:history="1">
        <w:r w:rsidR="00597329" w:rsidRPr="009B444A">
          <w:rPr>
            <w:rStyle w:val="Hyperlink"/>
          </w:rPr>
          <w:t>Reg</w:t>
        </w:r>
        <w:r w:rsidR="00597329" w:rsidRPr="00E20920">
          <w:rPr>
            <w:rStyle w:val="Hyperlink"/>
          </w:rPr>
          <w:t>ister of Certifi</w:t>
        </w:r>
        <w:r w:rsidR="00597329" w:rsidRPr="006315EE">
          <w:rPr>
            <w:rStyle w:val="Hyperlink"/>
          </w:rPr>
          <w:t>ed Service Providers Issuing Certificates for Qualified Electronic Signature</w:t>
        </w:r>
      </w:hyperlink>
      <w:r w:rsidR="00597329" w:rsidRPr="007A1CEE">
        <w:t>.</w:t>
      </w:r>
    </w:p>
    <w:p w14:paraId="47C9DD9F" w14:textId="77777777" w:rsidR="00752797" w:rsidRPr="007A1CEE" w:rsidRDefault="00752797" w:rsidP="00752797">
      <w:r w:rsidRPr="007A1CEE">
        <w:t>The electronic signature certificate enables several eServices,</w:t>
      </w:r>
      <w:r w:rsidR="00710737" w:rsidRPr="007A1CEE">
        <w:t xml:space="preserve"> </w:t>
      </w:r>
      <w:r w:rsidRPr="007A1CEE">
        <w:t xml:space="preserve">including: online payment of duties and taxes; customs and tax declarations filing; access to commercial registers; eCommerce; authorised access to confidential information; and electronic signing of documents/contracts. Furthermore, it reduces </w:t>
      </w:r>
      <w:r w:rsidR="006814E6" w:rsidRPr="007A1CEE">
        <w:t xml:space="preserve">both costs </w:t>
      </w:r>
      <w:r w:rsidRPr="007A1CEE">
        <w:t xml:space="preserve">and time </w:t>
      </w:r>
      <w:r w:rsidR="006814E6" w:rsidRPr="007A1CEE">
        <w:t xml:space="preserve">for </w:t>
      </w:r>
      <w:r w:rsidR="002726BD">
        <w:t>interacting</w:t>
      </w:r>
      <w:r w:rsidR="002726BD" w:rsidRPr="002726BD">
        <w:t xml:space="preserve"> </w:t>
      </w:r>
      <w:r w:rsidRPr="002726BD">
        <w:t xml:space="preserve">with governmental bodies. </w:t>
      </w:r>
    </w:p>
    <w:p w14:paraId="2647FB40" w14:textId="36B774ED" w:rsidR="00857388" w:rsidRPr="007A1CEE" w:rsidRDefault="004B61A5" w:rsidP="00DB41C9">
      <w:pPr>
        <w:rPr>
          <w:strike/>
        </w:rPr>
      </w:pPr>
      <w:r w:rsidRPr="007A1CEE">
        <w:t>M</w:t>
      </w:r>
      <w:r w:rsidR="00752797" w:rsidRPr="007A1CEE">
        <w:t xml:space="preserve">ost eGovernment services use the Uniform Citizen Number (UCN) for identifying their users. It is a unique </w:t>
      </w:r>
      <w:r w:rsidR="001E488B">
        <w:t>ten</w:t>
      </w:r>
      <w:r w:rsidR="00752797" w:rsidRPr="007A1CEE">
        <w:t>-digit code for each Bulgarian citizen. eGovernment services typically extract the UCN from the user’s certificate for electronic signature.</w:t>
      </w:r>
    </w:p>
    <w:p w14:paraId="327E7B9A" w14:textId="11E6BCDD" w:rsidR="003730DF" w:rsidRPr="007A1CEE" w:rsidRDefault="003730DF" w:rsidP="00122A12">
      <w:pPr>
        <w:pStyle w:val="Heading2"/>
      </w:pPr>
      <w:r w:rsidRPr="007A1CEE">
        <w:t>eProcurement</w:t>
      </w:r>
      <w:bookmarkEnd w:id="45"/>
    </w:p>
    <w:p w14:paraId="39588302" w14:textId="77777777" w:rsidR="000B5EDF" w:rsidRPr="007A1CEE" w:rsidRDefault="000B5EDF" w:rsidP="00F318DF">
      <w:pPr>
        <w:pStyle w:val="Subtitle"/>
      </w:pPr>
      <w:bookmarkStart w:id="46" w:name="_Toc1474994"/>
      <w:r w:rsidRPr="007A1CEE">
        <w:t>Public Procurement Register</w:t>
      </w:r>
    </w:p>
    <w:p w14:paraId="13A6C92F" w14:textId="77777777" w:rsidR="000B5EDF" w:rsidRPr="007A1CEE" w:rsidRDefault="000B5EDF" w:rsidP="000B5EDF">
      <w:r w:rsidRPr="007A1CEE">
        <w:t xml:space="preserve">Contracting authorities in Bulgaria are required to publish their tender notices in the State Gazette, as well as on the </w:t>
      </w:r>
      <w:r w:rsidR="00D74B16">
        <w:t>Public Procurement Register (</w:t>
      </w:r>
      <w:r w:rsidRPr="007A1CEE">
        <w:t>PPR</w:t>
      </w:r>
      <w:r w:rsidR="00D74B16">
        <w:t>)</w:t>
      </w:r>
      <w:r w:rsidRPr="007A1CEE">
        <w:t xml:space="preserve"> kept by the </w:t>
      </w:r>
      <w:hyperlink r:id="rId167" w:history="1">
        <w:r w:rsidR="00D74B16">
          <w:rPr>
            <w:rStyle w:val="Hyperlink"/>
          </w:rPr>
          <w:t>PPA</w:t>
        </w:r>
      </w:hyperlink>
      <w:r w:rsidRPr="007A1CEE">
        <w:t xml:space="preserve">. Mandatory national eProcurement is provided by the PPR and the portal developed by </w:t>
      </w:r>
      <w:r w:rsidR="00455598" w:rsidRPr="007A1CEE">
        <w:t xml:space="preserve">the </w:t>
      </w:r>
      <w:r w:rsidRPr="007A1CEE">
        <w:t>PPA. The PPR is an extensive electronic database which contains information about all procedures and allows for the collection, analysis and synthesis of information.</w:t>
      </w:r>
    </w:p>
    <w:p w14:paraId="0080C14E" w14:textId="0F5EEC71" w:rsidR="000B5EDF" w:rsidRPr="007A1CEE" w:rsidRDefault="00D91CDD" w:rsidP="00F318DF">
      <w:pPr>
        <w:pStyle w:val="Subtitle"/>
      </w:pPr>
      <w:r w:rsidRPr="007A1CEE">
        <w:lastRenderedPageBreak/>
        <w:t xml:space="preserve">eSender </w:t>
      </w:r>
      <w:r w:rsidR="00D74B16">
        <w:t>S</w:t>
      </w:r>
      <w:r w:rsidRPr="007A1CEE">
        <w:t>ervice</w:t>
      </w:r>
    </w:p>
    <w:p w14:paraId="66848DC6" w14:textId="77777777" w:rsidR="000B5EDF" w:rsidRPr="007A1CEE" w:rsidRDefault="000B5EDF" w:rsidP="000B5EDF">
      <w:pPr>
        <w:rPr>
          <w:strike/>
        </w:rPr>
      </w:pPr>
      <w:r w:rsidRPr="007A1CEE">
        <w:t xml:space="preserve">Tendering procedures above a certain threshold </w:t>
      </w:r>
      <w:r w:rsidR="0048064E" w:rsidRPr="007A1CEE">
        <w:t>are</w:t>
      </w:r>
      <w:r w:rsidRPr="007A1CEE">
        <w:t xml:space="preserve"> published in the Official Journal of the European Union (OJ). The </w:t>
      </w:r>
      <w:hyperlink r:id="rId168" w:history="1">
        <w:r w:rsidR="00D74B16">
          <w:rPr>
            <w:rStyle w:val="Hyperlink"/>
          </w:rPr>
          <w:t>PPA</w:t>
        </w:r>
      </w:hyperlink>
      <w:r w:rsidRPr="007A1CEE">
        <w:t xml:space="preserve"> provides </w:t>
      </w:r>
      <w:r w:rsidR="00455598" w:rsidRPr="009B444A">
        <w:t>the</w:t>
      </w:r>
      <w:r w:rsidRPr="00E20920">
        <w:t xml:space="preserve"> </w:t>
      </w:r>
      <w:hyperlink r:id="rId169" w:history="1">
        <w:r w:rsidRPr="009B444A">
          <w:rPr>
            <w:rStyle w:val="Hyperlink"/>
          </w:rPr>
          <w:t>eSender service</w:t>
        </w:r>
      </w:hyperlink>
      <w:r w:rsidRPr="007A1CEE">
        <w:t xml:space="preserve"> for contracting authorities </w:t>
      </w:r>
      <w:r w:rsidR="00455598" w:rsidRPr="009B444A">
        <w:t>free</w:t>
      </w:r>
      <w:r w:rsidR="00455598" w:rsidRPr="00E20920">
        <w:t xml:space="preserve"> of charge, </w:t>
      </w:r>
      <w:r w:rsidRPr="006315EE">
        <w:t>which enables the automatic forwarding</w:t>
      </w:r>
      <w:r w:rsidRPr="007A1CEE">
        <w:rPr>
          <w:b/>
          <w:bCs/>
        </w:rPr>
        <w:t xml:space="preserve"> </w:t>
      </w:r>
      <w:r w:rsidRPr="007A1CEE">
        <w:t xml:space="preserve">of relevant tenders to the OJ. It offers a centralised electronic service through which tenders may be submitted </w:t>
      </w:r>
      <w:r w:rsidR="009006EF" w:rsidRPr="007A1CEE">
        <w:t>on</w:t>
      </w:r>
      <w:r w:rsidR="00455598" w:rsidRPr="007A1CEE">
        <w:t xml:space="preserve"> </w:t>
      </w:r>
      <w:r w:rsidRPr="007A1CEE">
        <w:t>all publication</w:t>
      </w:r>
      <w:r w:rsidR="00455598" w:rsidRPr="007A1CEE">
        <w:t xml:space="preserve"> platforms</w:t>
      </w:r>
      <w:r w:rsidRPr="007A1CEE">
        <w:t>, thus eliminating the need to submit the same notice several times.</w:t>
      </w:r>
    </w:p>
    <w:bookmarkEnd w:id="46"/>
    <w:p w14:paraId="063FC6DE" w14:textId="63E502FD" w:rsidR="00836CFC" w:rsidRPr="007A1CEE" w:rsidRDefault="00836CFC" w:rsidP="00F318DF">
      <w:pPr>
        <w:pStyle w:val="Subtitle"/>
      </w:pPr>
      <w:r w:rsidRPr="007A1CEE">
        <w:t xml:space="preserve">eInvoicing </w:t>
      </w:r>
      <w:r w:rsidR="00F01797">
        <w:t>P</w:t>
      </w:r>
      <w:r w:rsidRPr="007A1CEE">
        <w:t>latform</w:t>
      </w:r>
    </w:p>
    <w:p w14:paraId="57BCDABC" w14:textId="1921940F" w:rsidR="001A528C" w:rsidRPr="007A1CEE" w:rsidRDefault="00455598" w:rsidP="00B3032F">
      <w:pPr>
        <w:keepNext/>
      </w:pPr>
      <w:bookmarkStart w:id="47" w:name="_Toc1474995"/>
      <w:r w:rsidRPr="007A1CEE">
        <w:t>In Bulgaria, t</w:t>
      </w:r>
      <w:r w:rsidR="001A528C" w:rsidRPr="007A1CEE">
        <w:t>here is no common eInvoicing platform available for B2G eInvoicing in public procurement. Some solution providers from the private sector offer platforms for the exchange of eInvoices, such as</w:t>
      </w:r>
      <w:r w:rsidR="00F01797">
        <w:t xml:space="preserve"> </w:t>
      </w:r>
      <w:hyperlink r:id="rId170" w:history="1">
        <w:r w:rsidR="001A528C" w:rsidRPr="009B444A">
          <w:rPr>
            <w:rStyle w:val="Hyperlink"/>
            <w:bCs/>
            <w:iCs/>
          </w:rPr>
          <w:t>eFaktura.bg</w:t>
        </w:r>
      </w:hyperlink>
      <w:r w:rsidR="00F01797">
        <w:t xml:space="preserve"> </w:t>
      </w:r>
      <w:r w:rsidR="001A528C" w:rsidRPr="007A1CEE">
        <w:t>and</w:t>
      </w:r>
      <w:r w:rsidR="00F01797">
        <w:t xml:space="preserve"> </w:t>
      </w:r>
      <w:hyperlink r:id="rId171" w:history="1">
        <w:r w:rsidR="001A528C" w:rsidRPr="009B444A">
          <w:rPr>
            <w:rStyle w:val="Hyperlink"/>
            <w:bCs/>
            <w:iCs/>
          </w:rPr>
          <w:t>inv.bg</w:t>
        </w:r>
      </w:hyperlink>
      <w:r w:rsidR="001A528C" w:rsidRPr="007A1CEE">
        <w:t>. The former is offered by the largest eInvoicing provider</w:t>
      </w:r>
      <w:r w:rsidR="00F01797">
        <w:t xml:space="preserve"> </w:t>
      </w:r>
      <w:hyperlink r:id="rId172" w:history="1">
        <w:r w:rsidR="001A528C" w:rsidRPr="009B444A">
          <w:rPr>
            <w:rStyle w:val="Hyperlink"/>
            <w:bCs/>
            <w:iCs/>
          </w:rPr>
          <w:t>BORICA–Bankservice AD</w:t>
        </w:r>
      </w:hyperlink>
      <w:r w:rsidR="001A528C" w:rsidRPr="007A1CEE">
        <w:t xml:space="preserve">. It is a joint-stock company owned by the Bulgarian National Bank and national commercial banks. It develops and maintains the basic IT infrastructure of the payment industry in Bulgaria. </w:t>
      </w:r>
    </w:p>
    <w:p w14:paraId="03203EF5" w14:textId="21EE8F7A" w:rsidR="003730DF" w:rsidRPr="007A1CEE" w:rsidRDefault="003730DF" w:rsidP="00122A12">
      <w:pPr>
        <w:pStyle w:val="Heading2"/>
      </w:pPr>
      <w:r w:rsidRPr="007A1CEE">
        <w:t>ePayment</w:t>
      </w:r>
      <w:bookmarkEnd w:id="47"/>
    </w:p>
    <w:p w14:paraId="071BFC9F" w14:textId="77777777" w:rsidR="005523ED" w:rsidRPr="007A1CEE" w:rsidRDefault="0043637C" w:rsidP="00F318DF">
      <w:pPr>
        <w:pStyle w:val="Subtitle"/>
      </w:pPr>
      <w:r w:rsidRPr="007A1CEE">
        <w:t>Electronic Payment Gateway</w:t>
      </w:r>
    </w:p>
    <w:p w14:paraId="57B71B68" w14:textId="77777777" w:rsidR="00072205" w:rsidRPr="009B444A" w:rsidRDefault="00072205">
      <w:r w:rsidRPr="007A1CEE">
        <w:t>Since 2018, an electronic payment environment has been in place for electronic administrative service</w:t>
      </w:r>
      <w:r w:rsidR="000B7FC5" w:rsidRPr="007A1CEE">
        <w:t xml:space="preserve"> </w:t>
      </w:r>
      <w:r w:rsidRPr="007A1CEE">
        <w:t xml:space="preserve">providers. </w:t>
      </w:r>
      <w:r w:rsidR="00E640B3" w:rsidRPr="007A1CEE">
        <w:t>It is accessible</w:t>
      </w:r>
      <w:r w:rsidRPr="007A1CEE">
        <w:t xml:space="preserve"> via the </w:t>
      </w:r>
      <w:hyperlink r:id="rId173" w:history="1">
        <w:r w:rsidRPr="009B444A">
          <w:rPr>
            <w:rStyle w:val="Hyperlink"/>
          </w:rPr>
          <w:t>Electronic Payment Gateway</w:t>
        </w:r>
      </w:hyperlink>
      <w:r w:rsidRPr="007A1CEE">
        <w:t>.</w:t>
      </w:r>
    </w:p>
    <w:p w14:paraId="6F722CFA" w14:textId="77777777" w:rsidR="00D85412" w:rsidRPr="00F01797" w:rsidRDefault="00072205" w:rsidP="00F84456">
      <w:pPr>
        <w:rPr>
          <w:lang w:val="bg-BG"/>
        </w:rPr>
      </w:pPr>
      <w:r w:rsidRPr="007A1CEE">
        <w:t xml:space="preserve">The electronic payment environment records electronic payments related to the provision of electronic administrative services, creates electronic payment documents </w:t>
      </w:r>
      <w:r w:rsidRPr="00F01797">
        <w:t xml:space="preserve">and provides for the possibility of paying them in </w:t>
      </w:r>
      <w:r w:rsidR="00E640B3" w:rsidRPr="00F01797">
        <w:t>the mode</w:t>
      </w:r>
      <w:r w:rsidRPr="00F01797">
        <w:t xml:space="preserve"> chosen by consumers.</w:t>
      </w:r>
      <w:r w:rsidR="00F84456" w:rsidRPr="00F01797">
        <w:rPr>
          <w:lang w:val="bg-BG"/>
        </w:rPr>
        <w:t xml:space="preserve"> </w:t>
      </w:r>
    </w:p>
    <w:p w14:paraId="097623D3" w14:textId="72B6D497" w:rsidR="00D85412" w:rsidRPr="00F01797" w:rsidRDefault="00D85412" w:rsidP="00D85412">
      <w:pPr>
        <w:rPr>
          <w:lang w:val="en-US"/>
        </w:rPr>
      </w:pPr>
      <w:r w:rsidRPr="00F01797">
        <w:rPr>
          <w:lang w:val="en-US"/>
        </w:rPr>
        <w:t xml:space="preserve">In 2021, the State eGovernment Agency expanded the functional capabilities of the Single </w:t>
      </w:r>
      <w:r w:rsidR="00F10749">
        <w:rPr>
          <w:lang w:val="en-US"/>
        </w:rPr>
        <w:t>P</w:t>
      </w:r>
      <w:r w:rsidRPr="00F01797">
        <w:rPr>
          <w:lang w:val="en-US"/>
        </w:rPr>
        <w:t xml:space="preserve">oint of </w:t>
      </w:r>
      <w:r w:rsidR="00F10749">
        <w:rPr>
          <w:lang w:val="en-US"/>
        </w:rPr>
        <w:t>E</w:t>
      </w:r>
      <w:r w:rsidRPr="00F01797">
        <w:rPr>
          <w:lang w:val="en-US"/>
        </w:rPr>
        <w:t xml:space="preserve">ntry </w:t>
      </w:r>
      <w:r w:rsidR="006917C4">
        <w:rPr>
          <w:lang w:val="en-US"/>
        </w:rPr>
        <w:t xml:space="preserve">to </w:t>
      </w:r>
      <w:r w:rsidRPr="00F01797">
        <w:rPr>
          <w:lang w:val="en-US"/>
        </w:rPr>
        <w:t xml:space="preserve">include electronic payments in the </w:t>
      </w:r>
      <w:r w:rsidR="006917C4">
        <w:rPr>
          <w:lang w:val="en-US"/>
        </w:rPr>
        <w:t>S</w:t>
      </w:r>
      <w:r w:rsidRPr="00F01797">
        <w:rPr>
          <w:lang w:val="en-US"/>
        </w:rPr>
        <w:t xml:space="preserve">tate and local administration. The integration was made possible with a </w:t>
      </w:r>
      <w:r w:rsidR="006917C4">
        <w:rPr>
          <w:lang w:val="en-US"/>
        </w:rPr>
        <w:t>c</w:t>
      </w:r>
      <w:r w:rsidRPr="00F01797">
        <w:rPr>
          <w:lang w:val="en-US"/>
        </w:rPr>
        <w:t xml:space="preserve">entralised </w:t>
      </w:r>
      <w:r w:rsidR="006917C4">
        <w:t>v</w:t>
      </w:r>
      <w:r w:rsidR="00EB0917" w:rsidRPr="00F01797">
        <w:t>irtual</w:t>
      </w:r>
      <w:r w:rsidR="00EB0917" w:rsidRPr="00F01797" w:rsidDel="00EB0917">
        <w:rPr>
          <w:lang w:val="en-US"/>
        </w:rPr>
        <w:t xml:space="preserve"> </w:t>
      </w:r>
      <w:r w:rsidRPr="00F01797">
        <w:rPr>
          <w:lang w:val="en-US"/>
        </w:rPr>
        <w:t xml:space="preserve">POS terminal. </w:t>
      </w:r>
      <w:r w:rsidR="00725301" w:rsidRPr="00F01797">
        <w:rPr>
          <w:lang w:val="en-US"/>
        </w:rPr>
        <w:t xml:space="preserve">These services can be used by all administrative structures, including municipalities. The </w:t>
      </w:r>
      <w:r w:rsidR="006917C4">
        <w:rPr>
          <w:lang w:val="en-US"/>
        </w:rPr>
        <w:t>c</w:t>
      </w:r>
      <w:r w:rsidR="00725301" w:rsidRPr="00F01797">
        <w:rPr>
          <w:lang w:val="en-US"/>
        </w:rPr>
        <w:t xml:space="preserve">entralised VPOS terminal </w:t>
      </w:r>
      <w:r w:rsidR="006917C4">
        <w:rPr>
          <w:lang w:val="en-US"/>
        </w:rPr>
        <w:t>allows</w:t>
      </w:r>
      <w:r w:rsidR="00725301" w:rsidRPr="00F01797">
        <w:rPr>
          <w:lang w:val="en-US"/>
        </w:rPr>
        <w:t xml:space="preserve"> for online payments, with</w:t>
      </w:r>
      <w:r w:rsidR="006917C4">
        <w:rPr>
          <w:lang w:val="en-US"/>
        </w:rPr>
        <w:t>out applying any</w:t>
      </w:r>
      <w:r w:rsidR="00725301" w:rsidRPr="00F01797">
        <w:rPr>
          <w:lang w:val="en-US"/>
        </w:rPr>
        <w:t xml:space="preserve"> transaction </w:t>
      </w:r>
      <w:r w:rsidR="006917C4">
        <w:rPr>
          <w:lang w:val="en-US"/>
        </w:rPr>
        <w:t>fees</w:t>
      </w:r>
      <w:r w:rsidR="006917C4" w:rsidRPr="00F01797">
        <w:rPr>
          <w:lang w:val="en-US"/>
        </w:rPr>
        <w:t xml:space="preserve"> </w:t>
      </w:r>
      <w:r w:rsidR="00725301" w:rsidRPr="00F01797">
        <w:rPr>
          <w:lang w:val="en-US"/>
        </w:rPr>
        <w:t xml:space="preserve">or commissions. </w:t>
      </w:r>
    </w:p>
    <w:p w14:paraId="60B6E322" w14:textId="77777777" w:rsidR="003730DF" w:rsidRPr="00F01797" w:rsidRDefault="003730DF" w:rsidP="00122A12">
      <w:pPr>
        <w:pStyle w:val="Heading2"/>
      </w:pPr>
      <w:bookmarkStart w:id="48" w:name="_Toc1474996"/>
      <w:r w:rsidRPr="00F01797">
        <w:t>Knowledge Management</w:t>
      </w:r>
      <w:bookmarkEnd w:id="48"/>
    </w:p>
    <w:p w14:paraId="08CB9A91" w14:textId="6B19BF72" w:rsidR="00072205" w:rsidRPr="007A1CEE" w:rsidRDefault="00072205" w:rsidP="00F318DF">
      <w:pPr>
        <w:pStyle w:val="Subtitle"/>
      </w:pPr>
      <w:bookmarkStart w:id="49" w:name="_Toc1474997"/>
      <w:r w:rsidRPr="00F01797">
        <w:t xml:space="preserve">Project </w:t>
      </w:r>
      <w:r w:rsidR="00D74B16" w:rsidRPr="00F01797">
        <w:t>S</w:t>
      </w:r>
      <w:r w:rsidRPr="00F01797">
        <w:t xml:space="preserve">ource </w:t>
      </w:r>
      <w:r w:rsidR="00F413BC" w:rsidRPr="00F01797">
        <w:t xml:space="preserve">Code </w:t>
      </w:r>
      <w:r w:rsidR="00D74B16" w:rsidRPr="00F01797">
        <w:t>R</w:t>
      </w:r>
      <w:r w:rsidRPr="00F01797">
        <w:t>epository</w:t>
      </w:r>
    </w:p>
    <w:p w14:paraId="05F56D58" w14:textId="71B61558" w:rsidR="00857388" w:rsidRPr="006060E3" w:rsidRDefault="00072205" w:rsidP="00857388">
      <w:pPr>
        <w:rPr>
          <w:color w:val="538135" w:themeColor="accent6" w:themeShade="BF"/>
        </w:rPr>
      </w:pPr>
      <w:r w:rsidRPr="007A1CEE">
        <w:t xml:space="preserve">Under the </w:t>
      </w:r>
      <w:hyperlink r:id="rId174" w:history="1">
        <w:r w:rsidR="002027CE" w:rsidRPr="009B444A">
          <w:rPr>
            <w:rStyle w:val="Hyperlink"/>
          </w:rPr>
          <w:t>Electronic Governance Act</w:t>
        </w:r>
      </w:hyperlink>
      <w:r w:rsidRPr="007A1CEE">
        <w:t xml:space="preserve">, administrative authorities use a public </w:t>
      </w:r>
      <w:r w:rsidRPr="002E01DE">
        <w:t xml:space="preserve">repository for the development, upgrading or deployment of information systems or electronic services and </w:t>
      </w:r>
      <w:r w:rsidRPr="007A1CEE">
        <w:t>a control system for the source code and technical documentation versions</w:t>
      </w:r>
      <w:r w:rsidR="00BC0AD2" w:rsidRPr="007A1CEE">
        <w:t>. The</w:t>
      </w:r>
      <w:r w:rsidRPr="007A1CEE">
        <w:rPr>
          <w:color w:val="FFFFFF" w:themeColor="background1"/>
        </w:rPr>
        <w:t xml:space="preserve"> </w:t>
      </w:r>
      <w:r w:rsidRPr="007A1CEE">
        <w:rPr>
          <w:color w:val="000000" w:themeColor="text1"/>
        </w:rPr>
        <w:t xml:space="preserve">storage </w:t>
      </w:r>
      <w:r w:rsidR="00E640B3" w:rsidRPr="007A1CEE">
        <w:rPr>
          <w:color w:val="000000" w:themeColor="text1"/>
        </w:rPr>
        <w:t xml:space="preserve">of </w:t>
      </w:r>
      <w:r w:rsidRPr="007A1CEE">
        <w:rPr>
          <w:color w:val="000000" w:themeColor="text1"/>
        </w:rPr>
        <w:t xml:space="preserve">projects </w:t>
      </w:r>
      <w:r w:rsidR="002E01DE">
        <w:rPr>
          <w:color w:val="000000" w:themeColor="text1"/>
        </w:rPr>
        <w:t xml:space="preserve">– </w:t>
      </w:r>
      <w:r w:rsidRPr="002E01DE">
        <w:rPr>
          <w:color w:val="000000" w:themeColor="text1"/>
        </w:rPr>
        <w:t xml:space="preserve">or parts </w:t>
      </w:r>
      <w:r w:rsidR="00E640B3" w:rsidRPr="002E01DE">
        <w:rPr>
          <w:color w:val="000000" w:themeColor="text1"/>
        </w:rPr>
        <w:t>thereof</w:t>
      </w:r>
      <w:r w:rsidR="002E01DE">
        <w:rPr>
          <w:color w:val="000000" w:themeColor="text1"/>
        </w:rPr>
        <w:t xml:space="preserve"> –</w:t>
      </w:r>
      <w:r w:rsidRPr="002E01DE">
        <w:rPr>
          <w:color w:val="000000" w:themeColor="text1"/>
        </w:rPr>
        <w:t xml:space="preserve"> designed for custom-made administration </w:t>
      </w:r>
      <w:r w:rsidR="00BC0AD2" w:rsidRPr="002E01DE">
        <w:rPr>
          <w:color w:val="000000" w:themeColor="text1"/>
        </w:rPr>
        <w:t xml:space="preserve">is </w:t>
      </w:r>
      <w:r w:rsidR="00E640B3" w:rsidRPr="002E01DE">
        <w:rPr>
          <w:color w:val="000000" w:themeColor="text1"/>
        </w:rPr>
        <w:t xml:space="preserve">hosted </w:t>
      </w:r>
      <w:r w:rsidR="00BC0AD2" w:rsidRPr="002E01DE">
        <w:rPr>
          <w:color w:val="000000" w:themeColor="text1"/>
        </w:rPr>
        <w:t xml:space="preserve">on </w:t>
      </w:r>
      <w:hyperlink r:id="rId175" w:history="1">
        <w:r w:rsidR="00BC0AD2" w:rsidRPr="009B444A">
          <w:rPr>
            <w:rStyle w:val="Hyperlink"/>
          </w:rPr>
          <w:t>GitHub</w:t>
        </w:r>
      </w:hyperlink>
      <w:r w:rsidR="00BC0AD2" w:rsidRPr="007A1CEE">
        <w:rPr>
          <w:color w:val="000000" w:themeColor="text1"/>
        </w:rPr>
        <w:t xml:space="preserve">. </w:t>
      </w:r>
      <w:r w:rsidRPr="009B444A">
        <w:t>Access to the GitHub repository is ensured upon submission of an electronically signed application form the administrative authority.</w:t>
      </w:r>
      <w:r w:rsidR="00857388" w:rsidRPr="006315EE">
        <w:t xml:space="preserve"> </w:t>
      </w:r>
      <w:r w:rsidR="00E640B3" w:rsidRPr="00453A1D">
        <w:rPr>
          <w:color w:val="000000" w:themeColor="text1"/>
        </w:rPr>
        <w:t>Since</w:t>
      </w:r>
      <w:r w:rsidR="00E640B3" w:rsidRPr="002E01DE">
        <w:rPr>
          <w:color w:val="000000" w:themeColor="text1"/>
        </w:rPr>
        <w:t xml:space="preserve"> </w:t>
      </w:r>
      <w:r w:rsidR="00857388" w:rsidRPr="002E01DE">
        <w:rPr>
          <w:color w:val="000000" w:themeColor="text1"/>
        </w:rPr>
        <w:t>2020 a new</w:t>
      </w:r>
      <w:r w:rsidR="00857388" w:rsidRPr="006060E3">
        <w:rPr>
          <w:color w:val="538135" w:themeColor="accent6" w:themeShade="BF"/>
        </w:rPr>
        <w:t xml:space="preserve"> </w:t>
      </w:r>
      <w:hyperlink r:id="rId176" w:history="1">
        <w:r w:rsidR="00857388" w:rsidRPr="006060E3">
          <w:rPr>
            <w:rStyle w:val="Hyperlink"/>
          </w:rPr>
          <w:t>GitHub repository</w:t>
        </w:r>
      </w:hyperlink>
      <w:r w:rsidR="00857388" w:rsidRPr="006060E3">
        <w:rPr>
          <w:color w:val="538135" w:themeColor="accent6" w:themeShade="BF"/>
        </w:rPr>
        <w:t xml:space="preserve"> </w:t>
      </w:r>
      <w:r w:rsidR="009006EF" w:rsidRPr="007A1CEE">
        <w:rPr>
          <w:color w:val="000000" w:themeColor="text1"/>
        </w:rPr>
        <w:t>is available</w:t>
      </w:r>
      <w:r w:rsidR="00857388" w:rsidRPr="009B444A">
        <w:rPr>
          <w:color w:val="000000" w:themeColor="text1"/>
        </w:rPr>
        <w:t>. The old repository stores a mirror copy of the contents of the new one.</w:t>
      </w:r>
    </w:p>
    <w:p w14:paraId="33707314" w14:textId="77777777" w:rsidR="003915F6" w:rsidRPr="006315EE" w:rsidRDefault="003915F6" w:rsidP="00F318DF">
      <w:pPr>
        <w:pStyle w:val="Subtitle"/>
      </w:pPr>
      <w:r w:rsidRPr="007A1CEE">
        <w:t xml:space="preserve">VAT </w:t>
      </w:r>
      <w:r w:rsidR="00E81A5C" w:rsidRPr="009B444A">
        <w:t xml:space="preserve">Public Bulletin </w:t>
      </w:r>
    </w:p>
    <w:p w14:paraId="7BFBA340" w14:textId="466CF26A" w:rsidR="002C4214" w:rsidRPr="007A1CEE" w:rsidRDefault="001422A3" w:rsidP="003915F6">
      <w:r>
        <w:t>The VAT</w:t>
      </w:r>
      <w:r w:rsidRPr="002E01DE">
        <w:t xml:space="preserve"> </w:t>
      </w:r>
      <w:hyperlink r:id="rId177" w:history="1">
        <w:r>
          <w:rPr>
            <w:rStyle w:val="Hyperlink"/>
          </w:rPr>
          <w:t>P</w:t>
        </w:r>
        <w:r w:rsidR="003915F6" w:rsidRPr="009B444A">
          <w:rPr>
            <w:rStyle w:val="Hyperlink"/>
          </w:rPr>
          <w:t xml:space="preserve">ublic </w:t>
        </w:r>
        <w:r>
          <w:rPr>
            <w:rStyle w:val="Hyperlink"/>
          </w:rPr>
          <w:t>B</w:t>
        </w:r>
        <w:r w:rsidR="003915F6" w:rsidRPr="009B444A">
          <w:rPr>
            <w:rStyle w:val="Hyperlink"/>
          </w:rPr>
          <w:t>ulletin</w:t>
        </w:r>
      </w:hyperlink>
      <w:r w:rsidR="003915F6" w:rsidRPr="007A1CEE">
        <w:t xml:space="preserve"> provides information on VAT</w:t>
      </w:r>
      <w:r>
        <w:t>-</w:t>
      </w:r>
      <w:r w:rsidR="003915F6" w:rsidRPr="007A1CEE">
        <w:t>registered companies in Bulgaria. It is updated once a month with data available in the archives of the tax divisions throughout the country.</w:t>
      </w:r>
    </w:p>
    <w:p w14:paraId="7FB2B80C" w14:textId="77777777" w:rsidR="00857388" w:rsidRPr="007A1CEE" w:rsidRDefault="00857388" w:rsidP="00F318DF">
      <w:pPr>
        <w:pStyle w:val="Subtitle"/>
      </w:pPr>
      <w:r w:rsidRPr="007A1CEE">
        <w:t>GDPR in Your Pocket</w:t>
      </w:r>
    </w:p>
    <w:p w14:paraId="064B907C" w14:textId="77777777" w:rsidR="00857388" w:rsidRPr="007A1CEE" w:rsidRDefault="00857388" w:rsidP="00B3032F">
      <w:pPr>
        <w:spacing w:after="160" w:line="259" w:lineRule="auto"/>
      </w:pPr>
      <w:r w:rsidRPr="007A1CEE">
        <w:t xml:space="preserve">The </w:t>
      </w:r>
      <w:hyperlink r:id="rId178" w:history="1">
        <w:r w:rsidRPr="009B444A">
          <w:rPr>
            <w:rStyle w:val="Hyperlink"/>
          </w:rPr>
          <w:t>mobile a</w:t>
        </w:r>
        <w:r w:rsidRPr="006315EE">
          <w:rPr>
            <w:rStyle w:val="Hyperlink"/>
          </w:rPr>
          <w:t>pplication</w:t>
        </w:r>
      </w:hyperlink>
      <w:r w:rsidRPr="007A1CEE">
        <w:rPr>
          <w:color w:val="538135" w:themeColor="accent6" w:themeShade="BF"/>
        </w:rPr>
        <w:t xml:space="preserve"> </w:t>
      </w:r>
      <w:r w:rsidR="00E640B3" w:rsidRPr="009B444A">
        <w:t xml:space="preserve">‘GDPR </w:t>
      </w:r>
      <w:r w:rsidRPr="006315EE">
        <w:t>in your pocket</w:t>
      </w:r>
      <w:r w:rsidR="00E640B3" w:rsidRPr="00453A1D">
        <w:t>’</w:t>
      </w:r>
      <w:r w:rsidRPr="002E01DE">
        <w:t xml:space="preserve"> has been developed under the SMEDATA project. The purpose of </w:t>
      </w:r>
      <w:r w:rsidR="00E640B3" w:rsidRPr="007A1CEE">
        <w:t>this</w:t>
      </w:r>
      <w:r w:rsidRPr="007A1CEE">
        <w:t xml:space="preserve"> mobile application is to present the General Data Protection Regulation (GDPR) to citizens and small and medium-sized enterprises in an easy</w:t>
      </w:r>
      <w:r w:rsidR="00E640B3" w:rsidRPr="007A1CEE">
        <w:t>-</w:t>
      </w:r>
      <w:r w:rsidRPr="007A1CEE">
        <w:t>to</w:t>
      </w:r>
      <w:r w:rsidR="00E640B3" w:rsidRPr="007A1CEE">
        <w:t>-</w:t>
      </w:r>
      <w:r w:rsidRPr="007A1CEE">
        <w:lastRenderedPageBreak/>
        <w:t>use and understand</w:t>
      </w:r>
      <w:r w:rsidR="00E640B3" w:rsidRPr="007A1CEE">
        <w:t>able</w:t>
      </w:r>
      <w:r w:rsidRPr="007A1CEE">
        <w:t xml:space="preserve"> way and to give them practical </w:t>
      </w:r>
      <w:r w:rsidR="00E640B3" w:rsidRPr="007A1CEE">
        <w:t xml:space="preserve">information </w:t>
      </w:r>
      <w:r w:rsidRPr="007A1CEE">
        <w:t>and advice on their rights and obligations</w:t>
      </w:r>
      <w:r w:rsidR="00E640B3" w:rsidRPr="007A1CEE">
        <w:t xml:space="preserve"> in the field of personal data protection</w:t>
      </w:r>
      <w:r w:rsidRPr="007A1CEE">
        <w:t xml:space="preserve">, </w:t>
      </w:r>
      <w:r w:rsidR="00E640B3" w:rsidRPr="007A1CEE">
        <w:t>in accordance with the</w:t>
      </w:r>
      <w:r w:rsidRPr="007A1CEE">
        <w:t xml:space="preserve"> </w:t>
      </w:r>
      <w:r w:rsidR="00E640B3" w:rsidRPr="007A1CEE">
        <w:t>GDPR</w:t>
      </w:r>
      <w:r w:rsidRPr="007A1CEE">
        <w:t>. The user interface, as well as significant portions of the content, are available in English, Italian and Bulgarian.</w:t>
      </w:r>
      <w:r w:rsidR="003C0490" w:rsidRPr="007A1CEE">
        <w:t xml:space="preserve"> </w:t>
      </w:r>
      <w:r w:rsidRPr="007A1CEE">
        <w:t xml:space="preserve">The SMEDATA </w:t>
      </w:r>
      <w:r w:rsidR="00E640B3" w:rsidRPr="007A1CEE">
        <w:t xml:space="preserve">mobile app </w:t>
      </w:r>
      <w:r w:rsidR="009006EF" w:rsidRPr="007A1CEE">
        <w:t>‘</w:t>
      </w:r>
      <w:r w:rsidRPr="007A1CEE">
        <w:t xml:space="preserve">GDPR in </w:t>
      </w:r>
      <w:r w:rsidR="00E640B3" w:rsidRPr="007A1CEE">
        <w:t>y</w:t>
      </w:r>
      <w:r w:rsidRPr="007A1CEE">
        <w:t xml:space="preserve">our </w:t>
      </w:r>
      <w:r w:rsidR="00E640B3" w:rsidRPr="007A1CEE">
        <w:t>p</w:t>
      </w:r>
      <w:r w:rsidRPr="007A1CEE">
        <w:t>ocke</w:t>
      </w:r>
      <w:r w:rsidR="003C0490" w:rsidRPr="007A1CEE">
        <w:t>t</w:t>
      </w:r>
      <w:r w:rsidR="009006EF" w:rsidRPr="007A1CEE">
        <w:t>’</w:t>
      </w:r>
      <w:r w:rsidRPr="007A1CEE">
        <w:t xml:space="preserve"> can be downloaded </w:t>
      </w:r>
      <w:r w:rsidR="00E640B3" w:rsidRPr="007A1CEE">
        <w:t xml:space="preserve">free of charge </w:t>
      </w:r>
      <w:r w:rsidRPr="007A1CEE">
        <w:t xml:space="preserve">from the Google app store (for Android devices) and </w:t>
      </w:r>
      <w:r w:rsidR="008561E7" w:rsidRPr="007A1CEE">
        <w:t xml:space="preserve">the </w:t>
      </w:r>
      <w:r w:rsidRPr="007A1CEE">
        <w:t xml:space="preserve">Apple </w:t>
      </w:r>
      <w:r w:rsidR="008561E7" w:rsidRPr="007A1CEE">
        <w:t xml:space="preserve">store </w:t>
      </w:r>
      <w:r w:rsidRPr="007A1CEE">
        <w:t>(</w:t>
      </w:r>
      <w:r w:rsidR="008561E7" w:rsidRPr="007A1CEE">
        <w:t xml:space="preserve">for </w:t>
      </w:r>
      <w:r w:rsidRPr="007A1CEE">
        <w:t>iOS devices).</w:t>
      </w:r>
      <w:r w:rsidRPr="007A1CEE">
        <w:rPr>
          <w:color w:val="538135" w:themeColor="accent6" w:themeShade="BF"/>
        </w:rPr>
        <w:t xml:space="preserve"> </w:t>
      </w:r>
    </w:p>
    <w:p w14:paraId="1BF29CB9" w14:textId="741D9E5E" w:rsidR="003730DF" w:rsidRPr="007A1CEE" w:rsidRDefault="003730DF" w:rsidP="00122A12">
      <w:pPr>
        <w:pStyle w:val="Heading2"/>
      </w:pPr>
      <w:r w:rsidRPr="007A1CEE">
        <w:t>Cross</w:t>
      </w:r>
      <w:r w:rsidR="00187B04" w:rsidRPr="007A1CEE">
        <w:t>-</w:t>
      </w:r>
      <w:r w:rsidRPr="007A1CEE">
        <w:t>border platforms</w:t>
      </w:r>
      <w:bookmarkEnd w:id="49"/>
    </w:p>
    <w:p w14:paraId="4573171C" w14:textId="77777777" w:rsidR="005523ED" w:rsidRPr="007A1CEE" w:rsidRDefault="00DF7498" w:rsidP="00F318DF">
      <w:pPr>
        <w:pStyle w:val="Subtitle"/>
      </w:pPr>
      <w:r w:rsidRPr="007A1CEE">
        <w:t>eIDAS Node</w:t>
      </w:r>
    </w:p>
    <w:p w14:paraId="6B4A65F6" w14:textId="10B1CEF7" w:rsidR="00DF7498" w:rsidRPr="007A1CEE" w:rsidRDefault="00DF7498" w:rsidP="00DF7498">
      <w:r w:rsidRPr="007A1CEE">
        <w:t xml:space="preserve">For the purposes of cross-border electronic identification, an eIDAS </w:t>
      </w:r>
      <w:r w:rsidR="001422A3">
        <w:t>n</w:t>
      </w:r>
      <w:r w:rsidRPr="007A1CEE">
        <w:t>ode has been developed and deployed in a production environment in</w:t>
      </w:r>
      <w:r w:rsidR="001422A3">
        <w:t xml:space="preserve"> </w:t>
      </w:r>
      <w:r w:rsidRPr="007A1CEE">
        <w:t>accordance with the requirements of</w:t>
      </w:r>
      <w:r w:rsidR="001422A3">
        <w:t xml:space="preserve"> </w:t>
      </w:r>
      <w:r w:rsidRPr="007A1CEE">
        <w:t>Regulation (EC)</w:t>
      </w:r>
      <w:r w:rsidR="001422A3">
        <w:t xml:space="preserve"> </w:t>
      </w:r>
      <w:r w:rsidRPr="00921879">
        <w:t>910/2014.</w:t>
      </w:r>
    </w:p>
    <w:p w14:paraId="20367193" w14:textId="105DA663" w:rsidR="002C4214" w:rsidRPr="001422A3" w:rsidRDefault="00DF7498" w:rsidP="002C4214">
      <w:r w:rsidRPr="007A1CEE">
        <w:t xml:space="preserve">The technical specifications provided by the European Commission have been </w:t>
      </w:r>
      <w:r w:rsidR="00380C2D">
        <w:t>partially</w:t>
      </w:r>
      <w:r w:rsidR="00380C2D" w:rsidRPr="007A1CEE">
        <w:t xml:space="preserve"> </w:t>
      </w:r>
      <w:r w:rsidRPr="007A1CEE">
        <w:t>reused for its development</w:t>
      </w:r>
      <w:r w:rsidR="00380C2D">
        <w:t xml:space="preserve"> (based on eIDAS-Node integration package version 2.1)</w:t>
      </w:r>
      <w:r w:rsidRPr="007A1CEE">
        <w:t>.</w:t>
      </w:r>
      <w:r w:rsidR="00B049D1" w:rsidRPr="007A1CEE">
        <w:t xml:space="preserve"> </w:t>
      </w:r>
      <w:r w:rsidR="00BC562E" w:rsidRPr="009B444A">
        <w:t xml:space="preserve">At </w:t>
      </w:r>
      <w:r w:rsidRPr="001422A3">
        <w:t>national level</w:t>
      </w:r>
      <w:r w:rsidR="00BC562E" w:rsidRPr="001422A3">
        <w:t>,</w:t>
      </w:r>
      <w:r w:rsidRPr="001422A3">
        <w:t xml:space="preserve"> the eIDAS </w:t>
      </w:r>
      <w:r w:rsidR="001422A3" w:rsidRPr="001422A3">
        <w:t>n</w:t>
      </w:r>
      <w:r w:rsidRPr="001422A3">
        <w:t>ode is completely integrated with the eAuthentication system</w:t>
      </w:r>
      <w:r w:rsidR="00380C2D" w:rsidRPr="001422A3">
        <w:t>.</w:t>
      </w:r>
    </w:p>
    <w:p w14:paraId="006B821D" w14:textId="73C4D078" w:rsidR="00380C2D" w:rsidRPr="006060E3" w:rsidRDefault="00380C2D" w:rsidP="002C4214">
      <w:pPr>
        <w:rPr>
          <w:color w:val="538135" w:themeColor="accent6" w:themeShade="BF"/>
        </w:rPr>
      </w:pPr>
      <w:r w:rsidRPr="001422A3">
        <w:rPr>
          <w:lang w:val="en-US"/>
        </w:rPr>
        <w:t xml:space="preserve">At </w:t>
      </w:r>
      <w:r w:rsidR="00F413BC" w:rsidRPr="001422A3">
        <w:rPr>
          <w:lang w:val="en-US"/>
        </w:rPr>
        <w:t>present</w:t>
      </w:r>
      <w:r w:rsidR="001422A3">
        <w:rPr>
          <w:lang w:val="en-US"/>
        </w:rPr>
        <w:t>,</w:t>
      </w:r>
      <w:r w:rsidR="00F413BC" w:rsidRPr="001422A3">
        <w:rPr>
          <w:lang w:val="en-US"/>
        </w:rPr>
        <w:t xml:space="preserve"> Bulgarian authorities are</w:t>
      </w:r>
      <w:r w:rsidRPr="001422A3">
        <w:rPr>
          <w:lang w:val="en-US"/>
        </w:rPr>
        <w:t xml:space="preserve"> working on the documentation for a public procurement procedure for upgrading </w:t>
      </w:r>
      <w:r w:rsidR="001422A3">
        <w:rPr>
          <w:lang w:val="en-US"/>
        </w:rPr>
        <w:t xml:space="preserve">the </w:t>
      </w:r>
      <w:r w:rsidRPr="001422A3">
        <w:rPr>
          <w:lang w:val="en-US"/>
        </w:rPr>
        <w:t>Bulgarian eIDAS node with the latest version provided by the European Commission – v</w:t>
      </w:r>
      <w:r w:rsidR="001422A3">
        <w:rPr>
          <w:lang w:val="en-US"/>
        </w:rPr>
        <w:t>ersion</w:t>
      </w:r>
      <w:r w:rsidRPr="001422A3">
        <w:rPr>
          <w:lang w:val="en-US"/>
        </w:rPr>
        <w:t xml:space="preserve"> 2.5.</w:t>
      </w:r>
    </w:p>
    <w:p w14:paraId="63AFDAC2" w14:textId="77777777" w:rsidR="002C4214" w:rsidRPr="009B444A" w:rsidRDefault="002C4214" w:rsidP="00F318DF">
      <w:pPr>
        <w:pStyle w:val="Subtitle"/>
      </w:pPr>
      <w:r w:rsidRPr="007A1CEE">
        <w:t>Electronic Exchange of Social Security Information</w:t>
      </w:r>
    </w:p>
    <w:p w14:paraId="6C6833D1" w14:textId="7E566561" w:rsidR="002C4214" w:rsidRPr="00AB5CE8" w:rsidRDefault="00AB5CE8">
      <w:r>
        <w:t xml:space="preserve">The </w:t>
      </w:r>
      <w:r w:rsidR="00D74B16" w:rsidRPr="00D74B16">
        <w:t xml:space="preserve">Electronic Exchange of Social Security Information </w:t>
      </w:r>
      <w:r w:rsidR="00D74B16">
        <w:t>(</w:t>
      </w:r>
      <w:r w:rsidR="00D74B16" w:rsidRPr="00D74B16">
        <w:t>EESSI</w:t>
      </w:r>
      <w:r w:rsidR="00D74B16">
        <w:t xml:space="preserve">) </w:t>
      </w:r>
      <w:r w:rsidR="002C4214" w:rsidRPr="00E922BD">
        <w:t xml:space="preserve">is an IT </w:t>
      </w:r>
      <w:r w:rsidR="002C4214" w:rsidRPr="00AB5CE8">
        <w:t xml:space="preserve">system that helps social security institutions across the EU exchange information more quickly and securely, as required by </w:t>
      </w:r>
      <w:r w:rsidR="002C4214" w:rsidRPr="007A1CEE">
        <w:t>EU rules on social security coordination.</w:t>
      </w:r>
      <w:r w:rsidR="00D83BE3" w:rsidRPr="007A1CEE">
        <w:t xml:space="preserve"> </w:t>
      </w:r>
      <w:r w:rsidR="002C4214" w:rsidRPr="007A1CEE">
        <w:t xml:space="preserve">Since January 2020, the </w:t>
      </w:r>
      <w:hyperlink r:id="rId179" w:history="1">
        <w:r w:rsidR="002C4214" w:rsidRPr="00F318DF">
          <w:rPr>
            <w:rStyle w:val="Hyperlink"/>
          </w:rPr>
          <w:t>National Social Security Institute (NSSI)</w:t>
        </w:r>
      </w:hyperlink>
      <w:r w:rsidR="002C4214" w:rsidRPr="007A1CEE">
        <w:t xml:space="preserve"> has effectively joined </w:t>
      </w:r>
      <w:r>
        <w:t xml:space="preserve">the </w:t>
      </w:r>
      <w:r w:rsidR="002C4214" w:rsidRPr="007A1CEE">
        <w:t>EESSI.</w:t>
      </w:r>
      <w:r w:rsidR="00B049D1" w:rsidRPr="00E922BD">
        <w:t xml:space="preserve"> </w:t>
      </w:r>
      <w:r w:rsidR="002C4214" w:rsidRPr="00AB5CE8">
        <w:t>The NSSI has started to exchange data electronically with other social security institutions in Europe regarding all benefits within its competence.</w:t>
      </w:r>
    </w:p>
    <w:p w14:paraId="7498D5FA" w14:textId="607E87C0" w:rsidR="002C4214" w:rsidRPr="006060E3" w:rsidRDefault="002C4214" w:rsidP="002C4214">
      <w:pPr>
        <w:rPr>
          <w:color w:val="00B0F0"/>
          <w:sz w:val="22"/>
          <w14:textFill>
            <w14:solidFill>
              <w14:srgbClr w14:val="00B0F0">
                <w14:lumMod w14:val="75000"/>
              </w14:srgbClr>
            </w14:solidFill>
          </w14:textFill>
        </w:rPr>
      </w:pPr>
      <w:r w:rsidRPr="00AB5CE8">
        <w:t xml:space="preserve">The National Revenue Agency (NRA) is connected to the </w:t>
      </w:r>
      <w:r w:rsidRPr="007A1CEE">
        <w:t xml:space="preserve">TESTA network, through which it has access to the three CSN (Central Service Node) environments of the </w:t>
      </w:r>
      <w:r w:rsidR="001422A3" w:rsidRPr="007A1CEE">
        <w:t>E</w:t>
      </w:r>
      <w:r w:rsidR="001422A3">
        <w:t xml:space="preserve">uropean </w:t>
      </w:r>
      <w:r w:rsidRPr="007A1CEE">
        <w:t>C</w:t>
      </w:r>
      <w:r w:rsidR="001422A3">
        <w:t>ommission</w:t>
      </w:r>
      <w:r w:rsidRPr="007A1CEE">
        <w:t xml:space="preserve">, thereby electronically exchanging social security information between Bulgaria and the EU within </w:t>
      </w:r>
      <w:r w:rsidR="00AB5CE8">
        <w:t xml:space="preserve">the </w:t>
      </w:r>
      <w:r w:rsidRPr="00AB5CE8">
        <w:t>EESSI</w:t>
      </w:r>
      <w:r w:rsidR="00AE5F5C" w:rsidRPr="00AB5CE8">
        <w:t>.</w:t>
      </w:r>
    </w:p>
    <w:p w14:paraId="2655DE2B" w14:textId="77777777" w:rsidR="002C4214" w:rsidRPr="007A1CEE" w:rsidRDefault="002C4214" w:rsidP="00F318DF">
      <w:pPr>
        <w:pStyle w:val="Subtitle"/>
      </w:pPr>
      <w:r w:rsidRPr="007A1CEE">
        <w:t xml:space="preserve">Secure </w:t>
      </w:r>
      <w:r w:rsidR="00AE42B8" w:rsidRPr="009B444A">
        <w:t>P</w:t>
      </w:r>
      <w:r w:rsidRPr="00453A1D">
        <w:t xml:space="preserve">latform for </w:t>
      </w:r>
      <w:r w:rsidR="00AB5CE8">
        <w:t xml:space="preserve">the </w:t>
      </w:r>
      <w:r w:rsidR="00AE42B8" w:rsidRPr="00E922BD">
        <w:t>E</w:t>
      </w:r>
      <w:r w:rsidRPr="00AB5CE8">
        <w:t xml:space="preserve">lectronic </w:t>
      </w:r>
      <w:r w:rsidR="00AE42B8" w:rsidRPr="00AB5CE8">
        <w:t>E</w:t>
      </w:r>
      <w:r w:rsidRPr="00AB5CE8">
        <w:t xml:space="preserve">xchange of </w:t>
      </w:r>
      <w:r w:rsidR="00AE42B8" w:rsidRPr="00AB5CE8">
        <w:t>D</w:t>
      </w:r>
      <w:r w:rsidRPr="00921879">
        <w:t>ata</w:t>
      </w:r>
    </w:p>
    <w:p w14:paraId="4738E552" w14:textId="6C1048C5" w:rsidR="002C4214" w:rsidRPr="006060E3" w:rsidRDefault="002C4214" w:rsidP="002C4214">
      <w:pPr>
        <w:rPr>
          <w:color w:val="538135" w:themeColor="accent6" w:themeShade="BF"/>
        </w:rPr>
      </w:pPr>
      <w:r w:rsidRPr="007A1CEE">
        <w:t xml:space="preserve">To exchange pension information with Germany, </w:t>
      </w:r>
      <w:r w:rsidR="00AE42B8" w:rsidRPr="007A1CEE">
        <w:t xml:space="preserve">the </w:t>
      </w:r>
      <w:hyperlink r:id="rId180" w:history="1">
        <w:r w:rsidRPr="00CF193F">
          <w:rPr>
            <w:rStyle w:val="Hyperlink"/>
          </w:rPr>
          <w:t>National Social Security Institute</w:t>
        </w:r>
      </w:hyperlink>
      <w:r w:rsidRPr="007A1CEE">
        <w:t xml:space="preserve"> (NSSI) uses a </w:t>
      </w:r>
      <w:r w:rsidR="00D74B16">
        <w:t>S</w:t>
      </w:r>
      <w:r w:rsidRPr="007A1CEE">
        <w:t xml:space="preserve">ecure </w:t>
      </w:r>
      <w:r w:rsidR="00D74B16">
        <w:t>P</w:t>
      </w:r>
      <w:r w:rsidRPr="007A1CEE">
        <w:t>latform for</w:t>
      </w:r>
      <w:r w:rsidR="00AE42B8" w:rsidRPr="007A1CEE">
        <w:t xml:space="preserve"> the</w:t>
      </w:r>
      <w:r w:rsidRPr="007A1CEE">
        <w:t xml:space="preserve"> </w:t>
      </w:r>
      <w:r w:rsidR="00D74B16">
        <w:t>E</w:t>
      </w:r>
      <w:r w:rsidRPr="007A1CEE">
        <w:t xml:space="preserve">lectronic </w:t>
      </w:r>
      <w:r w:rsidR="00D74B16">
        <w:t>E</w:t>
      </w:r>
      <w:r w:rsidRPr="007A1CEE">
        <w:t xml:space="preserve">xchange of </w:t>
      </w:r>
      <w:r w:rsidR="00D74B16">
        <w:t>D</w:t>
      </w:r>
      <w:r w:rsidRPr="007A1CEE">
        <w:t xml:space="preserve">ata (sPAD), provided by </w:t>
      </w:r>
      <w:r w:rsidR="00AE42B8" w:rsidRPr="007A1CEE">
        <w:t xml:space="preserve">the </w:t>
      </w:r>
      <w:r w:rsidRPr="007A1CEE">
        <w:t xml:space="preserve">Data Processing </w:t>
      </w:r>
      <w:r w:rsidR="00AB5CE8" w:rsidRPr="007A1CEE">
        <w:t>Centre</w:t>
      </w:r>
      <w:r w:rsidRPr="007A1CEE">
        <w:t xml:space="preserve"> of </w:t>
      </w:r>
      <w:r w:rsidR="00AE42B8" w:rsidRPr="007A1CEE">
        <w:t xml:space="preserve">the </w:t>
      </w:r>
      <w:r w:rsidRPr="007A1CEE">
        <w:t xml:space="preserve">DSRV (German pension insurance bodies). This web application is </w:t>
      </w:r>
      <w:r w:rsidR="00AE42B8" w:rsidRPr="007A1CEE">
        <w:t xml:space="preserve">accessible </w:t>
      </w:r>
      <w:r w:rsidRPr="007A1CEE">
        <w:t xml:space="preserve">through the European network TESTA. </w:t>
      </w:r>
      <w:r w:rsidR="00AE42B8" w:rsidRPr="007A1CEE">
        <w:t>The</w:t>
      </w:r>
      <w:r w:rsidRPr="007A1CEE">
        <w:t xml:space="preserve"> NSSI has excess to the Pension Payment List and the List of Death Certificates</w:t>
      </w:r>
      <w:r w:rsidR="00AE42B8" w:rsidRPr="007A1CEE">
        <w:t xml:space="preserve"> via sPAD</w:t>
      </w:r>
      <w:r w:rsidRPr="007A1CEE">
        <w:t>.</w:t>
      </w:r>
    </w:p>
    <w:p w14:paraId="6CC2627D" w14:textId="77777777" w:rsidR="003730DF" w:rsidRPr="00E922BD" w:rsidRDefault="003730DF" w:rsidP="00122A12">
      <w:pPr>
        <w:pStyle w:val="Heading2"/>
      </w:pPr>
      <w:bookmarkStart w:id="50" w:name="_Toc1474998"/>
      <w:r w:rsidRPr="007A1CEE">
        <w:t>Base regist</w:t>
      </w:r>
      <w:r w:rsidR="00176C4D" w:rsidRPr="009B444A">
        <w:t>rie</w:t>
      </w:r>
      <w:r w:rsidRPr="00453A1D">
        <w:t>s</w:t>
      </w:r>
      <w:bookmarkEnd w:id="50"/>
    </w:p>
    <w:p w14:paraId="78493E3B" w14:textId="77777777" w:rsidR="00A702CA" w:rsidRPr="007A1CEE" w:rsidRDefault="00A702CA" w:rsidP="00F318DF">
      <w:pPr>
        <w:pStyle w:val="Subtitle"/>
      </w:pPr>
      <w:r w:rsidRPr="007A1CEE">
        <w:t>RegiX</w:t>
      </w:r>
    </w:p>
    <w:p w14:paraId="2CE56222" w14:textId="003CCA39" w:rsidR="00E409F8" w:rsidRPr="00E922BD" w:rsidRDefault="00E409F8" w:rsidP="00A1139D">
      <w:r w:rsidRPr="007A1CEE">
        <w:t>The Ordinance on the general requirements for information systems, registers and electronic administrative services provides the possibility to access the registers through a central component that ensures compliance with the requirements for interoperability and data exchange. There is such a central component in Bulgaria</w:t>
      </w:r>
      <w:r w:rsidR="0057404D" w:rsidRPr="007A1CEE">
        <w:t xml:space="preserve"> </w:t>
      </w:r>
      <w:r w:rsidRPr="007A1CEE">
        <w:t xml:space="preserve">- </w:t>
      </w:r>
      <w:hyperlink r:id="rId181" w:history="1">
        <w:r w:rsidR="00D74B16">
          <w:rPr>
            <w:rStyle w:val="Hyperlink"/>
          </w:rPr>
          <w:t>RegiX</w:t>
        </w:r>
      </w:hyperlink>
      <w:r w:rsidRPr="007A1CEE">
        <w:t xml:space="preserve">. </w:t>
      </w:r>
    </w:p>
    <w:p w14:paraId="76F28033" w14:textId="712AA9D6" w:rsidR="002E5294" w:rsidRPr="007A1CEE" w:rsidRDefault="00E409F8" w:rsidP="00A1139D">
      <w:r w:rsidRPr="007A1CEE">
        <w:t>RegiX is an infrastructure that enables the automated interconnections between multiple Bulgarian regist</w:t>
      </w:r>
      <w:r w:rsidR="006A0D02" w:rsidRPr="007A1CEE">
        <w:t>ers</w:t>
      </w:r>
      <w:r w:rsidRPr="007A1CEE">
        <w:t xml:space="preserve"> (currently</w:t>
      </w:r>
      <w:r w:rsidR="00F413BC">
        <w:t xml:space="preserve"> </w:t>
      </w:r>
      <w:r w:rsidR="00ED6374">
        <w:rPr>
          <w:lang w:val="bg-BG"/>
        </w:rPr>
        <w:t>76</w:t>
      </w:r>
      <w:r w:rsidRPr="007A1CEE">
        <w:t>), as well as information systems, in the form of machine-to-machine services. RegiX has been developed as part of the central e</w:t>
      </w:r>
      <w:r w:rsidR="001F6B89" w:rsidRPr="007A1CEE">
        <w:t>G</w:t>
      </w:r>
      <w:r w:rsidRPr="007A1CEE">
        <w:t>overnment system. The environment for automated interconnections between regist</w:t>
      </w:r>
      <w:r w:rsidR="006A0D02" w:rsidRPr="007A1CEE">
        <w:t>ers</w:t>
      </w:r>
      <w:r w:rsidRPr="007A1CEE">
        <w:t xml:space="preserve"> </w:t>
      </w:r>
      <w:r w:rsidR="00AE76A0" w:rsidRPr="007A1CEE">
        <w:t>represents</w:t>
      </w:r>
      <w:r w:rsidRPr="007A1CEE">
        <w:t xml:space="preserve"> a way </w:t>
      </w:r>
      <w:r w:rsidR="00AE76A0" w:rsidRPr="007A1CEE">
        <w:t xml:space="preserve">to </w:t>
      </w:r>
      <w:r w:rsidRPr="007A1CEE">
        <w:t>facilitat</w:t>
      </w:r>
      <w:r w:rsidR="00AE76A0" w:rsidRPr="007A1CEE">
        <w:t>e</w:t>
      </w:r>
      <w:r w:rsidRPr="007A1CEE">
        <w:t xml:space="preserve"> </w:t>
      </w:r>
      <w:r w:rsidR="00921879">
        <w:t xml:space="preserve">the </w:t>
      </w:r>
      <w:r w:rsidRPr="00921879">
        <w:t xml:space="preserve">interaction between administrations, with the goal of providing integrated administrative services. </w:t>
      </w:r>
      <w:r w:rsidR="00AE76A0" w:rsidRPr="007A1CEE">
        <w:t>Therefore,</w:t>
      </w:r>
      <w:r w:rsidRPr="007A1CEE">
        <w:t xml:space="preserve"> administrative authorities that provide public services</w:t>
      </w:r>
      <w:r w:rsidR="00AE76A0" w:rsidRPr="007A1CEE">
        <w:t xml:space="preserve"> are encouraged</w:t>
      </w:r>
      <w:r w:rsidRPr="007A1CEE">
        <w:t xml:space="preserve"> not to require citizens or </w:t>
      </w:r>
      <w:r w:rsidRPr="007A1CEE">
        <w:lastRenderedPageBreak/>
        <w:t xml:space="preserve">organisations to </w:t>
      </w:r>
      <w:r w:rsidR="00AE76A0" w:rsidRPr="007A1CEE">
        <w:t>tra</w:t>
      </w:r>
      <w:r w:rsidR="000E619A" w:rsidRPr="007A1CEE">
        <w:t>n</w:t>
      </w:r>
      <w:r w:rsidR="00AE76A0" w:rsidRPr="007A1CEE">
        <w:t xml:space="preserve">smit </w:t>
      </w:r>
      <w:r w:rsidRPr="007A1CEE">
        <w:t xml:space="preserve">the data that the administration already </w:t>
      </w:r>
      <w:r w:rsidR="00921879" w:rsidRPr="007A1CEE">
        <w:t>ha</w:t>
      </w:r>
      <w:r w:rsidR="001422A3">
        <w:t>s</w:t>
      </w:r>
      <w:r w:rsidR="00921879" w:rsidRPr="00921879">
        <w:t xml:space="preserve"> </w:t>
      </w:r>
      <w:r w:rsidR="00AE76A0" w:rsidRPr="00921879">
        <w:t>more than once</w:t>
      </w:r>
      <w:r w:rsidRPr="007A1CEE">
        <w:t xml:space="preserve">. Instead, they must </w:t>
      </w:r>
      <w:r w:rsidR="00AE76A0" w:rsidRPr="007A1CEE">
        <w:t xml:space="preserve">officially </w:t>
      </w:r>
      <w:r w:rsidRPr="007A1CEE">
        <w:t xml:space="preserve">collect </w:t>
      </w:r>
      <w:r w:rsidR="00921879">
        <w:t>them</w:t>
      </w:r>
      <w:r w:rsidR="00921879" w:rsidRPr="00921879">
        <w:t xml:space="preserve"> </w:t>
      </w:r>
      <w:r w:rsidRPr="00921879">
        <w:t xml:space="preserve">from the primary administrator of the data. </w:t>
      </w:r>
      <w:r w:rsidR="00AE76A0" w:rsidRPr="007A1CEE">
        <w:t>N</w:t>
      </w:r>
      <w:r w:rsidRPr="007A1CEE">
        <w:t>otification</w:t>
      </w:r>
      <w:r w:rsidR="00AE76A0" w:rsidRPr="007A1CEE">
        <w:t>s</w:t>
      </w:r>
      <w:r w:rsidRPr="007A1CEE">
        <w:t xml:space="preserve"> and request</w:t>
      </w:r>
      <w:r w:rsidR="00AE76A0" w:rsidRPr="007A1CEE">
        <w:t>s</w:t>
      </w:r>
      <w:r w:rsidRPr="007A1CEE">
        <w:t xml:space="preserve"> for data </w:t>
      </w:r>
      <w:r w:rsidR="00AE76A0" w:rsidRPr="007A1CEE">
        <w:t xml:space="preserve">are </w:t>
      </w:r>
      <w:r w:rsidRPr="007A1CEE">
        <w:t xml:space="preserve">done electronically and automatically </w:t>
      </w:r>
      <w:r w:rsidR="00AE76A0" w:rsidRPr="007A1CEE">
        <w:t xml:space="preserve">via RegiX, </w:t>
      </w:r>
      <w:r w:rsidRPr="007A1CEE">
        <w:t xml:space="preserve">as an internal electronic administrative service. </w:t>
      </w:r>
    </w:p>
    <w:p w14:paraId="502D1A2A" w14:textId="77777777" w:rsidR="00A666DA" w:rsidRPr="007A1CEE" w:rsidRDefault="00A666DA" w:rsidP="00A1139D"/>
    <w:p w14:paraId="6D519DFD" w14:textId="77777777" w:rsidR="002E5294" w:rsidRPr="007A1CEE" w:rsidRDefault="002E5294" w:rsidP="00122A12">
      <w:pPr>
        <w:pStyle w:val="Heading2"/>
      </w:pPr>
      <w:r w:rsidRPr="007A1CEE">
        <w:t>Emerging Technologies</w:t>
      </w:r>
    </w:p>
    <w:p w14:paraId="6F26DFDA" w14:textId="77777777" w:rsidR="002B2841" w:rsidRDefault="002B2841" w:rsidP="00433E36">
      <w:pPr>
        <w:pStyle w:val="Heading3"/>
      </w:pPr>
      <w:r>
        <w:t>Artificial Intelligence</w:t>
      </w:r>
      <w:r w:rsidR="00256599">
        <w:t xml:space="preserve"> (AI)</w:t>
      </w:r>
    </w:p>
    <w:p w14:paraId="4166B298" w14:textId="77777777" w:rsidR="00C01A33" w:rsidRPr="00C01A33" w:rsidRDefault="00C01A33" w:rsidP="00C01A33">
      <w:r w:rsidRPr="00C01A33">
        <w:t>No particular infrastructure in this field has been reported to date.</w:t>
      </w:r>
    </w:p>
    <w:p w14:paraId="1BDE4990" w14:textId="77777777" w:rsidR="002B2841" w:rsidRDefault="00256599" w:rsidP="00433E36">
      <w:pPr>
        <w:pStyle w:val="Heading3"/>
      </w:pPr>
      <w:r>
        <w:t>Distributed ledger technologies</w:t>
      </w:r>
    </w:p>
    <w:p w14:paraId="39B8D2B5" w14:textId="77777777" w:rsidR="00C01A33" w:rsidRPr="00C01A33" w:rsidRDefault="00C01A33" w:rsidP="00C01A33">
      <w:r w:rsidRPr="00C01A33">
        <w:t>No particular infrastructure in this field has been reported to date.</w:t>
      </w:r>
    </w:p>
    <w:p w14:paraId="027848D8" w14:textId="77777777" w:rsidR="002B2841" w:rsidRDefault="002B2841" w:rsidP="00433E36">
      <w:pPr>
        <w:pStyle w:val="Heading3"/>
      </w:pPr>
      <w:r>
        <w:t xml:space="preserve">Big data </w:t>
      </w:r>
    </w:p>
    <w:p w14:paraId="147B52C5" w14:textId="22B45234" w:rsidR="00716802" w:rsidRPr="00C01A33" w:rsidRDefault="00EA3D5A" w:rsidP="00EA3D5A">
      <w:r w:rsidRPr="00C01A33">
        <w:t>No particular infrastructure in this field has been reported to date.</w:t>
      </w:r>
    </w:p>
    <w:p w14:paraId="5A2301EB" w14:textId="77777777" w:rsidR="002B2841" w:rsidRDefault="002B2841" w:rsidP="00433E36">
      <w:pPr>
        <w:pStyle w:val="Heading3"/>
      </w:pPr>
      <w:r>
        <w:t>Cloud computing</w:t>
      </w:r>
    </w:p>
    <w:p w14:paraId="0C0D709C" w14:textId="77777777" w:rsidR="00C01A33" w:rsidRPr="00C01A33" w:rsidRDefault="00C01A33" w:rsidP="00C01A33">
      <w:pPr>
        <w:pStyle w:val="BodyText"/>
      </w:pPr>
      <w:r w:rsidRPr="00C01A33">
        <w:t>No particular infrastructure in this field has been reported to date.</w:t>
      </w:r>
    </w:p>
    <w:p w14:paraId="7AA5DB26" w14:textId="77777777" w:rsidR="002B2841" w:rsidRDefault="002B2841" w:rsidP="00433E36">
      <w:pPr>
        <w:pStyle w:val="Heading3"/>
      </w:pPr>
      <w:r>
        <w:t xml:space="preserve">Internet of </w:t>
      </w:r>
      <w:r w:rsidR="00256599">
        <w:t>T</w:t>
      </w:r>
      <w:r>
        <w:t>hings</w:t>
      </w:r>
      <w:r w:rsidR="00256599">
        <w:t xml:space="preserve"> (IoT)</w:t>
      </w:r>
    </w:p>
    <w:p w14:paraId="47D52FC6" w14:textId="77777777" w:rsidR="00C01A33" w:rsidRPr="00C01A33" w:rsidRDefault="00C01A33" w:rsidP="00C01A33">
      <w:pPr>
        <w:pStyle w:val="BodyText"/>
      </w:pPr>
      <w:r w:rsidRPr="00C01A33">
        <w:t>No particular infrastructure in this field has been reported to date.</w:t>
      </w:r>
    </w:p>
    <w:p w14:paraId="58969938" w14:textId="77777777" w:rsidR="00C01A33" w:rsidRDefault="00256599" w:rsidP="00433E36">
      <w:pPr>
        <w:pStyle w:val="Heading3"/>
      </w:pPr>
      <w:r>
        <w:t>High-performance computing</w:t>
      </w:r>
      <w:r w:rsidR="002B2841" w:rsidRPr="007A1CEE">
        <w:t xml:space="preserve"> </w:t>
      </w:r>
    </w:p>
    <w:p w14:paraId="2480CE77" w14:textId="77777777" w:rsidR="00760E5A" w:rsidRDefault="00C01A33" w:rsidP="00C01A33">
      <w:r w:rsidRPr="00C01A33">
        <w:t>No particular infrastructure in this field has been reported to date.</w:t>
      </w:r>
    </w:p>
    <w:p w14:paraId="7C7D6BE4" w14:textId="77777777" w:rsidR="00760E5A" w:rsidRDefault="00760E5A" w:rsidP="00433E36">
      <w:pPr>
        <w:pStyle w:val="Heading3"/>
      </w:pPr>
      <w:r w:rsidRPr="00760E5A">
        <w:t>High-speed broadband connectivity</w:t>
      </w:r>
    </w:p>
    <w:p w14:paraId="72A100A9" w14:textId="77777777" w:rsidR="00B85059" w:rsidRPr="007A1CEE" w:rsidRDefault="00760E5A" w:rsidP="00760E5A">
      <w:r w:rsidRPr="00760E5A">
        <w:t>No particular infrastructure in this field has been reported to date.</w:t>
      </w:r>
      <w:r w:rsidR="00896372" w:rsidRPr="007A1CEE">
        <w:br w:type="page"/>
      </w:r>
    </w:p>
    <w:p w14:paraId="25A356E5" w14:textId="2E93C97A" w:rsidR="00B85059" w:rsidRPr="007A1CEE" w:rsidRDefault="000F4730" w:rsidP="00B85059">
      <w:pPr>
        <w:tabs>
          <w:tab w:val="left" w:pos="7500"/>
        </w:tabs>
        <w:jc w:val="center"/>
      </w:pPr>
      <w:r>
        <w:rPr>
          <w:noProof/>
          <w:lang w:val="bg-BG" w:eastAsia="bg-BG"/>
        </w:rPr>
        <w:lastRenderedPageBreak/>
        <w:drawing>
          <wp:anchor distT="0" distB="0" distL="114300" distR="114300" simplePos="0" relativeHeight="251667474" behindDoc="1" locked="0" layoutInCell="1" allowOverlap="1" wp14:anchorId="064863FD" wp14:editId="673C35EA">
            <wp:simplePos x="0" y="0"/>
            <wp:positionH relativeFrom="column">
              <wp:posOffset>-1099185</wp:posOffset>
            </wp:positionH>
            <wp:positionV relativeFrom="paragraph">
              <wp:posOffset>-1087120</wp:posOffset>
            </wp:positionV>
            <wp:extent cx="7579360" cy="10739798"/>
            <wp:effectExtent l="0" t="0" r="2540" b="4445"/>
            <wp:wrapNone/>
            <wp:docPr id="72" name="Picture 72"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picture containing text, computer, person, indoo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l="13843" r="38402"/>
                    <a:stretch>
                      <a:fillRect/>
                    </a:stretch>
                  </pic:blipFill>
                  <pic:spPr bwMode="auto">
                    <a:xfrm>
                      <a:off x="0" y="0"/>
                      <a:ext cx="7580998" cy="107421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4960A4" w14:textId="3C1B7375" w:rsidR="00B85059" w:rsidRPr="007A1CEE" w:rsidRDefault="00B85059" w:rsidP="00B85059">
      <w:pPr>
        <w:tabs>
          <w:tab w:val="left" w:pos="7500"/>
        </w:tabs>
        <w:jc w:val="center"/>
      </w:pPr>
    </w:p>
    <w:p w14:paraId="480D3810" w14:textId="77777777" w:rsidR="00B85059" w:rsidRPr="007A1CEE" w:rsidRDefault="00B85059" w:rsidP="00B85059">
      <w:pPr>
        <w:tabs>
          <w:tab w:val="left" w:pos="7500"/>
        </w:tabs>
        <w:jc w:val="center"/>
      </w:pPr>
    </w:p>
    <w:p w14:paraId="3E2C9867" w14:textId="77777777" w:rsidR="00B85059" w:rsidRPr="007A1CEE" w:rsidRDefault="00B85059" w:rsidP="00B85059">
      <w:pPr>
        <w:tabs>
          <w:tab w:val="left" w:pos="7500"/>
        </w:tabs>
        <w:jc w:val="center"/>
      </w:pPr>
    </w:p>
    <w:p w14:paraId="4FDF720C" w14:textId="4AE6D512" w:rsidR="00B85059" w:rsidRPr="007A1CEE" w:rsidRDefault="00B85059" w:rsidP="00B85059">
      <w:pPr>
        <w:tabs>
          <w:tab w:val="left" w:pos="7500"/>
        </w:tabs>
        <w:jc w:val="center"/>
      </w:pPr>
    </w:p>
    <w:p w14:paraId="4A270CE7" w14:textId="77777777" w:rsidR="00B85059" w:rsidRPr="007A1CEE" w:rsidRDefault="00B85059" w:rsidP="00B85059">
      <w:pPr>
        <w:tabs>
          <w:tab w:val="left" w:pos="7500"/>
        </w:tabs>
        <w:jc w:val="center"/>
      </w:pPr>
    </w:p>
    <w:p w14:paraId="5726CBE3" w14:textId="16434AA8" w:rsidR="00D11238" w:rsidRPr="009B444A" w:rsidRDefault="002728D7" w:rsidP="00AF6E06">
      <w:pPr>
        <w:jc w:val="left"/>
      </w:pPr>
      <w:r w:rsidRPr="001234DD">
        <w:rPr>
          <w:noProof/>
          <w:lang w:val="bg-BG" w:eastAsia="bg-BG"/>
        </w:rPr>
        <mc:AlternateContent>
          <mc:Choice Requires="wpg">
            <w:drawing>
              <wp:anchor distT="0" distB="0" distL="114300" distR="114300" simplePos="0" relativeHeight="251658253" behindDoc="0" locked="0" layoutInCell="1" allowOverlap="1" wp14:anchorId="7FD9006C" wp14:editId="42F2332F">
                <wp:simplePos x="0" y="0"/>
                <wp:positionH relativeFrom="page">
                  <wp:posOffset>3522879</wp:posOffset>
                </wp:positionH>
                <wp:positionV relativeFrom="paragraph">
                  <wp:posOffset>1454710</wp:posOffset>
                </wp:positionV>
                <wp:extent cx="4036060" cy="1619885"/>
                <wp:effectExtent l="0" t="19050" r="21590" b="37465"/>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238DC1"/>
                        </a:solidFill>
                      </wpg:grpSpPr>
                      <wps:wsp>
                        <wps:cNvPr id="56" name="Text Box 23"/>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7758D46" w14:textId="77777777" w:rsidR="00261047" w:rsidRPr="006E0C04" w:rsidRDefault="00261047" w:rsidP="002728D7">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3B97A2A" w14:textId="77777777" w:rsidR="00261047" w:rsidRPr="006E0C04" w:rsidRDefault="00261047" w:rsidP="002728D7">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6D907EE3" w14:textId="77777777" w:rsidR="00261047" w:rsidRPr="00E7654F" w:rsidRDefault="00261047" w:rsidP="002728D7">
                              <w:pPr>
                                <w:jc w:val="right"/>
                                <w:rPr>
                                  <w:color w:val="FFFFFF"/>
                                  <w:sz w:val="52"/>
                                  <w:szCs w:val="36"/>
                                </w:rPr>
                              </w:pPr>
                            </w:p>
                          </w:txbxContent>
                        </wps:txbx>
                        <wps:bodyPr rot="0" vert="horz" wrap="square" lIns="18000" tIns="46800" rIns="91440" bIns="45720" anchor="t" anchorCtr="0" upright="1">
                          <a:noAutofit/>
                        </wps:bodyPr>
                      </wps:wsp>
                      <wps:wsp>
                        <wps:cNvPr id="57" name="Text Box 24"/>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9718949" w14:textId="77777777" w:rsidR="00261047" w:rsidRPr="003D16B4" w:rsidRDefault="00261047" w:rsidP="002728D7">
                              <w:pPr>
                                <w:jc w:val="center"/>
                                <w:rPr>
                                  <w:color w:val="FFFFFF"/>
                                  <w:sz w:val="96"/>
                                  <w:szCs w:val="96"/>
                                  <w:lang w:val="en-US"/>
                                </w:rPr>
                              </w:pPr>
                              <w:r w:rsidRPr="003D16B4">
                                <w:rPr>
                                  <w:color w:val="FFFFFF"/>
                                  <w:sz w:val="96"/>
                                  <w:szCs w:val="96"/>
                                  <w:lang w:val="en-US"/>
                                </w:rPr>
                                <w:t>7</w:t>
                              </w:r>
                            </w:p>
                            <w:p w14:paraId="03AC6BEC" w14:textId="77777777" w:rsidR="00261047" w:rsidRPr="0065240B" w:rsidRDefault="00261047" w:rsidP="002728D7">
                              <w:pPr>
                                <w:rPr>
                                  <w:lang w:val="en-US"/>
                                </w:rPr>
                              </w:pPr>
                            </w:p>
                          </w:txbxContent>
                        </wps:txbx>
                        <wps:bodyPr rot="0" vert="horz" wrap="square" lIns="91440" tIns="45720" rIns="91440" bIns="45720" anchor="t" anchorCtr="0" upright="1">
                          <a:noAutofit/>
                        </wps:bodyPr>
                      </wps:wsp>
                      <wps:wsp>
                        <wps:cNvPr id="58" name="AutoShape 25"/>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FD9006C" id="Group 54" o:spid="_x0000_s1053" style="position:absolute;margin-left:277.4pt;margin-top:114.55pt;width:317.8pt;height:127.55pt;z-index:251658253;mso-position-horizontal-relative:page"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v1gwMAAD8KAAAOAAAAZHJzL2Uyb0RvYy54bWzcVttu1DAQfUfiHyy/0yS7m3Q3alqVLS1I&#10;BSpRPsCbOBeR2Mb2Nilfz3icbLtLuahIPJCHyJNxxuM5x2d8cjZ0Lbnj2jRSZDQ6CinhIpdFI6qM&#10;fr69fLWkxFgmCtZKwTN6zw09O3354qRXKZ/JWrYF1wSCCJP2KqO1tSoNApPXvGPmSCouwFlK3TEL&#10;pq6CQrMeondtMAvDJOilLpSWOTcGvl54Jz3F+GXJc/uxLA23pM0o5GbxrfG9ce/g9ISllWaqbvIx&#10;DfaMLDrWCFh0F+qCWUa2uvkhVNfkWhpZ2qNcdoEsyybnuAfYTRQe7OZKy63CvVRpX6ldmaC0B3V6&#10;dtj8w92NJk2R0XhBiWAdYITLErChOL2qUphzpdUndaP9DmF4LfMvBtzBod/ZlZ9MNv17WUA8trUS&#10;izOUunMhYNtkQAzudxjwwZIcPi7CeRImAFUOviiJVstl7FHKa4DS/RfHMfjBPQ9Xy8n3Zvw/mceJ&#10;/3kWx5HzBiydFjaybYrLpm1dFkZXm3WryR0Dbszmy4v1NP3RNNzguCFXDWCpeQDC/B0Qn2qmOOJr&#10;XJEnICB/D8StK8prOZDZ3GOB0xwQxA7wHQqEdTUeDyLkumai4uday77mrID8/J5c4rCCx9AZxgX5&#10;HUBPFHqC6ZdlVtrYKy474gYZ1XAKMU92d22sR2SaMjLKYQIOlraC9BldxbPY7+yngF3i48O2qmYe&#10;RjzQAPiILYL/CE2Wdo0FvWmbLqPL0D2eP65Yb0SBKVjWtH4MgVrhsuKoJGPyU/k8HeywGfD8REhT&#10;59zI4h6qq6VXG1BHGNRSf6OkB6XJqPm6ZZpT0r4TDiGXCEgTGosELEo0GqtosQBj4z3x8QwMJnII&#10;lVE7DdfWy9lW6aaqYSXPCSHP4diVDdb7ISs8skjif8Xm4x/ZPCrLjpL/iM3JCnJxsnE8ycbE5igM&#10;Qf1QcSKQj33RmKj6LDY79gg50nvkE2iKP4CHDMKVH7D6YwaNPBkZ5HnyHzEIrhBeDx2jUTMJyAOA&#10;5EoFqrYWvjPlgxg7004JcfbtvYIutCeE/pcJh6eFkJRto95O52nsWckSmsp+75lIBDkhhZ7oOwcU&#10;MlYzd1bXUgjQRqn9kf1jeZxHx9ABHbX2tG2voY366Km8Nw0uFaPSPV/1vMS54K6G0BJxhLcU1Nzx&#10;RuWuQY9tnPVw7zv9DgAA//8DAFBLAwQUAAYACAAAACEAnFSgt+IAAAAMAQAADwAAAGRycy9kb3du&#10;cmV2LnhtbEyPQWvCQBSE74X+h+UJvdXNpknRmI2ItD1JQS2U3p7ZZxLM7obsmsR/3/XUHocZZr7J&#10;15Nu2UC9a6yRIOYRMDKlVY2pJHwd358XwJxHo7C1hiTcyMG6eHzIMVN2NHsaDr5iocS4DCXU3ncZ&#10;566sSaOb245M8M621+iD7CuuehxDuW55HEWvXGNjwkKNHW1rKi+Hq5bwMeK4eRFvw+5y3t5+junn&#10;906QlE+zabMC5mnyf2G44wd0KALTyV6NcqyVkKZJQPcS4ngpgN0TYhklwE4SkkUSAy9y/v9E8QsA&#10;AP//AwBQSwECLQAUAAYACAAAACEAtoM4kv4AAADhAQAAEwAAAAAAAAAAAAAAAAAAAAAAW0NvbnRl&#10;bnRfVHlwZXNdLnhtbFBLAQItABQABgAIAAAAIQA4/SH/1gAAAJQBAAALAAAAAAAAAAAAAAAAAC8B&#10;AABfcmVscy8ucmVsc1BLAQItABQABgAIAAAAIQAGB4v1gwMAAD8KAAAOAAAAAAAAAAAAAAAAAC4C&#10;AABkcnMvZTJvRG9jLnhtbFBLAQItABQABgAIAAAAIQCcVKC34gAAAAwBAAAPAAAAAAAAAAAAAAAA&#10;AN0FAABkcnMvZG93bnJldi54bWxQSwUGAAAAAAQABADzAAAA7AYAAAAA&#10;">
                <v:shape id="Text Box 23"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1nZxQAAANsAAAAPAAAAZHJzL2Rvd25yZXYueG1sRI9Ba8JA&#10;FITvBf/D8gq91U0tBptmIyoWpIKiVc+P7GsSzL4Nu1uN/75bEHocZuYbJp/2phUXcr6xrOBlmIAg&#10;Lq1uuFJw+Pp4noDwAVlja5kU3MjDtBg85Jhpe+UdXfahEhHCPkMFdQhdJqUvazLoh7Yjjt63dQZD&#10;lK6S2uE1wk0rR0mSSoMNx4UaO1rUVJ73P0bB+rQ9HeVstXk7L14/d8vUbeZmrdTTYz97BxGoD//h&#10;e3ulFYxT+PsSf4AsfgEAAP//AwBQSwECLQAUAAYACAAAACEA2+H2y+4AAACFAQAAEwAAAAAAAAAA&#10;AAAAAAAAAAAAW0NvbnRlbnRfVHlwZXNdLnhtbFBLAQItABQABgAIAAAAIQBa9CxbvwAAABUBAAAL&#10;AAAAAAAAAAAAAAAAAB8BAABfcmVscy8ucmVsc1BLAQItABQABgAIAAAAIQA1l1nZxQAAANsAAAAP&#10;AAAAAAAAAAAAAAAAAAcCAABkcnMvZG93bnJldi54bWxQSwUGAAAAAAMAAwC3AAAA+QIAAAAA&#10;" filled="f" strokecolor="white">
                  <v:stroke opacity="0"/>
                  <v:shadow offset=",5pt"/>
                  <v:textbox inset=".5mm,1.3mm">
                    <w:txbxContent>
                      <w:p w14:paraId="37758D46" w14:textId="77777777" w:rsidR="00261047" w:rsidRPr="006E0C04" w:rsidRDefault="00261047" w:rsidP="002728D7">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3B97A2A" w14:textId="77777777" w:rsidR="00261047" w:rsidRPr="006E0C04" w:rsidRDefault="00261047" w:rsidP="002728D7">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6D907EE3" w14:textId="77777777" w:rsidR="00261047" w:rsidRPr="00E7654F" w:rsidRDefault="00261047" w:rsidP="002728D7">
                        <w:pPr>
                          <w:jc w:val="right"/>
                          <w:rPr>
                            <w:color w:val="FFFFFF"/>
                            <w:sz w:val="52"/>
                            <w:szCs w:val="36"/>
                          </w:rPr>
                        </w:pPr>
                      </w:p>
                    </w:txbxContent>
                  </v:textbox>
                </v:shape>
                <v:shape id="Text Box 24"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gfxAAAANsAAAAPAAAAZHJzL2Rvd25yZXYueG1sRI9Pi8Iw&#10;FMTvC36H8AQvi6YKrqUaRUVBvYh/wOujebbF5qU2Ueu33ywseBxm5jfMZNaYUjypdoVlBf1eBII4&#10;tbrgTMH5tO7GIJxH1lhaJgVvcjCbtr4mmGj74gM9jz4TAcIuQQW591UipUtzMuh6tiIO3tXWBn2Q&#10;dSZ1ja8AN6UcRNGPNFhwWMixomVO6e34MAp4t+F4u1rH39v9aX8f7RaX+7VRqtNu5mMQnhr/Cf+3&#10;N1rBcAR/X8IPkNNfAAAA//8DAFBLAQItABQABgAIAAAAIQDb4fbL7gAAAIUBAAATAAAAAAAAAAAA&#10;AAAAAAAAAABbQ29udGVudF9UeXBlc10ueG1sUEsBAi0AFAAGAAgAAAAhAFr0LFu/AAAAFQEAAAsA&#10;AAAAAAAAAAAAAAAAHwEAAF9yZWxzLy5yZWxzUEsBAi0AFAAGAAgAAAAhAAlx2B/EAAAA2wAAAA8A&#10;AAAAAAAAAAAAAAAABwIAAGRycy9kb3ducmV2LnhtbFBLBQYAAAAAAwADALcAAAD4AgAAAAA=&#10;" filled="f" stroked="f" strokecolor="#f8f8f8" strokeweight=".25pt">
                  <v:textbox>
                    <w:txbxContent>
                      <w:p w14:paraId="29718949" w14:textId="77777777" w:rsidR="00261047" w:rsidRPr="003D16B4" w:rsidRDefault="00261047" w:rsidP="002728D7">
                        <w:pPr>
                          <w:jc w:val="center"/>
                          <w:rPr>
                            <w:color w:val="FFFFFF"/>
                            <w:sz w:val="96"/>
                            <w:szCs w:val="96"/>
                            <w:lang w:val="en-US"/>
                          </w:rPr>
                        </w:pPr>
                        <w:r w:rsidRPr="003D16B4">
                          <w:rPr>
                            <w:color w:val="FFFFFF"/>
                            <w:sz w:val="96"/>
                            <w:szCs w:val="96"/>
                            <w:lang w:val="en-US"/>
                          </w:rPr>
                          <w:t>7</w:t>
                        </w:r>
                      </w:p>
                      <w:p w14:paraId="03AC6BEC" w14:textId="77777777" w:rsidR="00261047" w:rsidRPr="0065240B" w:rsidRDefault="00261047" w:rsidP="002728D7">
                        <w:pPr>
                          <w:rPr>
                            <w:lang w:val="en-US"/>
                          </w:rPr>
                        </w:pPr>
                      </w:p>
                    </w:txbxContent>
                  </v:textbox>
                </v:shape>
                <v:shape id="AutoShape 25"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aRwAAAANsAAAAPAAAAZHJzL2Rvd25yZXYueG1sRE9Na8JA&#10;EL0L/odlhF5ENxUqEl1FBEVaemjqocchO2aD2dmQ3Wry7zuHgsfH+97set+oO3WxDmzgdZ6BIi6D&#10;rbkycPk+zlagYkK22AQmAwNF2G3How3mNjz4i+5FqpSEcMzRgEupzbWOpSOPcR5aYuGuofOYBHaV&#10;th0+JNw3epFlS+2xZmlw2NLBUXkrfr2UnN4L0pfW/ZxxFT7212H6ORyMeZn0+zWoRH16iv/dZ2vg&#10;TcbKF/kBevsHAAD//wMAUEsBAi0AFAAGAAgAAAAhANvh9svuAAAAhQEAABMAAAAAAAAAAAAAAAAA&#10;AAAAAFtDb250ZW50X1R5cGVzXS54bWxQSwECLQAUAAYACAAAACEAWvQsW78AAAAVAQAACwAAAAAA&#10;AAAAAAAAAAAfAQAAX3JlbHMvLnJlbHNQSwECLQAUAAYACAAAACEAqTbWkcAAAADbAAAADwAAAAAA&#10;AAAAAAAAAAAHAgAAZHJzL2Rvd25yZXYueG1sUEsFBgAAAAADAAMAtwAAAPQCAAAAAA==&#10;" strokecolor="white" strokeweight="2.5pt">
                  <v:shadow offset=",5pt"/>
                </v:shape>
                <w10:wrap anchorx="page"/>
              </v:group>
            </w:pict>
          </mc:Fallback>
        </mc:AlternateContent>
      </w:r>
      <w:r w:rsidR="00BB1B0A" w:rsidRPr="007A1CEE">
        <w:br w:type="page"/>
      </w:r>
    </w:p>
    <w:p w14:paraId="0668B8BB" w14:textId="77777777" w:rsidR="00BB1B0A" w:rsidRPr="007A1CEE" w:rsidRDefault="00BB1B0A" w:rsidP="004566D2">
      <w:pPr>
        <w:pStyle w:val="Heading1"/>
        <w:rPr>
          <w:color w:val="3076A6"/>
          <w:lang w:eastAsia="en-US"/>
        </w:rPr>
      </w:pPr>
      <w:bookmarkStart w:id="51" w:name="_Toc29374626"/>
      <w:bookmarkStart w:id="52" w:name="_Toc30431112"/>
      <w:bookmarkStart w:id="53" w:name="_Toc76987271"/>
      <w:bookmarkStart w:id="54" w:name="_Hlk30431861"/>
      <w:r w:rsidRPr="009B444A">
        <w:rPr>
          <w:lang w:eastAsia="fr-LU"/>
        </w:rPr>
        <w:lastRenderedPageBreak/>
        <w:t xml:space="preserve">Cross-border Digital </w:t>
      </w:r>
      <w:r w:rsidR="006D536A" w:rsidRPr="00E20920">
        <w:rPr>
          <w:lang w:eastAsia="fr-LU"/>
        </w:rPr>
        <w:t>Public Administration</w:t>
      </w:r>
      <w:r w:rsidRPr="006315EE">
        <w:rPr>
          <w:lang w:eastAsia="fr-LU"/>
        </w:rPr>
        <w:t xml:space="preserve"> Services for Citizens and Businesses</w:t>
      </w:r>
      <w:bookmarkEnd w:id="51"/>
      <w:bookmarkEnd w:id="52"/>
      <w:bookmarkEnd w:id="53"/>
    </w:p>
    <w:p w14:paraId="7A839BAC" w14:textId="77777777" w:rsidR="00BB1B0A" w:rsidRPr="007A1CEE" w:rsidRDefault="00BB1B0A" w:rsidP="00BB1B0A">
      <w:pPr>
        <w:rPr>
          <w:rFonts w:eastAsia="Calibri"/>
          <w:lang w:eastAsia="fr-LU"/>
        </w:rPr>
      </w:pPr>
      <w:bookmarkStart w:id="55" w:name="_Hlk30431782"/>
      <w:bookmarkEnd w:id="54"/>
      <w:r w:rsidRPr="00E922BD">
        <w:rPr>
          <w:lang w:eastAsia="fr-LU"/>
        </w:rPr>
        <w:t xml:space="preserve">Further to the information on national digital public services provided in the previous chapters, this </w:t>
      </w:r>
      <w:r w:rsidRPr="007A1CEE">
        <w:rPr>
          <w:lang w:eastAsia="fr-LU"/>
        </w:rPr>
        <w:t xml:space="preserve">final chapter presents an overview of the basic cross-border public services provided to citizens and businesses in other European countries. </w:t>
      </w:r>
      <w:hyperlink r:id="rId183" w:history="1">
        <w:r w:rsidRPr="009B444A">
          <w:rPr>
            <w:color w:val="1A3F7C"/>
            <w:lang w:eastAsia="fr-LU"/>
          </w:rPr>
          <w:t>Your Europe</w:t>
        </w:r>
      </w:hyperlink>
      <w:r w:rsidRPr="007A1CEE">
        <w:rPr>
          <w:lang w:eastAsia="fr-LU"/>
        </w:rPr>
        <w:t xml:space="preserve"> is taken as reference, as it is the</w:t>
      </w:r>
      <w:r w:rsidRPr="00E922BD">
        <w:rPr>
          <w:lang w:eastAsia="fr-LU"/>
        </w:rPr>
        <w:t xml:space="preserve"> EU one-stop shop which aims to simplify the life of both citizens and businesses by avoiding unnecessary inconv</w:t>
      </w:r>
      <w:r w:rsidRPr="007A1CEE">
        <w:rPr>
          <w:lang w:eastAsia="fr-LU"/>
        </w:rPr>
        <w:t>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25F8091A" w14:textId="77777777" w:rsidR="0092753E" w:rsidRPr="007A1CEE" w:rsidRDefault="00BB1B0A" w:rsidP="00D11238">
      <w:pPr>
        <w:rPr>
          <w:lang w:eastAsia="fr-LU"/>
        </w:rPr>
      </w:pPr>
      <w:r w:rsidRPr="007A1CEE">
        <w:rPr>
          <w:lang w:eastAsia="fr-LU"/>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781E869" w14:textId="77777777" w:rsidR="00BB1B0A" w:rsidRPr="007A1CEE" w:rsidRDefault="00BB1B0A" w:rsidP="00122A12">
      <w:pPr>
        <w:pStyle w:val="Heading2"/>
        <w:rPr>
          <w:lang w:eastAsia="fr-LU"/>
        </w:rPr>
      </w:pPr>
      <w:r w:rsidRPr="007A1CEE">
        <w:rPr>
          <w:lang w:eastAsia="fr-LU"/>
        </w:rPr>
        <w:t>Life and Travel</w:t>
      </w:r>
    </w:p>
    <w:p w14:paraId="0DBDE64E" w14:textId="77777777" w:rsidR="00BB1B0A" w:rsidRPr="007A1CEE" w:rsidRDefault="00BB1B0A" w:rsidP="00BB1B0A">
      <w:pPr>
        <w:rPr>
          <w:rFonts w:eastAsia="Calibri"/>
          <w:lang w:eastAsia="fr-LU"/>
        </w:rPr>
      </w:pPr>
      <w:r w:rsidRPr="007A1CEE">
        <w:rPr>
          <w:lang w:eastAsia="fr-LU"/>
        </w:rPr>
        <w:t>For citizens, the following groups of services can be found on the website:</w:t>
      </w:r>
    </w:p>
    <w:p w14:paraId="4938EFDD" w14:textId="77777777" w:rsidR="00BB1B0A" w:rsidRPr="009B444A" w:rsidRDefault="00F000EF" w:rsidP="008962B8">
      <w:pPr>
        <w:numPr>
          <w:ilvl w:val="0"/>
          <w:numId w:val="13"/>
        </w:numPr>
        <w:rPr>
          <w:lang w:eastAsia="fr-LU"/>
        </w:rPr>
      </w:pPr>
      <w:hyperlink r:id="rId184" w:history="1">
        <w:r w:rsidR="00BB1B0A" w:rsidRPr="009B444A">
          <w:rPr>
            <w:color w:val="1A3F7C"/>
            <w:lang w:eastAsia="fr-LU"/>
          </w:rPr>
          <w:t>Travel</w:t>
        </w:r>
      </w:hyperlink>
      <w:r w:rsidR="00BB1B0A" w:rsidRPr="007A1CEE">
        <w:rPr>
          <w:lang w:eastAsia="fr-LU"/>
        </w:rPr>
        <w:t xml:space="preserve"> (e.g. Documents needed for travelling in Europe); </w:t>
      </w:r>
    </w:p>
    <w:p w14:paraId="2856CD99" w14:textId="77777777" w:rsidR="00BB1B0A" w:rsidRPr="00E20920" w:rsidRDefault="00F000EF" w:rsidP="008962B8">
      <w:pPr>
        <w:numPr>
          <w:ilvl w:val="0"/>
          <w:numId w:val="13"/>
        </w:numPr>
        <w:rPr>
          <w:lang w:eastAsia="fr-LU"/>
        </w:rPr>
      </w:pPr>
      <w:hyperlink r:id="rId185" w:history="1">
        <w:r w:rsidR="00BB1B0A" w:rsidRPr="009B444A">
          <w:rPr>
            <w:color w:val="1A3F7C"/>
            <w:lang w:eastAsia="fr-LU"/>
          </w:rPr>
          <w:t>Work and retirement</w:t>
        </w:r>
      </w:hyperlink>
      <w:r w:rsidR="00BB1B0A" w:rsidRPr="007A1CEE">
        <w:rPr>
          <w:lang w:eastAsia="fr-LU"/>
        </w:rPr>
        <w:t xml:space="preserve"> (e.g. Unemployment and Benefits)</w:t>
      </w:r>
      <w:r w:rsidR="00BB1B0A" w:rsidRPr="009B444A">
        <w:rPr>
          <w:lang w:eastAsia="fr-LU"/>
        </w:rPr>
        <w:t>;</w:t>
      </w:r>
    </w:p>
    <w:p w14:paraId="251A3808" w14:textId="77777777" w:rsidR="00BB1B0A" w:rsidRPr="009B444A" w:rsidRDefault="00F000EF" w:rsidP="008962B8">
      <w:pPr>
        <w:numPr>
          <w:ilvl w:val="0"/>
          <w:numId w:val="13"/>
        </w:numPr>
        <w:rPr>
          <w:lang w:eastAsia="fr-LU"/>
        </w:rPr>
      </w:pPr>
      <w:hyperlink r:id="rId186" w:history="1">
        <w:r w:rsidR="00BB1B0A" w:rsidRPr="009B444A">
          <w:rPr>
            <w:color w:val="1A3F7C"/>
            <w:lang w:eastAsia="fr-LU"/>
          </w:rPr>
          <w:t>Vehicles</w:t>
        </w:r>
      </w:hyperlink>
      <w:r w:rsidR="00BB1B0A" w:rsidRPr="007A1CEE">
        <w:rPr>
          <w:lang w:eastAsia="fr-LU"/>
        </w:rPr>
        <w:t xml:space="preserve"> (e.g. Registration);</w:t>
      </w:r>
    </w:p>
    <w:p w14:paraId="79E44F63" w14:textId="77777777" w:rsidR="00BB1B0A" w:rsidRPr="009B444A" w:rsidRDefault="00F000EF" w:rsidP="008962B8">
      <w:pPr>
        <w:numPr>
          <w:ilvl w:val="0"/>
          <w:numId w:val="13"/>
        </w:numPr>
        <w:rPr>
          <w:lang w:eastAsia="fr-LU"/>
        </w:rPr>
      </w:pPr>
      <w:hyperlink r:id="rId187" w:history="1">
        <w:r w:rsidR="00BB1B0A" w:rsidRPr="009B444A">
          <w:rPr>
            <w:color w:val="1A3F7C"/>
            <w:lang w:eastAsia="fr-LU"/>
          </w:rPr>
          <w:t>Residence formalities</w:t>
        </w:r>
      </w:hyperlink>
      <w:r w:rsidR="00BB1B0A" w:rsidRPr="007A1CEE">
        <w:rPr>
          <w:lang w:eastAsia="fr-LU"/>
        </w:rPr>
        <w:t xml:space="preserve"> (e.g. Elections abroad);</w:t>
      </w:r>
    </w:p>
    <w:p w14:paraId="46C689EB" w14:textId="77777777" w:rsidR="00BB1B0A" w:rsidRPr="009B444A" w:rsidRDefault="00F000EF" w:rsidP="008962B8">
      <w:pPr>
        <w:numPr>
          <w:ilvl w:val="0"/>
          <w:numId w:val="13"/>
        </w:numPr>
        <w:rPr>
          <w:lang w:eastAsia="fr-LU"/>
        </w:rPr>
      </w:pPr>
      <w:hyperlink r:id="rId188" w:history="1">
        <w:r w:rsidR="00BB1B0A" w:rsidRPr="009B444A">
          <w:rPr>
            <w:color w:val="1A3F7C"/>
            <w:lang w:eastAsia="fr-LU"/>
          </w:rPr>
          <w:t>Education and youth</w:t>
        </w:r>
      </w:hyperlink>
      <w:r w:rsidR="00BB1B0A" w:rsidRPr="007A1CEE">
        <w:rPr>
          <w:lang w:eastAsia="fr-LU"/>
        </w:rPr>
        <w:t xml:space="preserve"> (e.g. Researchers);</w:t>
      </w:r>
    </w:p>
    <w:p w14:paraId="49A5C713" w14:textId="77777777" w:rsidR="00BB1B0A" w:rsidRPr="009B444A" w:rsidRDefault="00F000EF" w:rsidP="008962B8">
      <w:pPr>
        <w:numPr>
          <w:ilvl w:val="0"/>
          <w:numId w:val="13"/>
        </w:numPr>
        <w:rPr>
          <w:lang w:eastAsia="fr-LU"/>
        </w:rPr>
      </w:pPr>
      <w:hyperlink r:id="rId189" w:history="1">
        <w:r w:rsidR="00BB1B0A" w:rsidRPr="009B444A">
          <w:rPr>
            <w:color w:val="1A3F7C"/>
            <w:lang w:eastAsia="fr-LU"/>
          </w:rPr>
          <w:t>Health</w:t>
        </w:r>
      </w:hyperlink>
      <w:r w:rsidR="00BB1B0A" w:rsidRPr="007A1CEE">
        <w:rPr>
          <w:lang w:eastAsia="fr-LU"/>
        </w:rPr>
        <w:t xml:space="preserve"> (e.g. Medical Treatment abroad);</w:t>
      </w:r>
    </w:p>
    <w:p w14:paraId="77D30169" w14:textId="77777777" w:rsidR="00BB1B0A" w:rsidRPr="009B444A" w:rsidRDefault="00F000EF" w:rsidP="008962B8">
      <w:pPr>
        <w:numPr>
          <w:ilvl w:val="0"/>
          <w:numId w:val="13"/>
        </w:numPr>
        <w:rPr>
          <w:lang w:eastAsia="fr-LU"/>
        </w:rPr>
      </w:pPr>
      <w:hyperlink r:id="rId190" w:history="1">
        <w:r w:rsidR="00BB1B0A" w:rsidRPr="009B444A">
          <w:rPr>
            <w:color w:val="1A3F7C"/>
            <w:lang w:eastAsia="fr-LU"/>
          </w:rPr>
          <w:t>Family</w:t>
        </w:r>
      </w:hyperlink>
      <w:r w:rsidR="00BB1B0A" w:rsidRPr="007A1CEE">
        <w:rPr>
          <w:lang w:eastAsia="fr-LU"/>
        </w:rPr>
        <w:t xml:space="preserve"> (e.g. Couples);</w:t>
      </w:r>
    </w:p>
    <w:p w14:paraId="74EA0D5B" w14:textId="77777777" w:rsidR="00BB1B0A" w:rsidRPr="009B444A" w:rsidRDefault="00F000EF" w:rsidP="008962B8">
      <w:pPr>
        <w:numPr>
          <w:ilvl w:val="0"/>
          <w:numId w:val="13"/>
        </w:numPr>
        <w:rPr>
          <w:lang w:eastAsia="fr-LU"/>
        </w:rPr>
      </w:pPr>
      <w:hyperlink r:id="rId191" w:history="1">
        <w:r w:rsidR="00BB1B0A" w:rsidRPr="009B444A">
          <w:rPr>
            <w:color w:val="1A3F7C"/>
            <w:lang w:eastAsia="fr-LU"/>
          </w:rPr>
          <w:t>Consumers</w:t>
        </w:r>
      </w:hyperlink>
      <w:r w:rsidR="00BB1B0A" w:rsidRPr="007A1CEE">
        <w:rPr>
          <w:lang w:eastAsia="fr-LU"/>
        </w:rPr>
        <w:t xml:space="preserve"> (e.g. Shopping).</w:t>
      </w:r>
    </w:p>
    <w:p w14:paraId="520F51C5" w14:textId="77777777" w:rsidR="00BB1B0A" w:rsidRPr="00E922BD" w:rsidRDefault="00BB1B0A" w:rsidP="00122A12">
      <w:pPr>
        <w:pStyle w:val="Heading2"/>
        <w:rPr>
          <w:lang w:eastAsia="fr-LU"/>
        </w:rPr>
      </w:pPr>
      <w:r w:rsidRPr="00E922BD">
        <w:rPr>
          <w:lang w:eastAsia="fr-LU"/>
        </w:rPr>
        <w:t>Doing Business</w:t>
      </w:r>
    </w:p>
    <w:p w14:paraId="30C0DA32" w14:textId="77777777" w:rsidR="00BB1B0A" w:rsidRPr="007A1CEE" w:rsidRDefault="00BB1B0A" w:rsidP="00BB1B0A">
      <w:pPr>
        <w:rPr>
          <w:rFonts w:eastAsia="Calibri"/>
          <w:lang w:eastAsia="fr-LU"/>
        </w:rPr>
      </w:pPr>
      <w:r w:rsidRPr="007A1CEE">
        <w:rPr>
          <w:lang w:eastAsia="fr-LU"/>
        </w:rPr>
        <w:t>Regarding businesses, the groups of services on the website concern:</w:t>
      </w:r>
    </w:p>
    <w:p w14:paraId="717F6BA8" w14:textId="77777777" w:rsidR="00BB1B0A" w:rsidRPr="009B444A" w:rsidRDefault="00F000EF" w:rsidP="008962B8">
      <w:pPr>
        <w:numPr>
          <w:ilvl w:val="0"/>
          <w:numId w:val="14"/>
        </w:numPr>
        <w:rPr>
          <w:lang w:eastAsia="fr-LU"/>
        </w:rPr>
      </w:pPr>
      <w:hyperlink r:id="rId192" w:history="1">
        <w:r w:rsidR="00BB1B0A" w:rsidRPr="009B444A">
          <w:rPr>
            <w:color w:val="1A3F7C"/>
            <w:lang w:eastAsia="fr-LU"/>
          </w:rPr>
          <w:t>Running a business</w:t>
        </w:r>
      </w:hyperlink>
      <w:r w:rsidR="00BB1B0A" w:rsidRPr="007A1CEE">
        <w:rPr>
          <w:lang w:eastAsia="fr-LU"/>
        </w:rPr>
        <w:t xml:space="preserve"> (e.g. Developing a business);</w:t>
      </w:r>
    </w:p>
    <w:p w14:paraId="4051EE6A" w14:textId="77777777" w:rsidR="00BB1B0A" w:rsidRPr="009B444A" w:rsidRDefault="00F000EF" w:rsidP="008962B8">
      <w:pPr>
        <w:numPr>
          <w:ilvl w:val="0"/>
          <w:numId w:val="14"/>
        </w:numPr>
        <w:rPr>
          <w:lang w:eastAsia="fr-LU"/>
        </w:rPr>
      </w:pPr>
      <w:hyperlink r:id="rId193" w:history="1">
        <w:r w:rsidR="00BB1B0A" w:rsidRPr="009B444A">
          <w:rPr>
            <w:color w:val="1A3F7C"/>
            <w:lang w:eastAsia="fr-LU"/>
          </w:rPr>
          <w:t>Taxation</w:t>
        </w:r>
      </w:hyperlink>
      <w:r w:rsidR="00BB1B0A" w:rsidRPr="007A1CEE">
        <w:rPr>
          <w:lang w:eastAsia="fr-LU"/>
        </w:rPr>
        <w:t xml:space="preserve"> (e.g. Business tax);</w:t>
      </w:r>
    </w:p>
    <w:p w14:paraId="22341F04" w14:textId="77777777" w:rsidR="00BB1B0A" w:rsidRPr="009B444A" w:rsidRDefault="00F000EF" w:rsidP="008962B8">
      <w:pPr>
        <w:numPr>
          <w:ilvl w:val="0"/>
          <w:numId w:val="14"/>
        </w:numPr>
        <w:rPr>
          <w:lang w:eastAsia="fr-LU"/>
        </w:rPr>
      </w:pPr>
      <w:hyperlink r:id="rId194" w:history="1">
        <w:r w:rsidR="00BB1B0A" w:rsidRPr="009B444A">
          <w:rPr>
            <w:color w:val="1A3F7C"/>
            <w:lang w:eastAsia="fr-LU"/>
          </w:rPr>
          <w:t>Selling in the EU</w:t>
        </w:r>
      </w:hyperlink>
      <w:r w:rsidR="00BB1B0A" w:rsidRPr="007A1CEE">
        <w:rPr>
          <w:lang w:eastAsia="fr-LU"/>
        </w:rPr>
        <w:t xml:space="preserve"> (e.g. Public contracts); </w:t>
      </w:r>
    </w:p>
    <w:p w14:paraId="4496B35F" w14:textId="77777777" w:rsidR="00BB1B0A" w:rsidRPr="009B444A" w:rsidRDefault="00F000EF" w:rsidP="008962B8">
      <w:pPr>
        <w:numPr>
          <w:ilvl w:val="0"/>
          <w:numId w:val="14"/>
        </w:numPr>
        <w:rPr>
          <w:lang w:eastAsia="fr-LU"/>
        </w:rPr>
      </w:pPr>
      <w:hyperlink r:id="rId195" w:history="1">
        <w:r w:rsidR="00BB1B0A" w:rsidRPr="009B444A">
          <w:rPr>
            <w:color w:val="1A3F7C"/>
            <w:lang w:eastAsia="fr-LU"/>
          </w:rPr>
          <w:t>Human Resources</w:t>
        </w:r>
      </w:hyperlink>
      <w:r w:rsidR="00BB1B0A" w:rsidRPr="007A1CEE">
        <w:rPr>
          <w:lang w:eastAsia="fr-LU"/>
        </w:rPr>
        <w:t xml:space="preserve"> (e.g. Employment contracts);</w:t>
      </w:r>
    </w:p>
    <w:p w14:paraId="646C11F6" w14:textId="77777777" w:rsidR="00BB1B0A" w:rsidRPr="009B444A" w:rsidRDefault="00F000EF" w:rsidP="008962B8">
      <w:pPr>
        <w:numPr>
          <w:ilvl w:val="0"/>
          <w:numId w:val="14"/>
        </w:numPr>
        <w:rPr>
          <w:lang w:eastAsia="fr-LU"/>
        </w:rPr>
      </w:pPr>
      <w:hyperlink r:id="rId196" w:history="1">
        <w:r w:rsidR="00BB1B0A" w:rsidRPr="009B444A">
          <w:rPr>
            <w:color w:val="1A3F7C"/>
            <w:lang w:eastAsia="fr-LU"/>
          </w:rPr>
          <w:t>Product requirements</w:t>
        </w:r>
      </w:hyperlink>
      <w:r w:rsidR="00BB1B0A" w:rsidRPr="007A1CEE">
        <w:rPr>
          <w:lang w:eastAsia="fr-LU"/>
        </w:rPr>
        <w:t xml:space="preserve"> (e.g. Standards);</w:t>
      </w:r>
    </w:p>
    <w:p w14:paraId="20F9EB07" w14:textId="77777777" w:rsidR="00BB1B0A" w:rsidRPr="009B444A" w:rsidRDefault="00F000EF" w:rsidP="008962B8">
      <w:pPr>
        <w:numPr>
          <w:ilvl w:val="0"/>
          <w:numId w:val="14"/>
        </w:numPr>
        <w:rPr>
          <w:lang w:eastAsia="fr-LU"/>
        </w:rPr>
      </w:pPr>
      <w:hyperlink r:id="rId197" w:history="1">
        <w:r w:rsidR="00BB1B0A" w:rsidRPr="009B444A">
          <w:rPr>
            <w:color w:val="1A3F7C"/>
            <w:lang w:eastAsia="fr-LU"/>
          </w:rPr>
          <w:t>Financing and Funding</w:t>
        </w:r>
      </w:hyperlink>
      <w:r w:rsidR="00BB1B0A" w:rsidRPr="007A1CEE">
        <w:rPr>
          <w:lang w:eastAsia="fr-LU"/>
        </w:rPr>
        <w:t xml:space="preserve"> (e.g. Accounting);</w:t>
      </w:r>
    </w:p>
    <w:p w14:paraId="2EBA2B29" w14:textId="77777777" w:rsidR="00BB1B0A" w:rsidRPr="009B444A" w:rsidRDefault="00F000EF" w:rsidP="008962B8">
      <w:pPr>
        <w:numPr>
          <w:ilvl w:val="0"/>
          <w:numId w:val="14"/>
        </w:numPr>
        <w:rPr>
          <w:lang w:eastAsia="fr-LU"/>
        </w:rPr>
      </w:pPr>
      <w:hyperlink r:id="rId198" w:history="1">
        <w:r w:rsidR="00BB1B0A" w:rsidRPr="009B444A">
          <w:rPr>
            <w:color w:val="1A3F7C"/>
            <w:lang w:eastAsia="fr-LU"/>
          </w:rPr>
          <w:t>Dealing with Customers</w:t>
        </w:r>
      </w:hyperlink>
      <w:r w:rsidR="00BB1B0A" w:rsidRPr="007A1CEE">
        <w:rPr>
          <w:lang w:eastAsia="fr-LU"/>
        </w:rPr>
        <w:t xml:space="preserve"> (e.g. Data protection).</w:t>
      </w:r>
    </w:p>
    <w:bookmarkEnd w:id="55"/>
    <w:p w14:paraId="37167F8A" w14:textId="77777777" w:rsidR="00831195" w:rsidRPr="002E01DE" w:rsidRDefault="00831195"/>
    <w:p w14:paraId="75279B16" w14:textId="77777777" w:rsidR="00831195" w:rsidRPr="009F48CC" w:rsidRDefault="00831195"/>
    <w:p w14:paraId="0B757F8D" w14:textId="77777777" w:rsidR="00831195" w:rsidRPr="007A1CEE" w:rsidRDefault="00831195" w:rsidP="00831195">
      <w:pPr>
        <w:pStyle w:val="BodyText"/>
        <w:sectPr w:rsidR="00831195" w:rsidRPr="007A1CEE" w:rsidSect="003113C3">
          <w:type w:val="continuous"/>
          <w:pgSz w:w="11906" w:h="16838" w:code="9"/>
          <w:pgMar w:top="1702" w:right="1418" w:bottom="1418" w:left="1701" w:header="0" w:footer="385" w:gutter="0"/>
          <w:cols w:space="708"/>
          <w:titlePg/>
          <w:docGrid w:linePitch="360"/>
        </w:sectPr>
      </w:pPr>
    </w:p>
    <w:p w14:paraId="35AAEEB5" w14:textId="4E484777" w:rsidR="00831195" w:rsidRPr="007A1CEE" w:rsidRDefault="0035599B" w:rsidP="00DE45D7">
      <w:pPr>
        <w:pStyle w:val="BodyText"/>
        <w:tabs>
          <w:tab w:val="left" w:pos="7066"/>
        </w:tabs>
        <w:jc w:val="right"/>
      </w:pPr>
      <w:r w:rsidRPr="001E1F9D">
        <w:rPr>
          <w:rFonts w:ascii="EC Square Sans Cond Pro" w:hAnsi="EC Square Sans Cond Pro" w:cs="EC Square Sans Pro Medium"/>
          <w:color w:val="002060"/>
          <w:szCs w:val="20"/>
          <w:lang w:eastAsia="fr-BE"/>
        </w:rPr>
        <w:lastRenderedPageBreak/>
        <w:t xml:space="preserve">last update: </w:t>
      </w:r>
      <w:r>
        <w:rPr>
          <w:rFonts w:ascii="EC Square Sans Cond Pro" w:hAnsi="EC Square Sans Cond Pro" w:cs="EC Square Sans Pro Medium"/>
          <w:color w:val="002060"/>
          <w:szCs w:val="20"/>
          <w:lang w:eastAsia="fr-BE"/>
        </w:rPr>
        <w:t>July</w:t>
      </w:r>
      <w:r w:rsidRPr="001E1F9D">
        <w:rPr>
          <w:rFonts w:ascii="EC Square Sans Cond Pro" w:hAnsi="EC Square Sans Cond Pro" w:cs="EC Square Sans Pro Medium"/>
          <w:color w:val="002060"/>
          <w:szCs w:val="20"/>
          <w:lang w:eastAsia="fr-BE"/>
        </w:rPr>
        <w:t xml:space="preserve"> 202</w:t>
      </w:r>
      <w:r w:rsidR="00831195" w:rsidRPr="001234DD">
        <w:rPr>
          <w:noProof/>
          <w:lang w:val="bg-BG" w:eastAsia="bg-BG"/>
        </w:rPr>
        <mc:AlternateContent>
          <mc:Choice Requires="wps">
            <w:drawing>
              <wp:anchor distT="0" distB="0" distL="114300" distR="114300" simplePos="0" relativeHeight="251658246" behindDoc="0" locked="0" layoutInCell="1" allowOverlap="1" wp14:anchorId="60A266F7" wp14:editId="51550A37">
                <wp:simplePos x="0" y="0"/>
                <wp:positionH relativeFrom="page">
                  <wp:posOffset>-6985</wp:posOffset>
                </wp:positionH>
                <wp:positionV relativeFrom="margin">
                  <wp:posOffset>-1071880</wp:posOffset>
                </wp:positionV>
                <wp:extent cx="7568565" cy="1320165"/>
                <wp:effectExtent l="0" t="0" r="0" b="0"/>
                <wp:wrapSquare wrapText="bothSides"/>
                <wp:docPr id="1"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1FB261D4" w14:textId="77777777" w:rsidR="00261047" w:rsidRPr="00040BDF" w:rsidRDefault="00261047" w:rsidP="00831195">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0A266F7" id="Rectangle 242" o:spid="_x0000_s1057" style="position:absolute;left:0;text-align:left;margin-left:-.55pt;margin-top:-84.4pt;width:595.95pt;height:103.9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hoBwIAAPE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9Q7zozoqEWf&#10;yTRh6lax2WIWDOqty6ju1b5gkOjsE8hvjhnYNVSn7hGhb5QoiVYa6pPfLoTA0VVW9B+hJHyx9xC9&#10;GirsAiC5wIbYkuOlJWrwTNLhzXJ1u1wtOZOUS+dkEgXhDZGdr1t0/r2CjoVNzpHoR3hxeHJ+LD2X&#10;RPrQ6vJRt20MsC52LbKDCPMxnc/X6xO6uy5rTSg2EK6NiOEk6gzSRov8UAyjkzdn1wooj6QcYZw7&#10;+ie0aQB/cNbTzOXcfd8LVJy1Hwy5t04XizCkMVgsb2YU4HWmuM4IIwkq556zcbvz42DvLeq6oZfS&#10;6IOBe3K80tGL0I2R1Yk/zVV08/QHwuBex7Hq10/d/gQAAP//AwBQSwMEFAAGAAgAAAAhANjRY1Tg&#10;AAAACwEAAA8AAABkcnMvZG93bnJldi54bWxMj91Kw0AQhe8F32EZwRtpd9dASNNsighSFPyrPsA2&#10;mSbB7GzMbtv49k6u9GpmOIcz3yk2k+vFCcfQeTKglwoEUuXrjhoDnx8PiwxEiJZq23tCAz8YYFNe&#10;XhQ2r/2Z3vG0i43gEAq5NdDGOORShqpFZ8PSD0isHfzobORzbGQ92jOHu17eKpVKZzviD60d8L7F&#10;6mt3dAbo6fVlm94kQ/a9lepZPiaue0uMub6a7tYgIk7xzwwzPqNDyUx7f6Q6iN7AQmt2zjPNuMPs&#10;0CvF295AstIgy0L+71D+AgAA//8DAFBLAQItABQABgAIAAAAIQC2gziS/gAAAOEBAAATAAAAAAAA&#10;AAAAAAAAAAAAAABbQ29udGVudF9UeXBlc10ueG1sUEsBAi0AFAAGAAgAAAAhADj9If/WAAAAlAEA&#10;AAsAAAAAAAAAAAAAAAAALwEAAF9yZWxzLy5yZWxzUEsBAi0AFAAGAAgAAAAhALGuaGgHAgAA8QMA&#10;AA4AAAAAAAAAAAAAAAAALgIAAGRycy9lMm9Eb2MueG1sUEsBAi0AFAAGAAgAAAAhANjRY1TgAAAA&#10;CwEAAA8AAAAAAAAAAAAAAAAAYQQAAGRycy9kb3ducmV2LnhtbFBLBQYAAAAABAAEAPMAAABuBQAA&#10;AAA=&#10;" fillcolor="#039" stroked="f">
                <v:textbox>
                  <w:txbxContent>
                    <w:p w14:paraId="1FB261D4" w14:textId="77777777" w:rsidR="00261047" w:rsidRPr="00040BDF" w:rsidRDefault="00261047" w:rsidP="00831195">
                      <w:pPr>
                        <w:jc w:val="left"/>
                        <w:rPr>
                          <w:rFonts w:ascii="EC Square Sans Cond Pro" w:hAnsi="EC Square Sans Cond Pro"/>
                          <w:i/>
                          <w:color w:val="002060"/>
                        </w:rPr>
                      </w:pPr>
                    </w:p>
                  </w:txbxContent>
                </v:textbox>
                <w10:wrap type="square" anchorx="page" anchory="margin"/>
              </v:rect>
            </w:pict>
          </mc:Fallback>
        </mc:AlternateContent>
      </w:r>
      <w:r>
        <w:rPr>
          <w:rFonts w:ascii="EC Square Sans Cond Pro" w:hAnsi="EC Square Sans Cond Pro" w:cs="EC Square Sans Pro Medium"/>
          <w:color w:val="002060"/>
          <w:szCs w:val="20"/>
          <w:lang w:eastAsia="fr-BE"/>
        </w:rPr>
        <w:t>2</w:t>
      </w:r>
    </w:p>
    <w:p w14:paraId="79946F37" w14:textId="77777777" w:rsidR="00831195" w:rsidRPr="00E922BD" w:rsidRDefault="00831195" w:rsidP="00831195"/>
    <w:p w14:paraId="4E7B8C89" w14:textId="77777777" w:rsidR="00831195" w:rsidRPr="007A1CEE" w:rsidRDefault="00831195" w:rsidP="00831195"/>
    <w:p w14:paraId="74CB51D6" w14:textId="77777777" w:rsidR="00831195" w:rsidRPr="007A1CEE" w:rsidRDefault="00831195" w:rsidP="00831195"/>
    <w:p w14:paraId="370F786D" w14:textId="77777777" w:rsidR="00831195" w:rsidRPr="007A1CEE" w:rsidRDefault="00831195" w:rsidP="00831195"/>
    <w:p w14:paraId="16A51F3E" w14:textId="77777777" w:rsidR="00831195" w:rsidRPr="007A1CEE" w:rsidRDefault="00831195" w:rsidP="00831195"/>
    <w:p w14:paraId="57AC560E" w14:textId="77777777" w:rsidR="00831195" w:rsidRPr="007A1CEE" w:rsidRDefault="00831195" w:rsidP="00DE45D7">
      <w:pPr>
        <w:tabs>
          <w:tab w:val="left" w:pos="6980"/>
        </w:tabs>
      </w:pPr>
    </w:p>
    <w:p w14:paraId="096E2A56" w14:textId="77777777" w:rsidR="00831195" w:rsidRPr="007A1CEE" w:rsidRDefault="00831195" w:rsidP="00831195"/>
    <w:p w14:paraId="625AD126" w14:textId="77777777" w:rsidR="00831195" w:rsidRPr="007A1CEE" w:rsidRDefault="00831195" w:rsidP="0083119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1168994" w14:textId="77777777" w:rsidR="00831195" w:rsidRPr="007A1CEE" w:rsidRDefault="00831195" w:rsidP="0083119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7A1CEE">
        <w:rPr>
          <w:rFonts w:ascii="EC Square Sans Cond Pro" w:hAnsi="EC Square Sans Cond Pro" w:cs="EC Square Sans Pro Medium"/>
          <w:color w:val="4958A0"/>
          <w:sz w:val="36"/>
          <w:szCs w:val="36"/>
          <w:lang w:eastAsia="fr-BE"/>
        </w:rPr>
        <w:t xml:space="preserve">The Digital </w:t>
      </w:r>
      <w:r w:rsidR="006D536A" w:rsidRPr="007A1CEE">
        <w:rPr>
          <w:rFonts w:ascii="EC Square Sans Cond Pro" w:hAnsi="EC Square Sans Cond Pro" w:cs="EC Square Sans Pro Medium"/>
          <w:color w:val="4958A0"/>
          <w:sz w:val="36"/>
          <w:szCs w:val="36"/>
          <w:lang w:eastAsia="fr-BE"/>
        </w:rPr>
        <w:t>Public Administration</w:t>
      </w:r>
      <w:r w:rsidRPr="007A1CEE">
        <w:rPr>
          <w:rFonts w:ascii="EC Square Sans Cond Pro" w:hAnsi="EC Square Sans Cond Pro" w:cs="EC Square Sans Pro Medium"/>
          <w:color w:val="4958A0"/>
          <w:sz w:val="36"/>
          <w:szCs w:val="36"/>
          <w:lang w:eastAsia="fr-BE"/>
        </w:rPr>
        <w:t xml:space="preserve"> Factsheets</w:t>
      </w:r>
    </w:p>
    <w:p w14:paraId="68A8C662" w14:textId="77777777" w:rsidR="00810F9D" w:rsidRPr="008E32A1" w:rsidRDefault="00810F9D" w:rsidP="00810F9D">
      <w:pPr>
        <w:rPr>
          <w:rFonts w:ascii="EC Square Sans Cond Pro" w:hAnsi="EC Square Sans Cond Pro" w:cs="EC Square Sans Pro"/>
          <w:lang w:eastAsia="fr-BE"/>
        </w:rPr>
      </w:pPr>
      <w:r w:rsidRPr="007A1CEE">
        <w:rPr>
          <w:rFonts w:ascii="EC Square Sans Cond Pro" w:hAnsi="EC Square Sans Cond Pro" w:cs="EC Square Sans Pro"/>
          <w:lang w:eastAsia="fr-BE"/>
        </w:rPr>
        <w:t xml:space="preserve">The factsheets present an overview of the state and progress of Digital Public Administration and </w:t>
      </w:r>
      <w:r w:rsidRPr="008E32A1">
        <w:rPr>
          <w:rFonts w:ascii="EC Square Sans Cond Pro" w:hAnsi="EC Square Sans Cond Pro" w:cs="EC Square Sans Pro"/>
          <w:lang w:eastAsia="fr-BE"/>
        </w:rPr>
        <w:t>Interoperability within European countries.</w:t>
      </w:r>
    </w:p>
    <w:p w14:paraId="2DCF92B7" w14:textId="0A407552" w:rsidR="00810F9D" w:rsidRPr="007A1CEE" w:rsidRDefault="00810F9D" w:rsidP="007734C9">
      <w:pPr>
        <w:rPr>
          <w:rFonts w:ascii="EC Square Sans Cond Pro" w:hAnsi="EC Square Sans Cond Pro" w:cs="EC Square Sans Pro"/>
          <w:lang w:eastAsia="fr-BE"/>
        </w:rPr>
      </w:pPr>
      <w:r w:rsidRPr="008E32A1">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6E26C6" w:rsidRPr="008E32A1">
        <w:rPr>
          <w:rFonts w:ascii="EC Square Sans Cond Pro" w:hAnsi="EC Square Sans Cond Pro" w:cs="EC Square Sans Pro"/>
          <w:lang w:eastAsia="fr-BE"/>
        </w:rPr>
        <w:t>Kostadinka Karadzhova</w:t>
      </w:r>
      <w:r w:rsidR="007734C9" w:rsidRPr="008E32A1">
        <w:rPr>
          <w:rFonts w:ascii="EC Square Sans Cond Pro" w:hAnsi="EC Square Sans Cond Pro" w:cs="EC Square Sans Pro"/>
          <w:lang w:eastAsia="fr-BE"/>
        </w:rPr>
        <w:t>, Head of Analysis Department – Directorate "e-Governance Strategies and Policies”, State eGovernment Agency</w:t>
      </w:r>
      <w:r w:rsidRPr="008E32A1">
        <w:rPr>
          <w:rFonts w:ascii="EC Square Sans Cond Pro" w:hAnsi="EC Square Sans Cond Pro" w:cs="EC Square Sans Pro"/>
          <w:lang w:eastAsia="fr-BE"/>
        </w:rPr>
        <w:t>.</w:t>
      </w:r>
    </w:p>
    <w:p w14:paraId="0F3C4CA7" w14:textId="77777777" w:rsidR="00831195" w:rsidRPr="007A1CEE" w:rsidRDefault="00831195" w:rsidP="00831195">
      <w:pPr>
        <w:autoSpaceDE w:val="0"/>
        <w:autoSpaceDN w:val="0"/>
        <w:adjustRightInd w:val="0"/>
        <w:rPr>
          <w:rFonts w:ascii="EC Square Sans Cond Pro" w:hAnsi="EC Square Sans Cond Pro" w:cs="EC Square Sans Pro"/>
          <w:lang w:eastAsia="fr-BE"/>
        </w:rPr>
      </w:pPr>
    </w:p>
    <w:p w14:paraId="175551CD" w14:textId="77777777" w:rsidR="00831195" w:rsidRDefault="00831195" w:rsidP="00831195">
      <w:pPr>
        <w:jc w:val="left"/>
        <w:rPr>
          <w:rStyle w:val="Hyperlink"/>
          <w:rFonts w:ascii="Calibri" w:hAnsi="Calibri"/>
          <w:i/>
          <w:iCs/>
          <w:lang w:eastAsia="en-US"/>
        </w:rPr>
      </w:pPr>
      <w:r w:rsidRPr="001234DD">
        <w:rPr>
          <w:noProof/>
          <w:lang w:val="bg-BG" w:eastAsia="bg-BG"/>
        </w:rPr>
        <w:drawing>
          <wp:anchor distT="0" distB="0" distL="114300" distR="114300" simplePos="0" relativeHeight="251658247" behindDoc="1" locked="0" layoutInCell="1" allowOverlap="1" wp14:anchorId="4675BCD1" wp14:editId="2DD979CA">
            <wp:simplePos x="0" y="0"/>
            <wp:positionH relativeFrom="margin">
              <wp:posOffset>-1905</wp:posOffset>
            </wp:positionH>
            <wp:positionV relativeFrom="paragraph">
              <wp:posOffset>-9525</wp:posOffset>
            </wp:positionV>
            <wp:extent cx="225425" cy="212090"/>
            <wp:effectExtent l="0" t="0" r="3175" b="0"/>
            <wp:wrapNone/>
            <wp:docPr id="15" name="Picture 2" descr="W + WAVESTONE–RGB">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99"/>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DA0AB2" w:rsidRPr="007A1CEE">
        <w:rPr>
          <w:rFonts w:ascii="Calibri" w:hAnsi="Calibri"/>
          <w:i/>
          <w:iCs/>
          <w:color w:val="auto"/>
          <w:lang w:eastAsia="en-US"/>
        </w:rPr>
        <w:t xml:space="preserve">     </w:t>
      </w:r>
      <w:r w:rsidR="00451332">
        <w:rPr>
          <w:rFonts w:ascii="Calibri" w:hAnsi="Calibri"/>
          <w:i/>
          <w:iCs/>
          <w:color w:val="auto"/>
          <w:lang w:eastAsia="en-US"/>
        </w:rPr>
        <w:t xml:space="preserve">   </w:t>
      </w:r>
      <w:r w:rsidRPr="007A1CEE">
        <w:rPr>
          <w:rFonts w:ascii="Calibri" w:hAnsi="Calibri"/>
          <w:i/>
          <w:iCs/>
          <w:lang w:eastAsia="en-US"/>
        </w:rPr>
        <w:t xml:space="preserve">The Digital </w:t>
      </w:r>
      <w:r w:rsidR="00140243" w:rsidRPr="007A1CEE">
        <w:rPr>
          <w:rFonts w:ascii="Calibri" w:hAnsi="Calibri"/>
          <w:i/>
          <w:iCs/>
          <w:lang w:eastAsia="en-US"/>
        </w:rPr>
        <w:t>Public Administration</w:t>
      </w:r>
      <w:r w:rsidRPr="007A1CEE">
        <w:rPr>
          <w:rFonts w:ascii="Calibri" w:hAnsi="Calibri"/>
          <w:i/>
          <w:iCs/>
          <w:lang w:eastAsia="en-US"/>
        </w:rPr>
        <w:t xml:space="preserve"> Factsheets are prepared for the European Commission by</w:t>
      </w:r>
      <w:r w:rsidRPr="007A1CEE">
        <w:rPr>
          <w:rFonts w:ascii="Calibri" w:hAnsi="Calibri"/>
          <w:i/>
          <w:iCs/>
          <w:color w:val="auto"/>
          <w:lang w:eastAsia="en-US"/>
        </w:rPr>
        <w:t xml:space="preserve"> </w:t>
      </w:r>
      <w:hyperlink r:id="rId201" w:history="1">
        <w:r w:rsidRPr="00E20920">
          <w:rPr>
            <w:rStyle w:val="Hyperlink"/>
            <w:rFonts w:ascii="Calibri" w:hAnsi="Calibri"/>
            <w:i/>
            <w:iCs/>
            <w:lang w:eastAsia="en-US"/>
          </w:rPr>
          <w:t>Wavestone</w:t>
        </w:r>
      </w:hyperlink>
    </w:p>
    <w:p w14:paraId="3F2FE29D" w14:textId="77777777" w:rsidR="00DE45D7" w:rsidRDefault="00DE45D7" w:rsidP="00831195">
      <w:pPr>
        <w:jc w:val="left"/>
        <w:rPr>
          <w:rStyle w:val="Hyperlink"/>
          <w:rFonts w:ascii="Calibri" w:hAnsi="Calibri"/>
          <w:i/>
          <w:iCs/>
          <w:lang w:eastAsia="en-US"/>
        </w:rPr>
      </w:pPr>
    </w:p>
    <w:p w14:paraId="2B158345" w14:textId="77777777" w:rsidR="00DE45D7" w:rsidRDefault="00DE45D7" w:rsidP="00831195">
      <w:pPr>
        <w:jc w:val="left"/>
        <w:rPr>
          <w:rFonts w:ascii="Calibri" w:hAnsi="Calibri"/>
          <w:i/>
          <w:iCs/>
          <w:color w:val="auto"/>
          <w:lang w:eastAsia="en-US"/>
        </w:rPr>
      </w:pPr>
    </w:p>
    <w:p w14:paraId="7359A68F" w14:textId="77777777" w:rsidR="00DE45D7" w:rsidRPr="007A1CEE" w:rsidRDefault="00DE45D7" w:rsidP="00831195">
      <w:pPr>
        <w:jc w:val="left"/>
        <w:rPr>
          <w:rFonts w:ascii="Calibri" w:hAnsi="Calibri"/>
          <w:i/>
          <w:iCs/>
          <w:color w:val="auto"/>
          <w:lang w:eastAsia="en-US"/>
        </w:rPr>
      </w:pPr>
    </w:p>
    <w:p w14:paraId="5157BA81" w14:textId="77777777" w:rsidR="007D0927" w:rsidRPr="004F0BB9" w:rsidRDefault="007D0927" w:rsidP="007D092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D9AB8C3" w14:textId="77777777" w:rsidR="007D0927" w:rsidRDefault="007D0927" w:rsidP="007D0927">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02"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23AED8C6" w14:textId="77777777" w:rsidR="007D0927" w:rsidRPr="00F86C36" w:rsidRDefault="007D092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05BEE5CC" w14:textId="77777777" w:rsidR="007D0927" w:rsidRDefault="007D092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03"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078269A0" w14:textId="77777777" w:rsidR="007D0927" w:rsidRDefault="007D092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311AE08A" w14:textId="77777777" w:rsidR="007D0927" w:rsidRPr="002F0134" w:rsidRDefault="007D092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bg-BG" w:eastAsia="bg-BG"/>
        </w:rPr>
        <w:drawing>
          <wp:anchor distT="0" distB="0" distL="114300" distR="114300" simplePos="0" relativeHeight="251658250" behindDoc="1" locked="0" layoutInCell="1" allowOverlap="1" wp14:anchorId="0B220863" wp14:editId="33A874D0">
            <wp:simplePos x="0" y="0"/>
            <wp:positionH relativeFrom="column">
              <wp:posOffset>2595245</wp:posOffset>
            </wp:positionH>
            <wp:positionV relativeFrom="paragraph">
              <wp:posOffset>67310</wp:posOffset>
            </wp:positionV>
            <wp:extent cx="3376930" cy="1446530"/>
            <wp:effectExtent l="0" t="0" r="0" b="1270"/>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6F24D78F" w14:textId="77777777" w:rsidR="007D0927" w:rsidRPr="004F0BB9" w:rsidRDefault="00251B5A" w:rsidP="007D0927">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bg-BG" w:eastAsia="bg-BG"/>
        </w:rPr>
        <w:drawing>
          <wp:anchor distT="0" distB="0" distL="114300" distR="114300" simplePos="0" relativeHeight="251658249" behindDoc="1" locked="0" layoutInCell="1" allowOverlap="1" wp14:anchorId="609627E7" wp14:editId="7B85A8AC">
            <wp:simplePos x="0" y="0"/>
            <wp:positionH relativeFrom="column">
              <wp:posOffset>49530</wp:posOffset>
            </wp:positionH>
            <wp:positionV relativeFrom="paragraph">
              <wp:posOffset>46990</wp:posOffset>
            </wp:positionV>
            <wp:extent cx="225425" cy="182880"/>
            <wp:effectExtent l="0" t="0" r="3175" b="7620"/>
            <wp:wrapNone/>
            <wp:docPr id="29" name="Picture 2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007D0927" w:rsidRPr="004F0BB9">
        <w:rPr>
          <w:rStyle w:val="Hyperlink"/>
          <w:rFonts w:ascii="EC Square Sans Cond Pro" w:hAnsi="EC Square Sans Cond Pro"/>
          <w:lang w:val="fr-FR"/>
        </w:rPr>
        <w:t>@</w:t>
      </w:r>
      <w:hyperlink r:id="rId206" w:history="1">
        <w:r w:rsidR="007D0927">
          <w:rPr>
            <w:rStyle w:val="Hyperlink"/>
            <w:rFonts w:ascii="EC Square Sans Cond Pro" w:hAnsi="EC Square Sans Cond Pro"/>
            <w:lang w:val="fr-FR"/>
          </w:rPr>
          <w:t>InteroperableEurope</w:t>
        </w:r>
      </w:hyperlink>
    </w:p>
    <w:p w14:paraId="736E8973" w14:textId="77777777" w:rsidR="007D0927" w:rsidRPr="004F0BB9" w:rsidRDefault="00F000EF" w:rsidP="007D0927">
      <w:pPr>
        <w:autoSpaceDE w:val="0"/>
        <w:autoSpaceDN w:val="0"/>
        <w:adjustRightInd w:val="0"/>
        <w:spacing w:before="40" w:line="181" w:lineRule="atLeast"/>
        <w:ind w:left="567"/>
        <w:jc w:val="left"/>
        <w:rPr>
          <w:rFonts w:ascii="EC Square Sans Cond Pro" w:hAnsi="EC Square Sans Cond Pro"/>
          <w:color w:val="034EA2"/>
          <w:lang w:val="fr-FR"/>
        </w:rPr>
      </w:pPr>
      <w:hyperlink r:id="rId207" w:history="1">
        <w:r w:rsidR="007D0927" w:rsidRPr="004F0BB9">
          <w:rPr>
            <w:rStyle w:val="Hyperlink"/>
            <w:rFonts w:ascii="EC Square Sans Cond Pro" w:hAnsi="EC Square Sans Cond Pro"/>
            <w:lang w:val="fr-FR"/>
          </w:rPr>
          <w:t>@Joinup_eu</w:t>
        </w:r>
      </w:hyperlink>
    </w:p>
    <w:p w14:paraId="729BEE65" w14:textId="77777777" w:rsidR="007D0927" w:rsidRPr="004F0BB9" w:rsidRDefault="00E81E44" w:rsidP="007D0927">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bg-BG" w:eastAsia="bg-BG"/>
        </w:rPr>
        <w:drawing>
          <wp:anchor distT="0" distB="0" distL="114300" distR="114300" simplePos="0" relativeHeight="251658248" behindDoc="1" locked="0" layoutInCell="1" allowOverlap="1" wp14:anchorId="51A4D3EE" wp14:editId="3B633EA2">
            <wp:simplePos x="0" y="0"/>
            <wp:positionH relativeFrom="margin">
              <wp:posOffset>50800</wp:posOffset>
            </wp:positionH>
            <wp:positionV relativeFrom="margin">
              <wp:posOffset>7125555</wp:posOffset>
            </wp:positionV>
            <wp:extent cx="207010" cy="203835"/>
            <wp:effectExtent l="0" t="0" r="2540" b="571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8"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63158F00" w14:textId="5D3015C1" w:rsidR="007D0927" w:rsidRPr="00AE5D2E" w:rsidRDefault="007D0927" w:rsidP="007D0927">
      <w:pPr>
        <w:rPr>
          <w:color w:val="034EA2"/>
          <w:lang w:val="fr-FR"/>
        </w:rPr>
      </w:pPr>
      <w:r w:rsidRPr="004F0BB9">
        <w:rPr>
          <w:lang w:val="fr-FR"/>
        </w:rPr>
        <w:t xml:space="preserve">        </w:t>
      </w:r>
      <w:hyperlink r:id="rId209" w:history="1">
        <w:r>
          <w:rPr>
            <w:rStyle w:val="Hyperlink"/>
            <w:rFonts w:ascii="EC Square Sans Cond Pro" w:hAnsi="EC Square Sans Cond Pro"/>
            <w:lang w:val="fr-FR"/>
          </w:rPr>
          <w:t>Interoperable</w:t>
        </w:r>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4D1BEC02" w14:textId="77777777" w:rsidR="00585763" w:rsidRPr="00F77768" w:rsidRDefault="00585763" w:rsidP="007D0927">
      <w:pPr>
        <w:autoSpaceDE w:val="0"/>
        <w:autoSpaceDN w:val="0"/>
        <w:adjustRightInd w:val="0"/>
        <w:spacing w:before="160" w:line="241" w:lineRule="atLeast"/>
        <w:jc w:val="left"/>
        <w:rPr>
          <w:lang w:val="fr-FR"/>
        </w:rPr>
      </w:pPr>
    </w:p>
    <w:sectPr w:rsidR="00585763" w:rsidRPr="00F77768" w:rsidSect="000E0F64">
      <w:footerReference w:type="first" r:id="rId210"/>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29777" w14:textId="77777777" w:rsidR="00B231E0" w:rsidRPr="006A1DAA" w:rsidRDefault="00B231E0">
      <w:r w:rsidRPr="006A1DAA">
        <w:separator/>
      </w:r>
    </w:p>
  </w:endnote>
  <w:endnote w:type="continuationSeparator" w:id="0">
    <w:p w14:paraId="5D8B5660" w14:textId="77777777" w:rsidR="00B231E0" w:rsidRPr="006A1DAA" w:rsidRDefault="00B231E0">
      <w:r w:rsidRPr="006A1DAA">
        <w:continuationSeparator/>
      </w:r>
    </w:p>
  </w:endnote>
  <w:endnote w:type="continuationNotice" w:id="1">
    <w:p w14:paraId="7C40B479" w14:textId="77777777" w:rsidR="00B231E0" w:rsidRDefault="00B231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NowMicro Bold">
    <w:altName w:val="Arial"/>
    <w:charset w:val="4D"/>
    <w:family w:val="swiss"/>
    <w:pitch w:val="variable"/>
    <w:sig w:usb0="A00000FF" w:usb1="5000A47B" w:usb2="00000008" w:usb3="00000000" w:csb0="00000093"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FB091" w14:textId="77777777" w:rsidR="00F13B15" w:rsidRDefault="00F13B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568858"/>
      <w:docPartObj>
        <w:docPartGallery w:val="Page Numbers (Bottom of Page)"/>
        <w:docPartUnique/>
      </w:docPartObj>
    </w:sdtPr>
    <w:sdtEndPr>
      <w:rPr>
        <w:noProof/>
      </w:rPr>
    </w:sdtEndPr>
    <w:sdtContent>
      <w:p w14:paraId="4B953250" w14:textId="03DC6AD4" w:rsidR="00261047" w:rsidRDefault="00261047">
        <w:pPr>
          <w:pStyle w:val="Footer"/>
          <w:jc w:val="center"/>
        </w:pPr>
        <w:r>
          <w:rPr>
            <w:noProof/>
            <w:lang w:val="bg-BG" w:eastAsia="bg-BG"/>
          </w:rPr>
          <w:drawing>
            <wp:anchor distT="0" distB="0" distL="114300" distR="114300" simplePos="0" relativeHeight="251658245" behindDoc="1" locked="0" layoutInCell="1" allowOverlap="1" wp14:anchorId="4C199820" wp14:editId="0CEDF3A5">
              <wp:simplePos x="0" y="0"/>
              <wp:positionH relativeFrom="column">
                <wp:posOffset>-1101536</wp:posOffset>
              </wp:positionH>
              <wp:positionV relativeFrom="paragraph">
                <wp:posOffset>-320182</wp:posOffset>
              </wp:positionV>
              <wp:extent cx="7617082" cy="885825"/>
              <wp:effectExtent l="0" t="0" r="3175" b="0"/>
              <wp:wrapNone/>
              <wp:docPr id="21" name="Picture 21"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617339" cy="88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53</w:t>
        </w:r>
        <w:r>
          <w:rPr>
            <w:noProof/>
          </w:rPr>
          <w:fldChar w:fldCharType="end"/>
        </w:r>
      </w:p>
    </w:sdtContent>
  </w:sdt>
  <w:p w14:paraId="35B8125C" w14:textId="77777777" w:rsidR="00261047" w:rsidRPr="006A1DAA" w:rsidRDefault="00261047"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B1978" w14:textId="77777777" w:rsidR="00F13B15" w:rsidRDefault="00F13B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3C101" w14:textId="77777777" w:rsidR="00261047" w:rsidRDefault="00261047" w:rsidP="00172D1E">
    <w:pPr>
      <w:pStyle w:val="Footer"/>
    </w:pPr>
    <w:r>
      <w:rPr>
        <w:noProof/>
        <w:lang w:val="bg-BG" w:eastAsia="bg-BG"/>
      </w:rPr>
      <w:drawing>
        <wp:anchor distT="0" distB="0" distL="114300" distR="114300" simplePos="0" relativeHeight="251658243" behindDoc="1" locked="0" layoutInCell="1" allowOverlap="1" wp14:anchorId="1FA8C9A0" wp14:editId="294BB9F2">
          <wp:simplePos x="0" y="0"/>
          <wp:positionH relativeFrom="column">
            <wp:posOffset>-1086319</wp:posOffset>
          </wp:positionH>
          <wp:positionV relativeFrom="paragraph">
            <wp:posOffset>-1429117</wp:posOffset>
          </wp:positionV>
          <wp:extent cx="7568565" cy="1782891"/>
          <wp:effectExtent l="0" t="0" r="0" b="8255"/>
          <wp:wrapNone/>
          <wp:docPr id="66" name="Picture 6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w:drawing>
        <wp:anchor distT="0" distB="0" distL="114300" distR="114300" simplePos="0" relativeHeight="251658242" behindDoc="1" locked="0" layoutInCell="1" allowOverlap="1" wp14:anchorId="592942F1" wp14:editId="1EFA0313">
          <wp:simplePos x="0" y="0"/>
          <wp:positionH relativeFrom="column">
            <wp:posOffset>-1480185</wp:posOffset>
          </wp:positionH>
          <wp:positionV relativeFrom="paragraph">
            <wp:posOffset>5308600</wp:posOffset>
          </wp:positionV>
          <wp:extent cx="5579745" cy="2150110"/>
          <wp:effectExtent l="0" t="0" r="1905" b="2540"/>
          <wp:wrapNone/>
          <wp:docPr id="61" name="Picture 61"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Pr>
        <w:noProof/>
        <w:lang w:val="bg-BG" w:eastAsia="bg-BG"/>
      </w:rPr>
      <w:drawing>
        <wp:anchor distT="0" distB="0" distL="114300" distR="114300" simplePos="0" relativeHeight="251658241" behindDoc="1" locked="0" layoutInCell="1" allowOverlap="1" wp14:anchorId="7854BC7A" wp14:editId="65CF8695">
          <wp:simplePos x="0" y="0"/>
          <wp:positionH relativeFrom="column">
            <wp:posOffset>-400685</wp:posOffset>
          </wp:positionH>
          <wp:positionV relativeFrom="paragraph">
            <wp:posOffset>7861300</wp:posOffset>
          </wp:positionV>
          <wp:extent cx="5579745" cy="2150110"/>
          <wp:effectExtent l="0" t="0" r="1905" b="2540"/>
          <wp:wrapNone/>
          <wp:docPr id="59" name="Picture 59"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EAC72" w14:textId="77777777" w:rsidR="00B231E0" w:rsidRPr="006A1DAA" w:rsidRDefault="00B231E0">
      <w:r w:rsidRPr="006A1DAA">
        <w:separator/>
      </w:r>
    </w:p>
  </w:footnote>
  <w:footnote w:type="continuationSeparator" w:id="0">
    <w:p w14:paraId="3C571939" w14:textId="77777777" w:rsidR="00B231E0" w:rsidRPr="006A1DAA" w:rsidRDefault="00B231E0">
      <w:r w:rsidRPr="006A1DAA">
        <w:continuationSeparator/>
      </w:r>
    </w:p>
  </w:footnote>
  <w:footnote w:type="continuationNotice" w:id="1">
    <w:p w14:paraId="719CD84A" w14:textId="77777777" w:rsidR="00B231E0" w:rsidRDefault="00B231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D6CBE" w14:textId="77777777" w:rsidR="00F13B15" w:rsidRDefault="00F13B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7EA8D" w14:textId="77777777" w:rsidR="00261047" w:rsidRPr="00EA4450" w:rsidRDefault="00261047" w:rsidP="00BC7D3D">
    <w:pPr>
      <w:pStyle w:val="Footer"/>
      <w:tabs>
        <w:tab w:val="clear" w:pos="8306"/>
        <w:tab w:val="right" w:pos="8820"/>
      </w:tabs>
      <w:ind w:right="3027"/>
      <w:jc w:val="right"/>
      <w:rPr>
        <w:rFonts w:cs="Arial"/>
        <w:b/>
        <w:i w:val="0"/>
        <w:noProof/>
        <w:color w:val="auto"/>
        <w:w w:val="80"/>
        <w:szCs w:val="16"/>
      </w:rPr>
    </w:pPr>
    <w:r>
      <w:rPr>
        <w:i w:val="0"/>
        <w:noProof/>
        <w:lang w:val="bg-BG" w:eastAsia="bg-BG"/>
      </w:rPr>
      <w:drawing>
        <wp:anchor distT="0" distB="0" distL="114300" distR="114300" simplePos="0" relativeHeight="251658244" behindDoc="1" locked="0" layoutInCell="1" allowOverlap="1" wp14:anchorId="5B559B2D" wp14:editId="37911078">
          <wp:simplePos x="0" y="0"/>
          <wp:positionH relativeFrom="column">
            <wp:posOffset>3917488</wp:posOffset>
          </wp:positionH>
          <wp:positionV relativeFrom="paragraph">
            <wp:posOffset>-95250</wp:posOffset>
          </wp:positionV>
          <wp:extent cx="2593239" cy="1518699"/>
          <wp:effectExtent l="0" t="0" r="0" b="0"/>
          <wp:wrapNone/>
          <wp:docPr id="17" name="Picture 17"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mc:AlternateContent>
        <mc:Choice Requires="wps">
          <w:drawing>
            <wp:anchor distT="45720" distB="45720" distL="114300" distR="114300" simplePos="0" relativeHeight="251658240" behindDoc="0" locked="0" layoutInCell="1" allowOverlap="1" wp14:anchorId="68E3888C" wp14:editId="7BFA4AEE">
              <wp:simplePos x="0" y="0"/>
              <wp:positionH relativeFrom="column">
                <wp:posOffset>-348615</wp:posOffset>
              </wp:positionH>
              <wp:positionV relativeFrom="paragraph">
                <wp:posOffset>349250</wp:posOffset>
              </wp:positionV>
              <wp:extent cx="3148330" cy="238125"/>
              <wp:effectExtent l="0" t="0" r="0" b="952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04FA9E6F" w14:textId="77777777" w:rsidR="00261047" w:rsidRPr="00D01431" w:rsidRDefault="00261047" w:rsidP="00EA4450">
                          <w:pPr>
                            <w:jc w:val="left"/>
                            <w:rPr>
                              <w:i/>
                              <w:color w:val="238DC1"/>
                              <w:sz w:val="16"/>
                            </w:rPr>
                          </w:pPr>
                          <w:r w:rsidRPr="00D01431">
                            <w:rPr>
                              <w:i/>
                              <w:color w:val="238DC1"/>
                              <w:sz w:val="16"/>
                            </w:rPr>
                            <w:t>Digital Public Administration factsheets - Bulgaria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E3888C" id="_x0000_t202" coordsize="21600,21600" o:spt="202" path="m,l,21600r21600,l21600,xe">
              <v:stroke joinstyle="miter"/>
              <v:path gradientshapeok="t" o:connecttype="rect"/>
            </v:shapetype>
            <v:shape id="Text Box 8" o:spid="_x0000_s1058" type="#_x0000_t202" style="position:absolute;left:0;text-align:left;margin-left:-27.45pt;margin-top:27.5pt;width:247.9pt;height:18.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tZ9wEAANQDAAAOAAAAZHJzL2Uyb0RvYy54bWysU9uO0zAQfUfiHyy/0zRtF0rUdLXsahHS&#10;cpF2+YCp4zQWiceM3Sbl6xk72VLgDfFieS4+M2fOeHM9dK04avIGbSnz2VwKbRVWxu5L+fXp/tVa&#10;Ch/AVtCi1aU8aS+vty9fbHpX6AU22FaaBINYX/SulE0IrsgyrxrdgZ+h05aDNVIHgU3aZxVBz+hd&#10;my3m89dZj1Q5QqW9Z+/dGJTbhF/XWoXPde11EG0pubeQTkrnLp7ZdgPFnsA1Rk1twD900YGxXPQM&#10;dQcBxIHMX1CdUYQe6zBT2GVY10bpxIHZ5PM/2Dw24HTiwsPx7jwm//9g1afjFxKmKiULZaFjiZ70&#10;EMQ7HMQ6Tqd3vuCkR8dpYWA3q5yYeveA6psXFm8bsHt9Q4R9o6Hi7vL4Mrt4OuL4CLLrP2LFZeAQ&#10;MAENNXVxdDwMweis0umsTGxFsXOZr9bLJYcUxxbLdb64SiWgeH7tyIf3GjsRL6UkVj6hw/HBh9gN&#10;FM8psZjFe9O2Sf3W/ubgxNGj0/pMryOX2P5IJAy7YZrNDqsTsyIcV4u/Al8apB9S9LxWpfTfD0Ba&#10;ivaD5cm8zVeruIfJWF29WbBBl5HdZQSsYqhSBinG620Yd/fgyOwbrjRqYfGGp1mbRDS2OnY1acCr&#10;k/hPax5389JOWb8+4/YnAAAA//8DAFBLAwQUAAYACAAAACEAobZ5Md4AAAAJAQAADwAAAGRycy9k&#10;b3ducmV2LnhtbEyPwU6DQBCG7ya+w2aaeGuXEjAWWRoVPZtWU69bdgqk7CyyW0Cf3vGkx5n58s/3&#10;59vZdmLEwbeOFKxXEQikypmWagXvby/LOxA+aDK6c4QKvtDDtri+ynVm3EQ7HPehFhxCPtMKmhD6&#10;TEpfNWi1X7keiW8nN1gdeBxqaQY9cbjtZBxFt9LqlvhDo3t8arA67y9Wwe4c4nIqy4/PtXZp/Pp4&#10;GL+fD0rdLOaHexAB5/AHw68+q0PBTkd3IeNFp2CZJhtGFaQpd2IgSSJeHBVs4hRkkcv/DYofAAAA&#10;//8DAFBLAQItABQABgAIAAAAIQC2gziS/gAAAOEBAAATAAAAAAAAAAAAAAAAAAAAAABbQ29udGVu&#10;dF9UeXBlc10ueG1sUEsBAi0AFAAGAAgAAAAhADj9If/WAAAAlAEAAAsAAAAAAAAAAAAAAAAALwEA&#10;AF9yZWxzLy5yZWxzUEsBAi0AFAAGAAgAAAAhAJqIC1n3AQAA1AMAAA4AAAAAAAAAAAAAAAAALgIA&#10;AGRycy9lMm9Eb2MueG1sUEsBAi0AFAAGAAgAAAAhAKG2eTHeAAAACQEAAA8AAAAAAAAAAAAAAAAA&#10;UQQAAGRycy9kb3ducmV2LnhtbFBLBQYAAAAABAAEAPMAAABcBQAAAAA=&#10;" filled="f" stroked="f" strokecolor="#5b9bd5" strokeweight="2.5pt">
              <v:textbox>
                <w:txbxContent>
                  <w:p w14:paraId="04FA9E6F" w14:textId="77777777" w:rsidR="00261047" w:rsidRPr="00D01431" w:rsidRDefault="00261047" w:rsidP="00EA4450">
                    <w:pPr>
                      <w:jc w:val="left"/>
                      <w:rPr>
                        <w:i/>
                        <w:color w:val="238DC1"/>
                        <w:sz w:val="16"/>
                      </w:rPr>
                    </w:pPr>
                    <w:r w:rsidRPr="00D01431">
                      <w:rPr>
                        <w:i/>
                        <w:color w:val="238DC1"/>
                        <w:sz w:val="16"/>
                      </w:rPr>
                      <w:t>Digital Public Administration factsheets - Bulgaria</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2DC4" w14:textId="77777777" w:rsidR="00261047" w:rsidRDefault="00261047"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672"/>
        </w:tabs>
        <w:ind w:left="167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000000D"/>
    <w:multiLevelType w:val="multilevel"/>
    <w:tmpl w:val="AA7014D0"/>
    <w:name w:val="WW8Num13"/>
    <w:lvl w:ilvl="0">
      <w:start w:val="1"/>
      <w:numFmt w:val="bullet"/>
      <w:pStyle w:val="Bulletpoints"/>
      <w:lvlText w:val=""/>
      <w:lvlJc w:val="left"/>
      <w:pPr>
        <w:ind w:left="717" w:hanging="360"/>
      </w:pPr>
      <w:rPr>
        <w:rFonts w:ascii="Wingdings" w:hAnsi="Wingdings" w:hint="default"/>
        <w:color w:val="FF9900"/>
        <w:spacing w:val="20"/>
        <w:sz w:val="22"/>
        <w:szCs w:val="20"/>
        <w:lang w:val="en-GB" w:eastAsia="en-GB"/>
      </w:rPr>
    </w:lvl>
    <w:lvl w:ilvl="1">
      <w:start w:val="1"/>
      <w:numFmt w:val="bullet"/>
      <w:lvlText w:val=""/>
      <w:lvlJc w:val="left"/>
      <w:pPr>
        <w:tabs>
          <w:tab w:val="num" w:pos="1440"/>
        </w:tabs>
        <w:ind w:left="1440" w:hanging="360"/>
      </w:pPr>
      <w:rPr>
        <w:rFonts w:ascii="Symbol" w:hAnsi="Symbol" w:cs="Symbol"/>
        <w:color w:val="F4AD2C"/>
        <w:sz w:val="22"/>
        <w:szCs w:val="22"/>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7"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0"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829078B"/>
    <w:multiLevelType w:val="multilevel"/>
    <w:tmpl w:val="A1F6F3E0"/>
    <w:lvl w:ilvl="0">
      <w:start w:val="1"/>
      <w:numFmt w:val="decimal"/>
      <w:pStyle w:val="Heading1"/>
      <w:lvlText w:val="%1"/>
      <w:lvlJc w:val="left"/>
      <w:pPr>
        <w:ind w:left="432" w:hanging="432"/>
      </w:pPr>
      <w:rPr>
        <w:color w:val="238DC1"/>
      </w:rPr>
    </w:lvl>
    <w:lvl w:ilvl="1">
      <w:start w:val="1"/>
      <w:numFmt w:val="decimal"/>
      <w:pStyle w:val="Heading2"/>
      <w:lvlText w:val="%1.%2"/>
      <w:lvlJc w:val="left"/>
      <w:pPr>
        <w:ind w:left="576" w:hanging="576"/>
      </w:pPr>
    </w:lvl>
    <w:lvl w:ilvl="2">
      <w:start w:val="1"/>
      <w:numFmt w:val="decimal"/>
      <w:pStyle w:val="Heading3"/>
      <w:lvlText w:val="%1.%2.%3"/>
      <w:lvlJc w:val="left"/>
      <w:pPr>
        <w:ind w:left="1430" w:hanging="720"/>
      </w:pPr>
      <w:rPr>
        <w:specVanish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525C657B"/>
    <w:multiLevelType w:val="hybridMultilevel"/>
    <w:tmpl w:val="EBEA09F0"/>
    <w:lvl w:ilvl="0" w:tplc="B0509BF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44166E"/>
    <w:multiLevelType w:val="hybridMultilevel"/>
    <w:tmpl w:val="85F4471A"/>
    <w:name w:val="WW8Num132"/>
    <w:lvl w:ilvl="0" w:tplc="2AEE6312">
      <w:start w:val="1"/>
      <w:numFmt w:val="bullet"/>
      <w:pStyle w:val="bulletpoints0"/>
      <w:lvlText w:val=""/>
      <w:lvlJc w:val="left"/>
      <w:pPr>
        <w:ind w:left="720" w:hanging="360"/>
      </w:pPr>
      <w:rPr>
        <w:rFonts w:ascii="Wingdings" w:hAnsi="Wingdings"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8"/>
  </w:num>
  <w:num w:numId="8">
    <w:abstractNumId w:val="7"/>
  </w:num>
  <w:num w:numId="9">
    <w:abstractNumId w:val="11"/>
  </w:num>
  <w:num w:numId="10">
    <w:abstractNumId w:val="9"/>
  </w:num>
  <w:num w:numId="11">
    <w:abstractNumId w:val="6"/>
  </w:num>
  <w:num w:numId="12">
    <w:abstractNumId w:val="15"/>
  </w:num>
  <w:num w:numId="13">
    <w:abstractNumId w:val="14"/>
  </w:num>
  <w:num w:numId="14">
    <w:abstractNumId w:val="10"/>
  </w:num>
  <w:num w:numId="15">
    <w:abstractNumId w:val="12"/>
  </w:num>
  <w:num w:numId="1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5BF"/>
    <w:rsid w:val="00001C97"/>
    <w:rsid w:val="00002A15"/>
    <w:rsid w:val="00002AB0"/>
    <w:rsid w:val="00002CA8"/>
    <w:rsid w:val="00002FFA"/>
    <w:rsid w:val="00003AD6"/>
    <w:rsid w:val="0000416A"/>
    <w:rsid w:val="0000493C"/>
    <w:rsid w:val="000049DA"/>
    <w:rsid w:val="00004B2D"/>
    <w:rsid w:val="00004F54"/>
    <w:rsid w:val="00005107"/>
    <w:rsid w:val="00005E34"/>
    <w:rsid w:val="00005E82"/>
    <w:rsid w:val="00005EB9"/>
    <w:rsid w:val="000060E8"/>
    <w:rsid w:val="00006E21"/>
    <w:rsid w:val="0000734F"/>
    <w:rsid w:val="00007392"/>
    <w:rsid w:val="00007AB9"/>
    <w:rsid w:val="0001040B"/>
    <w:rsid w:val="00011E35"/>
    <w:rsid w:val="000124B9"/>
    <w:rsid w:val="00012675"/>
    <w:rsid w:val="0001346D"/>
    <w:rsid w:val="00014462"/>
    <w:rsid w:val="00015760"/>
    <w:rsid w:val="00015CB6"/>
    <w:rsid w:val="0001652B"/>
    <w:rsid w:val="000174A7"/>
    <w:rsid w:val="00017F13"/>
    <w:rsid w:val="00020655"/>
    <w:rsid w:val="00021928"/>
    <w:rsid w:val="0002258C"/>
    <w:rsid w:val="0002263A"/>
    <w:rsid w:val="000227E0"/>
    <w:rsid w:val="000232F4"/>
    <w:rsid w:val="0002365C"/>
    <w:rsid w:val="00024498"/>
    <w:rsid w:val="000244D6"/>
    <w:rsid w:val="0002472F"/>
    <w:rsid w:val="000248EA"/>
    <w:rsid w:val="00025772"/>
    <w:rsid w:val="00025940"/>
    <w:rsid w:val="00026773"/>
    <w:rsid w:val="000269B6"/>
    <w:rsid w:val="00026A2E"/>
    <w:rsid w:val="00026F59"/>
    <w:rsid w:val="00027360"/>
    <w:rsid w:val="000276C6"/>
    <w:rsid w:val="00027762"/>
    <w:rsid w:val="00027D31"/>
    <w:rsid w:val="0003038A"/>
    <w:rsid w:val="00030668"/>
    <w:rsid w:val="00031882"/>
    <w:rsid w:val="00032337"/>
    <w:rsid w:val="0003246F"/>
    <w:rsid w:val="00032522"/>
    <w:rsid w:val="00032AAE"/>
    <w:rsid w:val="00032D15"/>
    <w:rsid w:val="00033AEB"/>
    <w:rsid w:val="000346A7"/>
    <w:rsid w:val="00034AF1"/>
    <w:rsid w:val="00034FA3"/>
    <w:rsid w:val="00035ED1"/>
    <w:rsid w:val="00036192"/>
    <w:rsid w:val="00036214"/>
    <w:rsid w:val="00036D2F"/>
    <w:rsid w:val="000405B9"/>
    <w:rsid w:val="000407D6"/>
    <w:rsid w:val="0004084E"/>
    <w:rsid w:val="00040B6F"/>
    <w:rsid w:val="00041A23"/>
    <w:rsid w:val="00041DD4"/>
    <w:rsid w:val="000420F8"/>
    <w:rsid w:val="0004240C"/>
    <w:rsid w:val="00042C06"/>
    <w:rsid w:val="000430E2"/>
    <w:rsid w:val="00043533"/>
    <w:rsid w:val="00043C51"/>
    <w:rsid w:val="000442E8"/>
    <w:rsid w:val="000445CA"/>
    <w:rsid w:val="000448BD"/>
    <w:rsid w:val="0004499A"/>
    <w:rsid w:val="00044F0E"/>
    <w:rsid w:val="0004560B"/>
    <w:rsid w:val="00045D7B"/>
    <w:rsid w:val="000466C4"/>
    <w:rsid w:val="00046A81"/>
    <w:rsid w:val="00046B17"/>
    <w:rsid w:val="00047A6C"/>
    <w:rsid w:val="00047FAA"/>
    <w:rsid w:val="00050237"/>
    <w:rsid w:val="000507D5"/>
    <w:rsid w:val="00050838"/>
    <w:rsid w:val="000515AD"/>
    <w:rsid w:val="000522A9"/>
    <w:rsid w:val="000527D0"/>
    <w:rsid w:val="00052B6B"/>
    <w:rsid w:val="00053613"/>
    <w:rsid w:val="000538D9"/>
    <w:rsid w:val="00053CD2"/>
    <w:rsid w:val="00054380"/>
    <w:rsid w:val="000544F6"/>
    <w:rsid w:val="00056120"/>
    <w:rsid w:val="00056340"/>
    <w:rsid w:val="0005783E"/>
    <w:rsid w:val="00057ADA"/>
    <w:rsid w:val="00057C47"/>
    <w:rsid w:val="00060004"/>
    <w:rsid w:val="000602DD"/>
    <w:rsid w:val="00060ED6"/>
    <w:rsid w:val="00061164"/>
    <w:rsid w:val="00061391"/>
    <w:rsid w:val="00061E85"/>
    <w:rsid w:val="00061F36"/>
    <w:rsid w:val="0006248A"/>
    <w:rsid w:val="0006259E"/>
    <w:rsid w:val="00062D69"/>
    <w:rsid w:val="000632ED"/>
    <w:rsid w:val="00063F99"/>
    <w:rsid w:val="000643FC"/>
    <w:rsid w:val="00064780"/>
    <w:rsid w:val="00064824"/>
    <w:rsid w:val="00064EE8"/>
    <w:rsid w:val="0006560C"/>
    <w:rsid w:val="00065650"/>
    <w:rsid w:val="00065707"/>
    <w:rsid w:val="0006593A"/>
    <w:rsid w:val="00065BBD"/>
    <w:rsid w:val="00066659"/>
    <w:rsid w:val="00066E95"/>
    <w:rsid w:val="000673AF"/>
    <w:rsid w:val="0006761C"/>
    <w:rsid w:val="000679B5"/>
    <w:rsid w:val="000703BE"/>
    <w:rsid w:val="000707F6"/>
    <w:rsid w:val="000714E9"/>
    <w:rsid w:val="0007167C"/>
    <w:rsid w:val="00071C09"/>
    <w:rsid w:val="00072205"/>
    <w:rsid w:val="00073094"/>
    <w:rsid w:val="0007390C"/>
    <w:rsid w:val="00073A30"/>
    <w:rsid w:val="00073C18"/>
    <w:rsid w:val="00073EAA"/>
    <w:rsid w:val="0007540E"/>
    <w:rsid w:val="00076EB2"/>
    <w:rsid w:val="00077239"/>
    <w:rsid w:val="00080E9B"/>
    <w:rsid w:val="00081228"/>
    <w:rsid w:val="0008161C"/>
    <w:rsid w:val="0008169A"/>
    <w:rsid w:val="00081939"/>
    <w:rsid w:val="00081B17"/>
    <w:rsid w:val="00081E2B"/>
    <w:rsid w:val="00082E0C"/>
    <w:rsid w:val="00082EC1"/>
    <w:rsid w:val="000830E1"/>
    <w:rsid w:val="0008366F"/>
    <w:rsid w:val="00083D17"/>
    <w:rsid w:val="00083D6A"/>
    <w:rsid w:val="00083F2A"/>
    <w:rsid w:val="0008463C"/>
    <w:rsid w:val="00084C7A"/>
    <w:rsid w:val="00084D8B"/>
    <w:rsid w:val="00084DEF"/>
    <w:rsid w:val="00085474"/>
    <w:rsid w:val="0008560D"/>
    <w:rsid w:val="00085752"/>
    <w:rsid w:val="00087434"/>
    <w:rsid w:val="0008757A"/>
    <w:rsid w:val="00090BF4"/>
    <w:rsid w:val="00091E3D"/>
    <w:rsid w:val="0009419B"/>
    <w:rsid w:val="000942C3"/>
    <w:rsid w:val="0009490F"/>
    <w:rsid w:val="00094AB3"/>
    <w:rsid w:val="00094D41"/>
    <w:rsid w:val="0009588C"/>
    <w:rsid w:val="00095C34"/>
    <w:rsid w:val="00095F37"/>
    <w:rsid w:val="0009611C"/>
    <w:rsid w:val="000965C2"/>
    <w:rsid w:val="00096A5C"/>
    <w:rsid w:val="00097324"/>
    <w:rsid w:val="000973D2"/>
    <w:rsid w:val="00097919"/>
    <w:rsid w:val="000A0F19"/>
    <w:rsid w:val="000A17AD"/>
    <w:rsid w:val="000A196B"/>
    <w:rsid w:val="000A247A"/>
    <w:rsid w:val="000A29CA"/>
    <w:rsid w:val="000A303C"/>
    <w:rsid w:val="000A3600"/>
    <w:rsid w:val="000A360E"/>
    <w:rsid w:val="000A3B22"/>
    <w:rsid w:val="000A5FFA"/>
    <w:rsid w:val="000A7546"/>
    <w:rsid w:val="000A7BDF"/>
    <w:rsid w:val="000B0364"/>
    <w:rsid w:val="000B0E45"/>
    <w:rsid w:val="000B274D"/>
    <w:rsid w:val="000B4CE1"/>
    <w:rsid w:val="000B52DD"/>
    <w:rsid w:val="000B5B89"/>
    <w:rsid w:val="000B5EDF"/>
    <w:rsid w:val="000B6288"/>
    <w:rsid w:val="000B654C"/>
    <w:rsid w:val="000B6603"/>
    <w:rsid w:val="000B67A9"/>
    <w:rsid w:val="000B6ED1"/>
    <w:rsid w:val="000B7039"/>
    <w:rsid w:val="000B729F"/>
    <w:rsid w:val="000B7FC5"/>
    <w:rsid w:val="000C0ADC"/>
    <w:rsid w:val="000C0D19"/>
    <w:rsid w:val="000C1115"/>
    <w:rsid w:val="000C11E2"/>
    <w:rsid w:val="000C1222"/>
    <w:rsid w:val="000C1551"/>
    <w:rsid w:val="000C1B83"/>
    <w:rsid w:val="000C1EEF"/>
    <w:rsid w:val="000C2AF5"/>
    <w:rsid w:val="000C2CE8"/>
    <w:rsid w:val="000C389C"/>
    <w:rsid w:val="000C3BAA"/>
    <w:rsid w:val="000C4686"/>
    <w:rsid w:val="000C50E3"/>
    <w:rsid w:val="000C56CD"/>
    <w:rsid w:val="000C5CC9"/>
    <w:rsid w:val="000C681B"/>
    <w:rsid w:val="000C6EF3"/>
    <w:rsid w:val="000C74E0"/>
    <w:rsid w:val="000D0CED"/>
    <w:rsid w:val="000D165B"/>
    <w:rsid w:val="000D174E"/>
    <w:rsid w:val="000D1BB7"/>
    <w:rsid w:val="000D1E2E"/>
    <w:rsid w:val="000D2790"/>
    <w:rsid w:val="000D3764"/>
    <w:rsid w:val="000D3773"/>
    <w:rsid w:val="000D3CC0"/>
    <w:rsid w:val="000D46F5"/>
    <w:rsid w:val="000D4878"/>
    <w:rsid w:val="000D56AC"/>
    <w:rsid w:val="000D6374"/>
    <w:rsid w:val="000D6681"/>
    <w:rsid w:val="000D6DBA"/>
    <w:rsid w:val="000D6FBB"/>
    <w:rsid w:val="000D7364"/>
    <w:rsid w:val="000D76B2"/>
    <w:rsid w:val="000D7D89"/>
    <w:rsid w:val="000E02F9"/>
    <w:rsid w:val="000E077C"/>
    <w:rsid w:val="000E0AC6"/>
    <w:rsid w:val="000E0DD7"/>
    <w:rsid w:val="000E0F64"/>
    <w:rsid w:val="000E1B29"/>
    <w:rsid w:val="000E1E12"/>
    <w:rsid w:val="000E2281"/>
    <w:rsid w:val="000E249B"/>
    <w:rsid w:val="000E31AA"/>
    <w:rsid w:val="000E31B2"/>
    <w:rsid w:val="000E39D5"/>
    <w:rsid w:val="000E43FC"/>
    <w:rsid w:val="000E44F8"/>
    <w:rsid w:val="000E489B"/>
    <w:rsid w:val="000E4F4B"/>
    <w:rsid w:val="000E58B8"/>
    <w:rsid w:val="000E5E0F"/>
    <w:rsid w:val="000E60DA"/>
    <w:rsid w:val="000E619A"/>
    <w:rsid w:val="000E6270"/>
    <w:rsid w:val="000E74A9"/>
    <w:rsid w:val="000E75F5"/>
    <w:rsid w:val="000E7C8E"/>
    <w:rsid w:val="000F02C6"/>
    <w:rsid w:val="000F05F9"/>
    <w:rsid w:val="000F06F3"/>
    <w:rsid w:val="000F0714"/>
    <w:rsid w:val="000F0B8C"/>
    <w:rsid w:val="000F0FB8"/>
    <w:rsid w:val="000F1404"/>
    <w:rsid w:val="000F19EE"/>
    <w:rsid w:val="000F1F7F"/>
    <w:rsid w:val="000F20B6"/>
    <w:rsid w:val="000F260B"/>
    <w:rsid w:val="000F2961"/>
    <w:rsid w:val="000F2C34"/>
    <w:rsid w:val="000F3AE6"/>
    <w:rsid w:val="000F40C4"/>
    <w:rsid w:val="000F41A2"/>
    <w:rsid w:val="000F4730"/>
    <w:rsid w:val="000F4DA4"/>
    <w:rsid w:val="000F5233"/>
    <w:rsid w:val="000F5B70"/>
    <w:rsid w:val="000F5D70"/>
    <w:rsid w:val="000F607D"/>
    <w:rsid w:val="000F69CF"/>
    <w:rsid w:val="000F6E92"/>
    <w:rsid w:val="000F7F81"/>
    <w:rsid w:val="00100B0E"/>
    <w:rsid w:val="00101174"/>
    <w:rsid w:val="001013C9"/>
    <w:rsid w:val="0010313F"/>
    <w:rsid w:val="001037E2"/>
    <w:rsid w:val="0010399D"/>
    <w:rsid w:val="00104679"/>
    <w:rsid w:val="00104B25"/>
    <w:rsid w:val="001057A4"/>
    <w:rsid w:val="001060AA"/>
    <w:rsid w:val="001064DC"/>
    <w:rsid w:val="001077CC"/>
    <w:rsid w:val="00107A66"/>
    <w:rsid w:val="00110F8E"/>
    <w:rsid w:val="0011138B"/>
    <w:rsid w:val="00111581"/>
    <w:rsid w:val="00111A64"/>
    <w:rsid w:val="00111F04"/>
    <w:rsid w:val="00111FC4"/>
    <w:rsid w:val="001122E8"/>
    <w:rsid w:val="00112A6F"/>
    <w:rsid w:val="00114132"/>
    <w:rsid w:val="001147EA"/>
    <w:rsid w:val="00114806"/>
    <w:rsid w:val="001155E4"/>
    <w:rsid w:val="00115D67"/>
    <w:rsid w:val="0011600E"/>
    <w:rsid w:val="00116BCB"/>
    <w:rsid w:val="00116E4C"/>
    <w:rsid w:val="001171AD"/>
    <w:rsid w:val="00117207"/>
    <w:rsid w:val="00117308"/>
    <w:rsid w:val="00117478"/>
    <w:rsid w:val="00117745"/>
    <w:rsid w:val="00117A1F"/>
    <w:rsid w:val="00117BC4"/>
    <w:rsid w:val="00117D2B"/>
    <w:rsid w:val="001206D1"/>
    <w:rsid w:val="00120FB9"/>
    <w:rsid w:val="00121C03"/>
    <w:rsid w:val="00122602"/>
    <w:rsid w:val="001229AE"/>
    <w:rsid w:val="00122A12"/>
    <w:rsid w:val="00122CE6"/>
    <w:rsid w:val="0012329F"/>
    <w:rsid w:val="001234DD"/>
    <w:rsid w:val="00123BBA"/>
    <w:rsid w:val="0012483F"/>
    <w:rsid w:val="00125578"/>
    <w:rsid w:val="001255B2"/>
    <w:rsid w:val="001257DD"/>
    <w:rsid w:val="0012596E"/>
    <w:rsid w:val="00126405"/>
    <w:rsid w:val="001268A8"/>
    <w:rsid w:val="00126D17"/>
    <w:rsid w:val="00127230"/>
    <w:rsid w:val="0012786F"/>
    <w:rsid w:val="00127F9A"/>
    <w:rsid w:val="00130226"/>
    <w:rsid w:val="00132086"/>
    <w:rsid w:val="00132EB8"/>
    <w:rsid w:val="001330ED"/>
    <w:rsid w:val="001332B5"/>
    <w:rsid w:val="001332CF"/>
    <w:rsid w:val="001340DD"/>
    <w:rsid w:val="0013462E"/>
    <w:rsid w:val="00134D5F"/>
    <w:rsid w:val="00134DE4"/>
    <w:rsid w:val="001354E7"/>
    <w:rsid w:val="00135828"/>
    <w:rsid w:val="00135C38"/>
    <w:rsid w:val="00136C18"/>
    <w:rsid w:val="00137121"/>
    <w:rsid w:val="001371C3"/>
    <w:rsid w:val="00140243"/>
    <w:rsid w:val="00140314"/>
    <w:rsid w:val="00140693"/>
    <w:rsid w:val="001407EA"/>
    <w:rsid w:val="00140AB3"/>
    <w:rsid w:val="00140D74"/>
    <w:rsid w:val="00141C36"/>
    <w:rsid w:val="00141D40"/>
    <w:rsid w:val="00141F0C"/>
    <w:rsid w:val="001422A3"/>
    <w:rsid w:val="00143052"/>
    <w:rsid w:val="001431C5"/>
    <w:rsid w:val="0014349C"/>
    <w:rsid w:val="00143507"/>
    <w:rsid w:val="00143D09"/>
    <w:rsid w:val="00144C68"/>
    <w:rsid w:val="001464F1"/>
    <w:rsid w:val="00146895"/>
    <w:rsid w:val="001469C3"/>
    <w:rsid w:val="001470B2"/>
    <w:rsid w:val="001474AE"/>
    <w:rsid w:val="00147607"/>
    <w:rsid w:val="00147A12"/>
    <w:rsid w:val="0015090A"/>
    <w:rsid w:val="001511DF"/>
    <w:rsid w:val="00151587"/>
    <w:rsid w:val="00151E9E"/>
    <w:rsid w:val="001523ED"/>
    <w:rsid w:val="0015264B"/>
    <w:rsid w:val="0015326B"/>
    <w:rsid w:val="0015426B"/>
    <w:rsid w:val="001545D3"/>
    <w:rsid w:val="00154D2C"/>
    <w:rsid w:val="001554BA"/>
    <w:rsid w:val="00155687"/>
    <w:rsid w:val="00155764"/>
    <w:rsid w:val="00155B79"/>
    <w:rsid w:val="0015617E"/>
    <w:rsid w:val="00156469"/>
    <w:rsid w:val="00156704"/>
    <w:rsid w:val="00156C74"/>
    <w:rsid w:val="00156D3B"/>
    <w:rsid w:val="00156EC0"/>
    <w:rsid w:val="001575C3"/>
    <w:rsid w:val="00157A77"/>
    <w:rsid w:val="00160327"/>
    <w:rsid w:val="00160890"/>
    <w:rsid w:val="001618B9"/>
    <w:rsid w:val="00161C23"/>
    <w:rsid w:val="00161ED0"/>
    <w:rsid w:val="00161FA0"/>
    <w:rsid w:val="0016260C"/>
    <w:rsid w:val="00162A61"/>
    <w:rsid w:val="00162D71"/>
    <w:rsid w:val="00163EE8"/>
    <w:rsid w:val="00164D3A"/>
    <w:rsid w:val="00165275"/>
    <w:rsid w:val="001655B4"/>
    <w:rsid w:val="0016585D"/>
    <w:rsid w:val="00165FA6"/>
    <w:rsid w:val="001664F0"/>
    <w:rsid w:val="001669B5"/>
    <w:rsid w:val="00166C42"/>
    <w:rsid w:val="00167191"/>
    <w:rsid w:val="001675FD"/>
    <w:rsid w:val="00167842"/>
    <w:rsid w:val="00167D03"/>
    <w:rsid w:val="00167FCA"/>
    <w:rsid w:val="00170147"/>
    <w:rsid w:val="001702E3"/>
    <w:rsid w:val="00170761"/>
    <w:rsid w:val="0017089F"/>
    <w:rsid w:val="00171631"/>
    <w:rsid w:val="00171E4B"/>
    <w:rsid w:val="00171F72"/>
    <w:rsid w:val="00172D1E"/>
    <w:rsid w:val="00172FED"/>
    <w:rsid w:val="00173357"/>
    <w:rsid w:val="00173758"/>
    <w:rsid w:val="001743C2"/>
    <w:rsid w:val="0017457E"/>
    <w:rsid w:val="0017476C"/>
    <w:rsid w:val="001749E6"/>
    <w:rsid w:val="001750A9"/>
    <w:rsid w:val="001752A4"/>
    <w:rsid w:val="0017673C"/>
    <w:rsid w:val="00176841"/>
    <w:rsid w:val="00176C4D"/>
    <w:rsid w:val="00177652"/>
    <w:rsid w:val="00177EF2"/>
    <w:rsid w:val="001809B4"/>
    <w:rsid w:val="001819E4"/>
    <w:rsid w:val="001824B2"/>
    <w:rsid w:val="00182722"/>
    <w:rsid w:val="001827DB"/>
    <w:rsid w:val="00182B39"/>
    <w:rsid w:val="00182EDA"/>
    <w:rsid w:val="00183047"/>
    <w:rsid w:val="00183537"/>
    <w:rsid w:val="0018401C"/>
    <w:rsid w:val="00184274"/>
    <w:rsid w:val="00184699"/>
    <w:rsid w:val="00185B82"/>
    <w:rsid w:val="00185E5C"/>
    <w:rsid w:val="00186145"/>
    <w:rsid w:val="001868CF"/>
    <w:rsid w:val="00186E64"/>
    <w:rsid w:val="00186EB9"/>
    <w:rsid w:val="00187B04"/>
    <w:rsid w:val="00190155"/>
    <w:rsid w:val="00190B92"/>
    <w:rsid w:val="00191307"/>
    <w:rsid w:val="00191C40"/>
    <w:rsid w:val="00191F21"/>
    <w:rsid w:val="001920A2"/>
    <w:rsid w:val="0019235B"/>
    <w:rsid w:val="001923E9"/>
    <w:rsid w:val="00192576"/>
    <w:rsid w:val="00192592"/>
    <w:rsid w:val="00192998"/>
    <w:rsid w:val="00192D03"/>
    <w:rsid w:val="00193391"/>
    <w:rsid w:val="00193912"/>
    <w:rsid w:val="001939F7"/>
    <w:rsid w:val="00194AAE"/>
    <w:rsid w:val="00194FAD"/>
    <w:rsid w:val="0019524B"/>
    <w:rsid w:val="00195A98"/>
    <w:rsid w:val="00195DC5"/>
    <w:rsid w:val="00196246"/>
    <w:rsid w:val="00196CE2"/>
    <w:rsid w:val="00196FD8"/>
    <w:rsid w:val="00197344"/>
    <w:rsid w:val="001A1C96"/>
    <w:rsid w:val="001A241F"/>
    <w:rsid w:val="001A2470"/>
    <w:rsid w:val="001A276A"/>
    <w:rsid w:val="001A2F86"/>
    <w:rsid w:val="001A31DF"/>
    <w:rsid w:val="001A3505"/>
    <w:rsid w:val="001A4356"/>
    <w:rsid w:val="001A4976"/>
    <w:rsid w:val="001A4BA6"/>
    <w:rsid w:val="001A5133"/>
    <w:rsid w:val="001A528C"/>
    <w:rsid w:val="001A5580"/>
    <w:rsid w:val="001A5EA5"/>
    <w:rsid w:val="001A6229"/>
    <w:rsid w:val="001A63D6"/>
    <w:rsid w:val="001A69D6"/>
    <w:rsid w:val="001A739E"/>
    <w:rsid w:val="001A7783"/>
    <w:rsid w:val="001A7904"/>
    <w:rsid w:val="001A7D03"/>
    <w:rsid w:val="001A7FBD"/>
    <w:rsid w:val="001B09C3"/>
    <w:rsid w:val="001B0AA1"/>
    <w:rsid w:val="001B144A"/>
    <w:rsid w:val="001B1726"/>
    <w:rsid w:val="001B1948"/>
    <w:rsid w:val="001B1B5D"/>
    <w:rsid w:val="001B1F38"/>
    <w:rsid w:val="001B2349"/>
    <w:rsid w:val="001B274D"/>
    <w:rsid w:val="001B2A43"/>
    <w:rsid w:val="001B2F06"/>
    <w:rsid w:val="001B31FB"/>
    <w:rsid w:val="001B359E"/>
    <w:rsid w:val="001B3681"/>
    <w:rsid w:val="001B3CD7"/>
    <w:rsid w:val="001B4348"/>
    <w:rsid w:val="001B4546"/>
    <w:rsid w:val="001B4C47"/>
    <w:rsid w:val="001B5D51"/>
    <w:rsid w:val="001B5FE5"/>
    <w:rsid w:val="001B6149"/>
    <w:rsid w:val="001B647B"/>
    <w:rsid w:val="001B660A"/>
    <w:rsid w:val="001B6699"/>
    <w:rsid w:val="001B6FAC"/>
    <w:rsid w:val="001B7595"/>
    <w:rsid w:val="001B75AC"/>
    <w:rsid w:val="001B7CFB"/>
    <w:rsid w:val="001B7D35"/>
    <w:rsid w:val="001B7F7A"/>
    <w:rsid w:val="001B7FE3"/>
    <w:rsid w:val="001C1AD6"/>
    <w:rsid w:val="001C21B2"/>
    <w:rsid w:val="001C23C1"/>
    <w:rsid w:val="001C2E2E"/>
    <w:rsid w:val="001C3A20"/>
    <w:rsid w:val="001C3D65"/>
    <w:rsid w:val="001C486A"/>
    <w:rsid w:val="001C5151"/>
    <w:rsid w:val="001C52D0"/>
    <w:rsid w:val="001C55B8"/>
    <w:rsid w:val="001C5B2F"/>
    <w:rsid w:val="001C5B54"/>
    <w:rsid w:val="001C5F31"/>
    <w:rsid w:val="001C655A"/>
    <w:rsid w:val="001C66AE"/>
    <w:rsid w:val="001C76D8"/>
    <w:rsid w:val="001C7AF6"/>
    <w:rsid w:val="001D0284"/>
    <w:rsid w:val="001D0E5D"/>
    <w:rsid w:val="001D1428"/>
    <w:rsid w:val="001D14A0"/>
    <w:rsid w:val="001D1787"/>
    <w:rsid w:val="001D1DDD"/>
    <w:rsid w:val="001D1FDC"/>
    <w:rsid w:val="001D2712"/>
    <w:rsid w:val="001D3092"/>
    <w:rsid w:val="001D38B5"/>
    <w:rsid w:val="001D3A39"/>
    <w:rsid w:val="001D3D2F"/>
    <w:rsid w:val="001D487F"/>
    <w:rsid w:val="001D54BF"/>
    <w:rsid w:val="001D5582"/>
    <w:rsid w:val="001D5B1E"/>
    <w:rsid w:val="001D6827"/>
    <w:rsid w:val="001D731D"/>
    <w:rsid w:val="001E0197"/>
    <w:rsid w:val="001E0394"/>
    <w:rsid w:val="001E094C"/>
    <w:rsid w:val="001E096D"/>
    <w:rsid w:val="001E0A98"/>
    <w:rsid w:val="001E1118"/>
    <w:rsid w:val="001E19D6"/>
    <w:rsid w:val="001E1C90"/>
    <w:rsid w:val="001E2CDA"/>
    <w:rsid w:val="001E2E7B"/>
    <w:rsid w:val="001E3442"/>
    <w:rsid w:val="001E36A3"/>
    <w:rsid w:val="001E3865"/>
    <w:rsid w:val="001E3DF4"/>
    <w:rsid w:val="001E403E"/>
    <w:rsid w:val="001E464C"/>
    <w:rsid w:val="001E488B"/>
    <w:rsid w:val="001E4F13"/>
    <w:rsid w:val="001E5302"/>
    <w:rsid w:val="001E537C"/>
    <w:rsid w:val="001E5D90"/>
    <w:rsid w:val="001E5EA1"/>
    <w:rsid w:val="001E62E1"/>
    <w:rsid w:val="001E6EF8"/>
    <w:rsid w:val="001E6F9D"/>
    <w:rsid w:val="001E7038"/>
    <w:rsid w:val="001E724E"/>
    <w:rsid w:val="001F04AC"/>
    <w:rsid w:val="001F26D5"/>
    <w:rsid w:val="001F3646"/>
    <w:rsid w:val="001F36DA"/>
    <w:rsid w:val="001F3A0D"/>
    <w:rsid w:val="001F3AC7"/>
    <w:rsid w:val="001F42D7"/>
    <w:rsid w:val="001F4FBF"/>
    <w:rsid w:val="001F5794"/>
    <w:rsid w:val="001F57AC"/>
    <w:rsid w:val="001F57F2"/>
    <w:rsid w:val="001F5B6A"/>
    <w:rsid w:val="001F6186"/>
    <w:rsid w:val="001F651A"/>
    <w:rsid w:val="001F664B"/>
    <w:rsid w:val="001F66A1"/>
    <w:rsid w:val="001F6B89"/>
    <w:rsid w:val="001F6F2E"/>
    <w:rsid w:val="001F7716"/>
    <w:rsid w:val="001F78E6"/>
    <w:rsid w:val="00200D4E"/>
    <w:rsid w:val="002010CD"/>
    <w:rsid w:val="0020120C"/>
    <w:rsid w:val="0020192B"/>
    <w:rsid w:val="00201ABB"/>
    <w:rsid w:val="00201CC2"/>
    <w:rsid w:val="00201F0F"/>
    <w:rsid w:val="0020255A"/>
    <w:rsid w:val="002027CE"/>
    <w:rsid w:val="0020290C"/>
    <w:rsid w:val="00202C3A"/>
    <w:rsid w:val="00202D9A"/>
    <w:rsid w:val="00203088"/>
    <w:rsid w:val="0020340A"/>
    <w:rsid w:val="002040FA"/>
    <w:rsid w:val="00204EB2"/>
    <w:rsid w:val="0020541D"/>
    <w:rsid w:val="00205441"/>
    <w:rsid w:val="002056F6"/>
    <w:rsid w:val="002063B5"/>
    <w:rsid w:val="00210454"/>
    <w:rsid w:val="00210591"/>
    <w:rsid w:val="00210797"/>
    <w:rsid w:val="002109E4"/>
    <w:rsid w:val="00210A11"/>
    <w:rsid w:val="00210D2F"/>
    <w:rsid w:val="002112A1"/>
    <w:rsid w:val="002115DE"/>
    <w:rsid w:val="00212607"/>
    <w:rsid w:val="0021264C"/>
    <w:rsid w:val="002128B5"/>
    <w:rsid w:val="00212BA2"/>
    <w:rsid w:val="00215102"/>
    <w:rsid w:val="0021518D"/>
    <w:rsid w:val="002151EB"/>
    <w:rsid w:val="00215C09"/>
    <w:rsid w:val="00215FF2"/>
    <w:rsid w:val="00216056"/>
    <w:rsid w:val="002161ED"/>
    <w:rsid w:val="00216D7B"/>
    <w:rsid w:val="002173DF"/>
    <w:rsid w:val="0021799C"/>
    <w:rsid w:val="00220103"/>
    <w:rsid w:val="002215D2"/>
    <w:rsid w:val="00222D37"/>
    <w:rsid w:val="00223198"/>
    <w:rsid w:val="002236B6"/>
    <w:rsid w:val="002237B9"/>
    <w:rsid w:val="00223DF4"/>
    <w:rsid w:val="00224169"/>
    <w:rsid w:val="00224443"/>
    <w:rsid w:val="00224464"/>
    <w:rsid w:val="00224595"/>
    <w:rsid w:val="00224675"/>
    <w:rsid w:val="00224C05"/>
    <w:rsid w:val="00225167"/>
    <w:rsid w:val="00226177"/>
    <w:rsid w:val="002262DF"/>
    <w:rsid w:val="00226794"/>
    <w:rsid w:val="002267B6"/>
    <w:rsid w:val="00226BFD"/>
    <w:rsid w:val="00227A6D"/>
    <w:rsid w:val="00227E6F"/>
    <w:rsid w:val="00230AB8"/>
    <w:rsid w:val="0023155D"/>
    <w:rsid w:val="002315C7"/>
    <w:rsid w:val="0023184C"/>
    <w:rsid w:val="0023230C"/>
    <w:rsid w:val="0023293B"/>
    <w:rsid w:val="00232AA4"/>
    <w:rsid w:val="00232BC5"/>
    <w:rsid w:val="00232BE0"/>
    <w:rsid w:val="00232EED"/>
    <w:rsid w:val="002333B9"/>
    <w:rsid w:val="00233C18"/>
    <w:rsid w:val="00234EF7"/>
    <w:rsid w:val="0023518C"/>
    <w:rsid w:val="0023580A"/>
    <w:rsid w:val="00236828"/>
    <w:rsid w:val="002371BC"/>
    <w:rsid w:val="002374F5"/>
    <w:rsid w:val="00240121"/>
    <w:rsid w:val="00240360"/>
    <w:rsid w:val="002403A1"/>
    <w:rsid w:val="002405CA"/>
    <w:rsid w:val="00240810"/>
    <w:rsid w:val="00241402"/>
    <w:rsid w:val="0024143A"/>
    <w:rsid w:val="002414F4"/>
    <w:rsid w:val="00241CB8"/>
    <w:rsid w:val="00242202"/>
    <w:rsid w:val="002426A1"/>
    <w:rsid w:val="00243E73"/>
    <w:rsid w:val="0024436E"/>
    <w:rsid w:val="00244917"/>
    <w:rsid w:val="00244951"/>
    <w:rsid w:val="00244B8A"/>
    <w:rsid w:val="0024558B"/>
    <w:rsid w:val="002459F8"/>
    <w:rsid w:val="002462F3"/>
    <w:rsid w:val="00246C26"/>
    <w:rsid w:val="00247288"/>
    <w:rsid w:val="0024732E"/>
    <w:rsid w:val="002502A5"/>
    <w:rsid w:val="00250996"/>
    <w:rsid w:val="00250A5A"/>
    <w:rsid w:val="00251006"/>
    <w:rsid w:val="00251142"/>
    <w:rsid w:val="00251318"/>
    <w:rsid w:val="00251792"/>
    <w:rsid w:val="00251B5A"/>
    <w:rsid w:val="00251B61"/>
    <w:rsid w:val="00252537"/>
    <w:rsid w:val="002525D5"/>
    <w:rsid w:val="002525ED"/>
    <w:rsid w:val="00252A58"/>
    <w:rsid w:val="00252A79"/>
    <w:rsid w:val="00252CA6"/>
    <w:rsid w:val="00252EE3"/>
    <w:rsid w:val="002538FA"/>
    <w:rsid w:val="00254405"/>
    <w:rsid w:val="00254C6D"/>
    <w:rsid w:val="00255325"/>
    <w:rsid w:val="00255569"/>
    <w:rsid w:val="00255805"/>
    <w:rsid w:val="00255850"/>
    <w:rsid w:val="00255B87"/>
    <w:rsid w:val="00256599"/>
    <w:rsid w:val="00256676"/>
    <w:rsid w:val="0025699C"/>
    <w:rsid w:val="00256D29"/>
    <w:rsid w:val="0025701F"/>
    <w:rsid w:val="0025764F"/>
    <w:rsid w:val="002576CB"/>
    <w:rsid w:val="00257750"/>
    <w:rsid w:val="00257789"/>
    <w:rsid w:val="00260217"/>
    <w:rsid w:val="00260582"/>
    <w:rsid w:val="002608A0"/>
    <w:rsid w:val="00260C2A"/>
    <w:rsid w:val="00260D53"/>
    <w:rsid w:val="00261047"/>
    <w:rsid w:val="00261A9F"/>
    <w:rsid w:val="00261AEE"/>
    <w:rsid w:val="00261B31"/>
    <w:rsid w:val="00262245"/>
    <w:rsid w:val="00262415"/>
    <w:rsid w:val="00262421"/>
    <w:rsid w:val="0026304F"/>
    <w:rsid w:val="00263A2C"/>
    <w:rsid w:val="00263E7D"/>
    <w:rsid w:val="00263F24"/>
    <w:rsid w:val="00264114"/>
    <w:rsid w:val="002652E6"/>
    <w:rsid w:val="002658ED"/>
    <w:rsid w:val="00265B06"/>
    <w:rsid w:val="00265F35"/>
    <w:rsid w:val="0026756D"/>
    <w:rsid w:val="0026770A"/>
    <w:rsid w:val="002678E6"/>
    <w:rsid w:val="00267EAE"/>
    <w:rsid w:val="002702C0"/>
    <w:rsid w:val="00270CFF"/>
    <w:rsid w:val="00271A15"/>
    <w:rsid w:val="0027256C"/>
    <w:rsid w:val="002726BD"/>
    <w:rsid w:val="00272705"/>
    <w:rsid w:val="002728D7"/>
    <w:rsid w:val="00272FDC"/>
    <w:rsid w:val="002730C5"/>
    <w:rsid w:val="00273122"/>
    <w:rsid w:val="002732D9"/>
    <w:rsid w:val="00273524"/>
    <w:rsid w:val="00273EFE"/>
    <w:rsid w:val="002742C3"/>
    <w:rsid w:val="002748B8"/>
    <w:rsid w:val="00274ECF"/>
    <w:rsid w:val="00275B6A"/>
    <w:rsid w:val="00276947"/>
    <w:rsid w:val="00276EA2"/>
    <w:rsid w:val="00277401"/>
    <w:rsid w:val="00277BC0"/>
    <w:rsid w:val="00280631"/>
    <w:rsid w:val="0028108A"/>
    <w:rsid w:val="002819DA"/>
    <w:rsid w:val="00281A0C"/>
    <w:rsid w:val="00281E94"/>
    <w:rsid w:val="00282200"/>
    <w:rsid w:val="002824E0"/>
    <w:rsid w:val="00282732"/>
    <w:rsid w:val="0028291C"/>
    <w:rsid w:val="00282BDC"/>
    <w:rsid w:val="00283132"/>
    <w:rsid w:val="00283590"/>
    <w:rsid w:val="00283D5F"/>
    <w:rsid w:val="00283E5A"/>
    <w:rsid w:val="00284737"/>
    <w:rsid w:val="00284E8C"/>
    <w:rsid w:val="002864F8"/>
    <w:rsid w:val="00286B53"/>
    <w:rsid w:val="00286DF0"/>
    <w:rsid w:val="0028701B"/>
    <w:rsid w:val="00287768"/>
    <w:rsid w:val="00287808"/>
    <w:rsid w:val="0028796F"/>
    <w:rsid w:val="00290512"/>
    <w:rsid w:val="002912AE"/>
    <w:rsid w:val="0029137A"/>
    <w:rsid w:val="002915E6"/>
    <w:rsid w:val="00291BE0"/>
    <w:rsid w:val="00291F8F"/>
    <w:rsid w:val="00292B29"/>
    <w:rsid w:val="00294490"/>
    <w:rsid w:val="002945A1"/>
    <w:rsid w:val="002954D2"/>
    <w:rsid w:val="0029661D"/>
    <w:rsid w:val="00296C51"/>
    <w:rsid w:val="002975E7"/>
    <w:rsid w:val="00297933"/>
    <w:rsid w:val="00297D52"/>
    <w:rsid w:val="002A0838"/>
    <w:rsid w:val="002A12CA"/>
    <w:rsid w:val="002A1D90"/>
    <w:rsid w:val="002A20C0"/>
    <w:rsid w:val="002A2D04"/>
    <w:rsid w:val="002A335C"/>
    <w:rsid w:val="002A391E"/>
    <w:rsid w:val="002A42B8"/>
    <w:rsid w:val="002A4A4C"/>
    <w:rsid w:val="002A5402"/>
    <w:rsid w:val="002A5B50"/>
    <w:rsid w:val="002A6071"/>
    <w:rsid w:val="002A6413"/>
    <w:rsid w:val="002A660F"/>
    <w:rsid w:val="002A6CB7"/>
    <w:rsid w:val="002A756F"/>
    <w:rsid w:val="002B0A74"/>
    <w:rsid w:val="002B1761"/>
    <w:rsid w:val="002B188E"/>
    <w:rsid w:val="002B2841"/>
    <w:rsid w:val="002B3B85"/>
    <w:rsid w:val="002B3DE9"/>
    <w:rsid w:val="002B57FF"/>
    <w:rsid w:val="002B5CC5"/>
    <w:rsid w:val="002B6153"/>
    <w:rsid w:val="002B67AC"/>
    <w:rsid w:val="002B7827"/>
    <w:rsid w:val="002B7A6D"/>
    <w:rsid w:val="002B7B68"/>
    <w:rsid w:val="002B7C7B"/>
    <w:rsid w:val="002C01A0"/>
    <w:rsid w:val="002C08C1"/>
    <w:rsid w:val="002C08D0"/>
    <w:rsid w:val="002C09F2"/>
    <w:rsid w:val="002C0B1C"/>
    <w:rsid w:val="002C2041"/>
    <w:rsid w:val="002C242F"/>
    <w:rsid w:val="002C2756"/>
    <w:rsid w:val="002C3163"/>
    <w:rsid w:val="002C3989"/>
    <w:rsid w:val="002C3E9F"/>
    <w:rsid w:val="002C4214"/>
    <w:rsid w:val="002C4248"/>
    <w:rsid w:val="002C4B56"/>
    <w:rsid w:val="002C4D14"/>
    <w:rsid w:val="002C6977"/>
    <w:rsid w:val="002C6C1C"/>
    <w:rsid w:val="002C7F91"/>
    <w:rsid w:val="002D074C"/>
    <w:rsid w:val="002D16E7"/>
    <w:rsid w:val="002D218A"/>
    <w:rsid w:val="002D224A"/>
    <w:rsid w:val="002D2E84"/>
    <w:rsid w:val="002D388D"/>
    <w:rsid w:val="002D3AB4"/>
    <w:rsid w:val="002D3C40"/>
    <w:rsid w:val="002D4696"/>
    <w:rsid w:val="002D56F9"/>
    <w:rsid w:val="002D6B3E"/>
    <w:rsid w:val="002D7525"/>
    <w:rsid w:val="002E01DE"/>
    <w:rsid w:val="002E03C1"/>
    <w:rsid w:val="002E08D0"/>
    <w:rsid w:val="002E091C"/>
    <w:rsid w:val="002E09E2"/>
    <w:rsid w:val="002E24C6"/>
    <w:rsid w:val="002E268B"/>
    <w:rsid w:val="002E2871"/>
    <w:rsid w:val="002E31BE"/>
    <w:rsid w:val="002E333D"/>
    <w:rsid w:val="002E429A"/>
    <w:rsid w:val="002E4667"/>
    <w:rsid w:val="002E46FF"/>
    <w:rsid w:val="002E482C"/>
    <w:rsid w:val="002E51F1"/>
    <w:rsid w:val="002E5294"/>
    <w:rsid w:val="002E5324"/>
    <w:rsid w:val="002E5742"/>
    <w:rsid w:val="002E5C05"/>
    <w:rsid w:val="002E7EC8"/>
    <w:rsid w:val="002F0159"/>
    <w:rsid w:val="002F0DFB"/>
    <w:rsid w:val="002F0FA2"/>
    <w:rsid w:val="002F0FB8"/>
    <w:rsid w:val="002F13D9"/>
    <w:rsid w:val="002F18A6"/>
    <w:rsid w:val="002F19FC"/>
    <w:rsid w:val="002F1B73"/>
    <w:rsid w:val="002F20E0"/>
    <w:rsid w:val="002F21F0"/>
    <w:rsid w:val="002F2269"/>
    <w:rsid w:val="002F342F"/>
    <w:rsid w:val="002F37C7"/>
    <w:rsid w:val="002F46A5"/>
    <w:rsid w:val="002F46EB"/>
    <w:rsid w:val="002F4A39"/>
    <w:rsid w:val="002F4AB3"/>
    <w:rsid w:val="002F5090"/>
    <w:rsid w:val="002F5EC9"/>
    <w:rsid w:val="002F6005"/>
    <w:rsid w:val="002F653E"/>
    <w:rsid w:val="002F67E7"/>
    <w:rsid w:val="002F7EA9"/>
    <w:rsid w:val="002F7FDF"/>
    <w:rsid w:val="003003DB"/>
    <w:rsid w:val="0030083F"/>
    <w:rsid w:val="00300B45"/>
    <w:rsid w:val="00300B68"/>
    <w:rsid w:val="00300D84"/>
    <w:rsid w:val="00301449"/>
    <w:rsid w:val="00301508"/>
    <w:rsid w:val="00301915"/>
    <w:rsid w:val="00301ABB"/>
    <w:rsid w:val="00301E9B"/>
    <w:rsid w:val="00302028"/>
    <w:rsid w:val="003020D1"/>
    <w:rsid w:val="00302656"/>
    <w:rsid w:val="00302CCA"/>
    <w:rsid w:val="00302D63"/>
    <w:rsid w:val="0030327F"/>
    <w:rsid w:val="00303716"/>
    <w:rsid w:val="00303A85"/>
    <w:rsid w:val="003042A8"/>
    <w:rsid w:val="0030469C"/>
    <w:rsid w:val="00304A8F"/>
    <w:rsid w:val="00304FBD"/>
    <w:rsid w:val="0030580B"/>
    <w:rsid w:val="00305B39"/>
    <w:rsid w:val="00305C7C"/>
    <w:rsid w:val="00305DF5"/>
    <w:rsid w:val="00305EDE"/>
    <w:rsid w:val="00306107"/>
    <w:rsid w:val="003063F0"/>
    <w:rsid w:val="00306F42"/>
    <w:rsid w:val="00307565"/>
    <w:rsid w:val="00307F50"/>
    <w:rsid w:val="003108E4"/>
    <w:rsid w:val="003113C3"/>
    <w:rsid w:val="00311B5F"/>
    <w:rsid w:val="00312018"/>
    <w:rsid w:val="00313255"/>
    <w:rsid w:val="00313679"/>
    <w:rsid w:val="0031392C"/>
    <w:rsid w:val="00313AE5"/>
    <w:rsid w:val="00313B04"/>
    <w:rsid w:val="003142A5"/>
    <w:rsid w:val="0031438C"/>
    <w:rsid w:val="0031458D"/>
    <w:rsid w:val="00315472"/>
    <w:rsid w:val="003160B3"/>
    <w:rsid w:val="003167CB"/>
    <w:rsid w:val="0031681C"/>
    <w:rsid w:val="00317583"/>
    <w:rsid w:val="00320268"/>
    <w:rsid w:val="00320C68"/>
    <w:rsid w:val="00320FCB"/>
    <w:rsid w:val="003212D1"/>
    <w:rsid w:val="00321D82"/>
    <w:rsid w:val="00322030"/>
    <w:rsid w:val="003222B1"/>
    <w:rsid w:val="00323A43"/>
    <w:rsid w:val="003249C2"/>
    <w:rsid w:val="00324AD9"/>
    <w:rsid w:val="00324AE3"/>
    <w:rsid w:val="00324B0E"/>
    <w:rsid w:val="00326AA9"/>
    <w:rsid w:val="00330089"/>
    <w:rsid w:val="00330131"/>
    <w:rsid w:val="003301C4"/>
    <w:rsid w:val="00330404"/>
    <w:rsid w:val="0033042E"/>
    <w:rsid w:val="003309F3"/>
    <w:rsid w:val="00331265"/>
    <w:rsid w:val="003321A2"/>
    <w:rsid w:val="003321EF"/>
    <w:rsid w:val="0033233E"/>
    <w:rsid w:val="00333FE0"/>
    <w:rsid w:val="00333FFE"/>
    <w:rsid w:val="003348BD"/>
    <w:rsid w:val="00334A6F"/>
    <w:rsid w:val="00335487"/>
    <w:rsid w:val="0033593E"/>
    <w:rsid w:val="00335C7F"/>
    <w:rsid w:val="003361AE"/>
    <w:rsid w:val="003365C1"/>
    <w:rsid w:val="00337934"/>
    <w:rsid w:val="00337C9E"/>
    <w:rsid w:val="003402C7"/>
    <w:rsid w:val="00340794"/>
    <w:rsid w:val="0034092D"/>
    <w:rsid w:val="00341057"/>
    <w:rsid w:val="003422C3"/>
    <w:rsid w:val="0034277F"/>
    <w:rsid w:val="00342B74"/>
    <w:rsid w:val="0034361D"/>
    <w:rsid w:val="003436D9"/>
    <w:rsid w:val="003436F4"/>
    <w:rsid w:val="00344629"/>
    <w:rsid w:val="003448F5"/>
    <w:rsid w:val="00344D87"/>
    <w:rsid w:val="003459DF"/>
    <w:rsid w:val="003460EA"/>
    <w:rsid w:val="003461E3"/>
    <w:rsid w:val="003463D4"/>
    <w:rsid w:val="0034672A"/>
    <w:rsid w:val="003479D9"/>
    <w:rsid w:val="00347A5C"/>
    <w:rsid w:val="00347FCB"/>
    <w:rsid w:val="0035032F"/>
    <w:rsid w:val="00350410"/>
    <w:rsid w:val="00350FCA"/>
    <w:rsid w:val="003515B6"/>
    <w:rsid w:val="003522CF"/>
    <w:rsid w:val="00352338"/>
    <w:rsid w:val="00353920"/>
    <w:rsid w:val="00354631"/>
    <w:rsid w:val="003552DA"/>
    <w:rsid w:val="00355427"/>
    <w:rsid w:val="0035599B"/>
    <w:rsid w:val="00355D7C"/>
    <w:rsid w:val="003560C4"/>
    <w:rsid w:val="003563C8"/>
    <w:rsid w:val="003565A3"/>
    <w:rsid w:val="003572EC"/>
    <w:rsid w:val="003573D4"/>
    <w:rsid w:val="003600EB"/>
    <w:rsid w:val="00360B3D"/>
    <w:rsid w:val="0036207C"/>
    <w:rsid w:val="0036226D"/>
    <w:rsid w:val="00362BA1"/>
    <w:rsid w:val="00362BFF"/>
    <w:rsid w:val="00362D33"/>
    <w:rsid w:val="0036358F"/>
    <w:rsid w:val="00363CB2"/>
    <w:rsid w:val="003647CC"/>
    <w:rsid w:val="00364853"/>
    <w:rsid w:val="00364AD0"/>
    <w:rsid w:val="00365085"/>
    <w:rsid w:val="0036508F"/>
    <w:rsid w:val="00365A03"/>
    <w:rsid w:val="003667A0"/>
    <w:rsid w:val="00366C84"/>
    <w:rsid w:val="00371840"/>
    <w:rsid w:val="00371900"/>
    <w:rsid w:val="00371E6D"/>
    <w:rsid w:val="0037263A"/>
    <w:rsid w:val="003730DF"/>
    <w:rsid w:val="003732AD"/>
    <w:rsid w:val="0037374F"/>
    <w:rsid w:val="00373785"/>
    <w:rsid w:val="00374065"/>
    <w:rsid w:val="0037408A"/>
    <w:rsid w:val="003743E8"/>
    <w:rsid w:val="003746C6"/>
    <w:rsid w:val="00374CC7"/>
    <w:rsid w:val="00375071"/>
    <w:rsid w:val="0037639D"/>
    <w:rsid w:val="00376430"/>
    <w:rsid w:val="00376FE3"/>
    <w:rsid w:val="00380C2D"/>
    <w:rsid w:val="003813D3"/>
    <w:rsid w:val="00381928"/>
    <w:rsid w:val="003832B0"/>
    <w:rsid w:val="003847CC"/>
    <w:rsid w:val="00384BD0"/>
    <w:rsid w:val="003851ED"/>
    <w:rsid w:val="00387765"/>
    <w:rsid w:val="00391340"/>
    <w:rsid w:val="003915F6"/>
    <w:rsid w:val="00391DCC"/>
    <w:rsid w:val="00391DE2"/>
    <w:rsid w:val="0039225A"/>
    <w:rsid w:val="00392777"/>
    <w:rsid w:val="0039298F"/>
    <w:rsid w:val="00392E8A"/>
    <w:rsid w:val="00392FAE"/>
    <w:rsid w:val="00393566"/>
    <w:rsid w:val="00393AF3"/>
    <w:rsid w:val="00393D05"/>
    <w:rsid w:val="00393E2A"/>
    <w:rsid w:val="00394806"/>
    <w:rsid w:val="00394D30"/>
    <w:rsid w:val="00395AAF"/>
    <w:rsid w:val="00395AC8"/>
    <w:rsid w:val="00395F35"/>
    <w:rsid w:val="00395FC9"/>
    <w:rsid w:val="00396916"/>
    <w:rsid w:val="003A05C6"/>
    <w:rsid w:val="003A0A7A"/>
    <w:rsid w:val="003A0CFD"/>
    <w:rsid w:val="003A145A"/>
    <w:rsid w:val="003A17F4"/>
    <w:rsid w:val="003A1A49"/>
    <w:rsid w:val="003A1B9B"/>
    <w:rsid w:val="003A208B"/>
    <w:rsid w:val="003A2A83"/>
    <w:rsid w:val="003A2C62"/>
    <w:rsid w:val="003A43A2"/>
    <w:rsid w:val="003A441D"/>
    <w:rsid w:val="003A51FD"/>
    <w:rsid w:val="003A542A"/>
    <w:rsid w:val="003A5646"/>
    <w:rsid w:val="003A5F7B"/>
    <w:rsid w:val="003A6EBD"/>
    <w:rsid w:val="003A7648"/>
    <w:rsid w:val="003B0206"/>
    <w:rsid w:val="003B1B55"/>
    <w:rsid w:val="003B2D38"/>
    <w:rsid w:val="003B38F4"/>
    <w:rsid w:val="003B485F"/>
    <w:rsid w:val="003B4E1D"/>
    <w:rsid w:val="003B503D"/>
    <w:rsid w:val="003B52C2"/>
    <w:rsid w:val="003B54DC"/>
    <w:rsid w:val="003B55F8"/>
    <w:rsid w:val="003B5A92"/>
    <w:rsid w:val="003B5C09"/>
    <w:rsid w:val="003B6BA9"/>
    <w:rsid w:val="003B70C1"/>
    <w:rsid w:val="003C0314"/>
    <w:rsid w:val="003C0490"/>
    <w:rsid w:val="003C09D7"/>
    <w:rsid w:val="003C1365"/>
    <w:rsid w:val="003C163C"/>
    <w:rsid w:val="003C1CFF"/>
    <w:rsid w:val="003C1D02"/>
    <w:rsid w:val="003C2A77"/>
    <w:rsid w:val="003C2E25"/>
    <w:rsid w:val="003C2E5C"/>
    <w:rsid w:val="003C2F11"/>
    <w:rsid w:val="003C44F0"/>
    <w:rsid w:val="003C4566"/>
    <w:rsid w:val="003C48D8"/>
    <w:rsid w:val="003C4D20"/>
    <w:rsid w:val="003C503A"/>
    <w:rsid w:val="003C5C54"/>
    <w:rsid w:val="003C5CC6"/>
    <w:rsid w:val="003C5F6C"/>
    <w:rsid w:val="003C6884"/>
    <w:rsid w:val="003C7D08"/>
    <w:rsid w:val="003D04FF"/>
    <w:rsid w:val="003D06B7"/>
    <w:rsid w:val="003D06DA"/>
    <w:rsid w:val="003D1601"/>
    <w:rsid w:val="003D1709"/>
    <w:rsid w:val="003D1E05"/>
    <w:rsid w:val="003D1F72"/>
    <w:rsid w:val="003D2095"/>
    <w:rsid w:val="003D297A"/>
    <w:rsid w:val="003D4B2E"/>
    <w:rsid w:val="003D4D69"/>
    <w:rsid w:val="003D572E"/>
    <w:rsid w:val="003D5996"/>
    <w:rsid w:val="003D62A6"/>
    <w:rsid w:val="003D6B82"/>
    <w:rsid w:val="003D738D"/>
    <w:rsid w:val="003D75EA"/>
    <w:rsid w:val="003D793D"/>
    <w:rsid w:val="003E018B"/>
    <w:rsid w:val="003E0983"/>
    <w:rsid w:val="003E125C"/>
    <w:rsid w:val="003E199C"/>
    <w:rsid w:val="003E2961"/>
    <w:rsid w:val="003E3374"/>
    <w:rsid w:val="003E36E7"/>
    <w:rsid w:val="003E427B"/>
    <w:rsid w:val="003E44FC"/>
    <w:rsid w:val="003E4808"/>
    <w:rsid w:val="003E482F"/>
    <w:rsid w:val="003E62E0"/>
    <w:rsid w:val="003E641F"/>
    <w:rsid w:val="003E6B53"/>
    <w:rsid w:val="003E7243"/>
    <w:rsid w:val="003E7CF2"/>
    <w:rsid w:val="003F0BDB"/>
    <w:rsid w:val="003F1864"/>
    <w:rsid w:val="003F19F7"/>
    <w:rsid w:val="003F2847"/>
    <w:rsid w:val="003F3152"/>
    <w:rsid w:val="003F345C"/>
    <w:rsid w:val="003F358A"/>
    <w:rsid w:val="003F3F30"/>
    <w:rsid w:val="003F4413"/>
    <w:rsid w:val="003F4643"/>
    <w:rsid w:val="003F58A1"/>
    <w:rsid w:val="003F6158"/>
    <w:rsid w:val="003F71FE"/>
    <w:rsid w:val="003F7D7A"/>
    <w:rsid w:val="00401051"/>
    <w:rsid w:val="004015A5"/>
    <w:rsid w:val="00402665"/>
    <w:rsid w:val="00402A3A"/>
    <w:rsid w:val="00402A63"/>
    <w:rsid w:val="00402AAE"/>
    <w:rsid w:val="00404216"/>
    <w:rsid w:val="004043A8"/>
    <w:rsid w:val="00404515"/>
    <w:rsid w:val="004052A1"/>
    <w:rsid w:val="00405406"/>
    <w:rsid w:val="00405625"/>
    <w:rsid w:val="00405765"/>
    <w:rsid w:val="00405B51"/>
    <w:rsid w:val="004065A6"/>
    <w:rsid w:val="0040692E"/>
    <w:rsid w:val="00406E43"/>
    <w:rsid w:val="004071A7"/>
    <w:rsid w:val="0040738F"/>
    <w:rsid w:val="004077B8"/>
    <w:rsid w:val="004101AB"/>
    <w:rsid w:val="00410463"/>
    <w:rsid w:val="00411C6C"/>
    <w:rsid w:val="00411E5E"/>
    <w:rsid w:val="004126C6"/>
    <w:rsid w:val="0041282C"/>
    <w:rsid w:val="00412AA2"/>
    <w:rsid w:val="00412ABB"/>
    <w:rsid w:val="00412F93"/>
    <w:rsid w:val="004137EF"/>
    <w:rsid w:val="00413C75"/>
    <w:rsid w:val="0041473A"/>
    <w:rsid w:val="00415059"/>
    <w:rsid w:val="00415494"/>
    <w:rsid w:val="004155E7"/>
    <w:rsid w:val="00416856"/>
    <w:rsid w:val="00417A0D"/>
    <w:rsid w:val="004205B3"/>
    <w:rsid w:val="00420675"/>
    <w:rsid w:val="00420CA9"/>
    <w:rsid w:val="00421670"/>
    <w:rsid w:val="00421C15"/>
    <w:rsid w:val="00422171"/>
    <w:rsid w:val="004225FB"/>
    <w:rsid w:val="00422B18"/>
    <w:rsid w:val="00423ACC"/>
    <w:rsid w:val="00423E50"/>
    <w:rsid w:val="00424321"/>
    <w:rsid w:val="00424C4D"/>
    <w:rsid w:val="00425AD8"/>
    <w:rsid w:val="00425D24"/>
    <w:rsid w:val="0042620B"/>
    <w:rsid w:val="00426883"/>
    <w:rsid w:val="00426C47"/>
    <w:rsid w:val="00426F13"/>
    <w:rsid w:val="00427F0B"/>
    <w:rsid w:val="00430455"/>
    <w:rsid w:val="00430EE2"/>
    <w:rsid w:val="004312A6"/>
    <w:rsid w:val="004313C2"/>
    <w:rsid w:val="004315E6"/>
    <w:rsid w:val="00431B06"/>
    <w:rsid w:val="00431CC0"/>
    <w:rsid w:val="00432391"/>
    <w:rsid w:val="00432B9C"/>
    <w:rsid w:val="00433188"/>
    <w:rsid w:val="00433238"/>
    <w:rsid w:val="004336FE"/>
    <w:rsid w:val="00433E36"/>
    <w:rsid w:val="004341C5"/>
    <w:rsid w:val="00434705"/>
    <w:rsid w:val="0043551C"/>
    <w:rsid w:val="00435A13"/>
    <w:rsid w:val="00435FC9"/>
    <w:rsid w:val="0043637C"/>
    <w:rsid w:val="0043721E"/>
    <w:rsid w:val="00437E31"/>
    <w:rsid w:val="004403AD"/>
    <w:rsid w:val="00440895"/>
    <w:rsid w:val="004411D9"/>
    <w:rsid w:val="00441309"/>
    <w:rsid w:val="004413DF"/>
    <w:rsid w:val="004414E0"/>
    <w:rsid w:val="00442E22"/>
    <w:rsid w:val="00442F14"/>
    <w:rsid w:val="00443114"/>
    <w:rsid w:val="0044373C"/>
    <w:rsid w:val="00443B3F"/>
    <w:rsid w:val="00443BBB"/>
    <w:rsid w:val="004449ED"/>
    <w:rsid w:val="00444A31"/>
    <w:rsid w:val="00445833"/>
    <w:rsid w:val="00445B78"/>
    <w:rsid w:val="004504ED"/>
    <w:rsid w:val="0045067F"/>
    <w:rsid w:val="0045115B"/>
    <w:rsid w:val="00451332"/>
    <w:rsid w:val="00452205"/>
    <w:rsid w:val="004525B0"/>
    <w:rsid w:val="004537E0"/>
    <w:rsid w:val="00453A1D"/>
    <w:rsid w:val="00453AE2"/>
    <w:rsid w:val="00453DF2"/>
    <w:rsid w:val="0045439D"/>
    <w:rsid w:val="00454479"/>
    <w:rsid w:val="00454977"/>
    <w:rsid w:val="00454B2D"/>
    <w:rsid w:val="00455598"/>
    <w:rsid w:val="004555CD"/>
    <w:rsid w:val="004559E3"/>
    <w:rsid w:val="00456348"/>
    <w:rsid w:val="004566D2"/>
    <w:rsid w:val="00457C07"/>
    <w:rsid w:val="00457C0C"/>
    <w:rsid w:val="00457E8B"/>
    <w:rsid w:val="00457EBF"/>
    <w:rsid w:val="0046063A"/>
    <w:rsid w:val="00460C3C"/>
    <w:rsid w:val="0046122E"/>
    <w:rsid w:val="0046224E"/>
    <w:rsid w:val="00462BC9"/>
    <w:rsid w:val="00464B8F"/>
    <w:rsid w:val="00464FC6"/>
    <w:rsid w:val="00465943"/>
    <w:rsid w:val="00465BC4"/>
    <w:rsid w:val="00466212"/>
    <w:rsid w:val="004674B3"/>
    <w:rsid w:val="004678B3"/>
    <w:rsid w:val="00467E10"/>
    <w:rsid w:val="0047094B"/>
    <w:rsid w:val="00471526"/>
    <w:rsid w:val="00471804"/>
    <w:rsid w:val="00471CEF"/>
    <w:rsid w:val="00472ADE"/>
    <w:rsid w:val="0047343B"/>
    <w:rsid w:val="004737F0"/>
    <w:rsid w:val="00474023"/>
    <w:rsid w:val="004752FB"/>
    <w:rsid w:val="00475724"/>
    <w:rsid w:val="00475ECD"/>
    <w:rsid w:val="00476339"/>
    <w:rsid w:val="00476818"/>
    <w:rsid w:val="00476D91"/>
    <w:rsid w:val="00477857"/>
    <w:rsid w:val="00477FAD"/>
    <w:rsid w:val="0048064E"/>
    <w:rsid w:val="0048107E"/>
    <w:rsid w:val="004827E8"/>
    <w:rsid w:val="00483705"/>
    <w:rsid w:val="00483F42"/>
    <w:rsid w:val="004858D6"/>
    <w:rsid w:val="00485FD8"/>
    <w:rsid w:val="0048613F"/>
    <w:rsid w:val="004862E4"/>
    <w:rsid w:val="004864B5"/>
    <w:rsid w:val="004865A6"/>
    <w:rsid w:val="00486A82"/>
    <w:rsid w:val="00487322"/>
    <w:rsid w:val="00487936"/>
    <w:rsid w:val="00487C5F"/>
    <w:rsid w:val="00490194"/>
    <w:rsid w:val="004901A2"/>
    <w:rsid w:val="00490C18"/>
    <w:rsid w:val="00491292"/>
    <w:rsid w:val="004914F0"/>
    <w:rsid w:val="00491FCF"/>
    <w:rsid w:val="004924D1"/>
    <w:rsid w:val="00492BD5"/>
    <w:rsid w:val="00492D63"/>
    <w:rsid w:val="004930EE"/>
    <w:rsid w:val="00493395"/>
    <w:rsid w:val="0049359C"/>
    <w:rsid w:val="00493700"/>
    <w:rsid w:val="00493D2C"/>
    <w:rsid w:val="00493E93"/>
    <w:rsid w:val="004940C4"/>
    <w:rsid w:val="00494F61"/>
    <w:rsid w:val="00494F6A"/>
    <w:rsid w:val="00496274"/>
    <w:rsid w:val="004964B0"/>
    <w:rsid w:val="00496B46"/>
    <w:rsid w:val="00496E11"/>
    <w:rsid w:val="0049739E"/>
    <w:rsid w:val="004973DD"/>
    <w:rsid w:val="004A0794"/>
    <w:rsid w:val="004A11CD"/>
    <w:rsid w:val="004A19E8"/>
    <w:rsid w:val="004A1EC0"/>
    <w:rsid w:val="004A249F"/>
    <w:rsid w:val="004A259D"/>
    <w:rsid w:val="004A2B15"/>
    <w:rsid w:val="004A3582"/>
    <w:rsid w:val="004A35E1"/>
    <w:rsid w:val="004A41D0"/>
    <w:rsid w:val="004A4707"/>
    <w:rsid w:val="004A52D5"/>
    <w:rsid w:val="004A5A26"/>
    <w:rsid w:val="004A5BD2"/>
    <w:rsid w:val="004A5D90"/>
    <w:rsid w:val="004A67FD"/>
    <w:rsid w:val="004A6A27"/>
    <w:rsid w:val="004A6EE9"/>
    <w:rsid w:val="004A7E03"/>
    <w:rsid w:val="004B0DF3"/>
    <w:rsid w:val="004B1350"/>
    <w:rsid w:val="004B1787"/>
    <w:rsid w:val="004B1998"/>
    <w:rsid w:val="004B2BD1"/>
    <w:rsid w:val="004B2D00"/>
    <w:rsid w:val="004B3313"/>
    <w:rsid w:val="004B34A1"/>
    <w:rsid w:val="004B4001"/>
    <w:rsid w:val="004B532A"/>
    <w:rsid w:val="004B5509"/>
    <w:rsid w:val="004B56AC"/>
    <w:rsid w:val="004B5CC0"/>
    <w:rsid w:val="004B601A"/>
    <w:rsid w:val="004B61A5"/>
    <w:rsid w:val="004B63E0"/>
    <w:rsid w:val="004B6A0E"/>
    <w:rsid w:val="004B6AA2"/>
    <w:rsid w:val="004B7361"/>
    <w:rsid w:val="004B73BF"/>
    <w:rsid w:val="004B77BA"/>
    <w:rsid w:val="004B77ED"/>
    <w:rsid w:val="004C021D"/>
    <w:rsid w:val="004C13C4"/>
    <w:rsid w:val="004C15DE"/>
    <w:rsid w:val="004C1732"/>
    <w:rsid w:val="004C23C2"/>
    <w:rsid w:val="004C3925"/>
    <w:rsid w:val="004C3C4B"/>
    <w:rsid w:val="004C3E78"/>
    <w:rsid w:val="004C4017"/>
    <w:rsid w:val="004C44BD"/>
    <w:rsid w:val="004C4CF4"/>
    <w:rsid w:val="004C50F1"/>
    <w:rsid w:val="004C5A9F"/>
    <w:rsid w:val="004C5DBC"/>
    <w:rsid w:val="004C6ADA"/>
    <w:rsid w:val="004C7CA1"/>
    <w:rsid w:val="004D037F"/>
    <w:rsid w:val="004D0472"/>
    <w:rsid w:val="004D0941"/>
    <w:rsid w:val="004D101F"/>
    <w:rsid w:val="004D108B"/>
    <w:rsid w:val="004D17FD"/>
    <w:rsid w:val="004D18C9"/>
    <w:rsid w:val="004D21DB"/>
    <w:rsid w:val="004D23CD"/>
    <w:rsid w:val="004D25CC"/>
    <w:rsid w:val="004D2CAF"/>
    <w:rsid w:val="004D2F48"/>
    <w:rsid w:val="004D2FB6"/>
    <w:rsid w:val="004D2FBB"/>
    <w:rsid w:val="004D36B5"/>
    <w:rsid w:val="004D3DF7"/>
    <w:rsid w:val="004D4498"/>
    <w:rsid w:val="004D4B6D"/>
    <w:rsid w:val="004D5591"/>
    <w:rsid w:val="004D5AF7"/>
    <w:rsid w:val="004D5D82"/>
    <w:rsid w:val="004D5DD1"/>
    <w:rsid w:val="004D62E4"/>
    <w:rsid w:val="004D6823"/>
    <w:rsid w:val="004D6EBF"/>
    <w:rsid w:val="004D7287"/>
    <w:rsid w:val="004D72A8"/>
    <w:rsid w:val="004D74FA"/>
    <w:rsid w:val="004E0774"/>
    <w:rsid w:val="004E1953"/>
    <w:rsid w:val="004E274C"/>
    <w:rsid w:val="004E2827"/>
    <w:rsid w:val="004E32FE"/>
    <w:rsid w:val="004E3645"/>
    <w:rsid w:val="004E36E0"/>
    <w:rsid w:val="004E4477"/>
    <w:rsid w:val="004E474C"/>
    <w:rsid w:val="004E5023"/>
    <w:rsid w:val="004E5AA9"/>
    <w:rsid w:val="004E625B"/>
    <w:rsid w:val="004F0446"/>
    <w:rsid w:val="004F12A2"/>
    <w:rsid w:val="004F17A3"/>
    <w:rsid w:val="004F180F"/>
    <w:rsid w:val="004F1823"/>
    <w:rsid w:val="004F212C"/>
    <w:rsid w:val="004F253D"/>
    <w:rsid w:val="004F26B0"/>
    <w:rsid w:val="004F29C8"/>
    <w:rsid w:val="004F3C32"/>
    <w:rsid w:val="004F5BAE"/>
    <w:rsid w:val="004F6416"/>
    <w:rsid w:val="004F64C6"/>
    <w:rsid w:val="004F66E2"/>
    <w:rsid w:val="004F688C"/>
    <w:rsid w:val="004F6D3E"/>
    <w:rsid w:val="004F6DFB"/>
    <w:rsid w:val="004F6F7C"/>
    <w:rsid w:val="004F711E"/>
    <w:rsid w:val="0050202D"/>
    <w:rsid w:val="00502C8B"/>
    <w:rsid w:val="00503B07"/>
    <w:rsid w:val="00503E0A"/>
    <w:rsid w:val="00504A04"/>
    <w:rsid w:val="00505C50"/>
    <w:rsid w:val="00506169"/>
    <w:rsid w:val="00506EDF"/>
    <w:rsid w:val="00507265"/>
    <w:rsid w:val="005101AF"/>
    <w:rsid w:val="005102BA"/>
    <w:rsid w:val="00510413"/>
    <w:rsid w:val="0051062F"/>
    <w:rsid w:val="0051235B"/>
    <w:rsid w:val="005126FD"/>
    <w:rsid w:val="00513A06"/>
    <w:rsid w:val="00513A6C"/>
    <w:rsid w:val="00513C4A"/>
    <w:rsid w:val="005140DF"/>
    <w:rsid w:val="0051423E"/>
    <w:rsid w:val="00514728"/>
    <w:rsid w:val="0051499A"/>
    <w:rsid w:val="00514CF3"/>
    <w:rsid w:val="005150F7"/>
    <w:rsid w:val="00515EEC"/>
    <w:rsid w:val="00516EE7"/>
    <w:rsid w:val="0051710E"/>
    <w:rsid w:val="005175C5"/>
    <w:rsid w:val="0051772F"/>
    <w:rsid w:val="00517B66"/>
    <w:rsid w:val="00520228"/>
    <w:rsid w:val="005206C6"/>
    <w:rsid w:val="005208E5"/>
    <w:rsid w:val="00520BDB"/>
    <w:rsid w:val="0052129E"/>
    <w:rsid w:val="00521AD5"/>
    <w:rsid w:val="00521E6E"/>
    <w:rsid w:val="005220A8"/>
    <w:rsid w:val="00522179"/>
    <w:rsid w:val="0052252B"/>
    <w:rsid w:val="00522A91"/>
    <w:rsid w:val="00522C2C"/>
    <w:rsid w:val="0052309F"/>
    <w:rsid w:val="00523217"/>
    <w:rsid w:val="00523963"/>
    <w:rsid w:val="00523F4A"/>
    <w:rsid w:val="005241E9"/>
    <w:rsid w:val="00524A56"/>
    <w:rsid w:val="005252D3"/>
    <w:rsid w:val="00525424"/>
    <w:rsid w:val="005254AC"/>
    <w:rsid w:val="00525B44"/>
    <w:rsid w:val="00525DC4"/>
    <w:rsid w:val="00527010"/>
    <w:rsid w:val="00527526"/>
    <w:rsid w:val="0052771D"/>
    <w:rsid w:val="005308EA"/>
    <w:rsid w:val="0053128B"/>
    <w:rsid w:val="00531342"/>
    <w:rsid w:val="00531678"/>
    <w:rsid w:val="00532AC7"/>
    <w:rsid w:val="00532CC6"/>
    <w:rsid w:val="005330AC"/>
    <w:rsid w:val="00533438"/>
    <w:rsid w:val="005337BD"/>
    <w:rsid w:val="00533EA4"/>
    <w:rsid w:val="0053455E"/>
    <w:rsid w:val="005350B5"/>
    <w:rsid w:val="00535381"/>
    <w:rsid w:val="00535626"/>
    <w:rsid w:val="00535D82"/>
    <w:rsid w:val="0054030E"/>
    <w:rsid w:val="00540814"/>
    <w:rsid w:val="0054157A"/>
    <w:rsid w:val="0054171C"/>
    <w:rsid w:val="00541A4A"/>
    <w:rsid w:val="00541D2F"/>
    <w:rsid w:val="005420CF"/>
    <w:rsid w:val="0054246C"/>
    <w:rsid w:val="00542B8A"/>
    <w:rsid w:val="00542F06"/>
    <w:rsid w:val="00543239"/>
    <w:rsid w:val="00543D66"/>
    <w:rsid w:val="00544FFC"/>
    <w:rsid w:val="005454E6"/>
    <w:rsid w:val="0054559F"/>
    <w:rsid w:val="00545876"/>
    <w:rsid w:val="00545FD1"/>
    <w:rsid w:val="005501EE"/>
    <w:rsid w:val="005508B7"/>
    <w:rsid w:val="005523ED"/>
    <w:rsid w:val="00552782"/>
    <w:rsid w:val="00552AB6"/>
    <w:rsid w:val="00552F5B"/>
    <w:rsid w:val="0055305C"/>
    <w:rsid w:val="00553A2F"/>
    <w:rsid w:val="00553A85"/>
    <w:rsid w:val="005543A4"/>
    <w:rsid w:val="005547BA"/>
    <w:rsid w:val="00554B2B"/>
    <w:rsid w:val="00554B79"/>
    <w:rsid w:val="0055554C"/>
    <w:rsid w:val="0055660B"/>
    <w:rsid w:val="00556998"/>
    <w:rsid w:val="00557375"/>
    <w:rsid w:val="00557535"/>
    <w:rsid w:val="00557AA8"/>
    <w:rsid w:val="00560534"/>
    <w:rsid w:val="00560BC1"/>
    <w:rsid w:val="00560C32"/>
    <w:rsid w:val="00560DA1"/>
    <w:rsid w:val="005612D6"/>
    <w:rsid w:val="005616D4"/>
    <w:rsid w:val="00561743"/>
    <w:rsid w:val="0056220F"/>
    <w:rsid w:val="00562555"/>
    <w:rsid w:val="0056259A"/>
    <w:rsid w:val="0056358C"/>
    <w:rsid w:val="005657AA"/>
    <w:rsid w:val="005657DD"/>
    <w:rsid w:val="00565949"/>
    <w:rsid w:val="00565C72"/>
    <w:rsid w:val="00565EB0"/>
    <w:rsid w:val="00566463"/>
    <w:rsid w:val="005669A5"/>
    <w:rsid w:val="00566E12"/>
    <w:rsid w:val="00566E82"/>
    <w:rsid w:val="00566F01"/>
    <w:rsid w:val="00567059"/>
    <w:rsid w:val="00567E0F"/>
    <w:rsid w:val="00567F7E"/>
    <w:rsid w:val="00570581"/>
    <w:rsid w:val="00570625"/>
    <w:rsid w:val="00570A6C"/>
    <w:rsid w:val="00571046"/>
    <w:rsid w:val="00571317"/>
    <w:rsid w:val="0057187E"/>
    <w:rsid w:val="00572368"/>
    <w:rsid w:val="00572592"/>
    <w:rsid w:val="00573F75"/>
    <w:rsid w:val="0057404D"/>
    <w:rsid w:val="005749B0"/>
    <w:rsid w:val="00574B7A"/>
    <w:rsid w:val="00575241"/>
    <w:rsid w:val="0057529B"/>
    <w:rsid w:val="0057626C"/>
    <w:rsid w:val="0057705D"/>
    <w:rsid w:val="005772A2"/>
    <w:rsid w:val="005800FC"/>
    <w:rsid w:val="00580A06"/>
    <w:rsid w:val="00581C1B"/>
    <w:rsid w:val="005824F2"/>
    <w:rsid w:val="0058325D"/>
    <w:rsid w:val="005835DD"/>
    <w:rsid w:val="005837BA"/>
    <w:rsid w:val="005837C7"/>
    <w:rsid w:val="00583B62"/>
    <w:rsid w:val="00584FA2"/>
    <w:rsid w:val="00585763"/>
    <w:rsid w:val="00585938"/>
    <w:rsid w:val="00586586"/>
    <w:rsid w:val="00586D1D"/>
    <w:rsid w:val="00586E43"/>
    <w:rsid w:val="005870D5"/>
    <w:rsid w:val="00587673"/>
    <w:rsid w:val="00587BC7"/>
    <w:rsid w:val="00587FFC"/>
    <w:rsid w:val="005905FF"/>
    <w:rsid w:val="00590A81"/>
    <w:rsid w:val="00591817"/>
    <w:rsid w:val="00591840"/>
    <w:rsid w:val="00592B6D"/>
    <w:rsid w:val="00593256"/>
    <w:rsid w:val="00593A96"/>
    <w:rsid w:val="00593E34"/>
    <w:rsid w:val="00594270"/>
    <w:rsid w:val="00594AA6"/>
    <w:rsid w:val="00594E55"/>
    <w:rsid w:val="00594F9B"/>
    <w:rsid w:val="0059529F"/>
    <w:rsid w:val="005956EC"/>
    <w:rsid w:val="00595D64"/>
    <w:rsid w:val="005963FC"/>
    <w:rsid w:val="00597329"/>
    <w:rsid w:val="00597622"/>
    <w:rsid w:val="00597995"/>
    <w:rsid w:val="00597CB4"/>
    <w:rsid w:val="005A0B37"/>
    <w:rsid w:val="005A0FC7"/>
    <w:rsid w:val="005A1134"/>
    <w:rsid w:val="005A1217"/>
    <w:rsid w:val="005A13C9"/>
    <w:rsid w:val="005A1C14"/>
    <w:rsid w:val="005A1F58"/>
    <w:rsid w:val="005A22F5"/>
    <w:rsid w:val="005A23C7"/>
    <w:rsid w:val="005A3022"/>
    <w:rsid w:val="005A324B"/>
    <w:rsid w:val="005A3A79"/>
    <w:rsid w:val="005A3F37"/>
    <w:rsid w:val="005A40EE"/>
    <w:rsid w:val="005A44E8"/>
    <w:rsid w:val="005A4790"/>
    <w:rsid w:val="005A51ED"/>
    <w:rsid w:val="005A52A9"/>
    <w:rsid w:val="005A626B"/>
    <w:rsid w:val="005A65D3"/>
    <w:rsid w:val="005A6731"/>
    <w:rsid w:val="005A6925"/>
    <w:rsid w:val="005A7196"/>
    <w:rsid w:val="005B103F"/>
    <w:rsid w:val="005B11FE"/>
    <w:rsid w:val="005B15A0"/>
    <w:rsid w:val="005B196B"/>
    <w:rsid w:val="005B2582"/>
    <w:rsid w:val="005B28A3"/>
    <w:rsid w:val="005B2FC3"/>
    <w:rsid w:val="005B30B9"/>
    <w:rsid w:val="005B381A"/>
    <w:rsid w:val="005B3B7C"/>
    <w:rsid w:val="005B3EB7"/>
    <w:rsid w:val="005B3F6B"/>
    <w:rsid w:val="005B4222"/>
    <w:rsid w:val="005B43CC"/>
    <w:rsid w:val="005B45AE"/>
    <w:rsid w:val="005B4670"/>
    <w:rsid w:val="005B524F"/>
    <w:rsid w:val="005B5DDB"/>
    <w:rsid w:val="005B64B7"/>
    <w:rsid w:val="005B691A"/>
    <w:rsid w:val="005B7185"/>
    <w:rsid w:val="005B7B6E"/>
    <w:rsid w:val="005C16F2"/>
    <w:rsid w:val="005C1F6E"/>
    <w:rsid w:val="005C3B06"/>
    <w:rsid w:val="005C47F1"/>
    <w:rsid w:val="005C5C7A"/>
    <w:rsid w:val="005C5F4C"/>
    <w:rsid w:val="005C6130"/>
    <w:rsid w:val="005C6307"/>
    <w:rsid w:val="005C67B9"/>
    <w:rsid w:val="005C6B18"/>
    <w:rsid w:val="005C77A1"/>
    <w:rsid w:val="005C7AF0"/>
    <w:rsid w:val="005D082D"/>
    <w:rsid w:val="005D0E91"/>
    <w:rsid w:val="005D0F9F"/>
    <w:rsid w:val="005D1168"/>
    <w:rsid w:val="005D154D"/>
    <w:rsid w:val="005D25D4"/>
    <w:rsid w:val="005D26C8"/>
    <w:rsid w:val="005D2F06"/>
    <w:rsid w:val="005D3014"/>
    <w:rsid w:val="005D3CEE"/>
    <w:rsid w:val="005D4276"/>
    <w:rsid w:val="005D47EE"/>
    <w:rsid w:val="005D4C5F"/>
    <w:rsid w:val="005D5369"/>
    <w:rsid w:val="005D5B4D"/>
    <w:rsid w:val="005D5B96"/>
    <w:rsid w:val="005D5CB6"/>
    <w:rsid w:val="005D5EB0"/>
    <w:rsid w:val="005D61D3"/>
    <w:rsid w:val="005D6A0F"/>
    <w:rsid w:val="005D6C12"/>
    <w:rsid w:val="005D71D1"/>
    <w:rsid w:val="005D7331"/>
    <w:rsid w:val="005D73A4"/>
    <w:rsid w:val="005D7A9E"/>
    <w:rsid w:val="005D7B07"/>
    <w:rsid w:val="005E06BC"/>
    <w:rsid w:val="005E09FC"/>
    <w:rsid w:val="005E0C21"/>
    <w:rsid w:val="005E18AD"/>
    <w:rsid w:val="005E2102"/>
    <w:rsid w:val="005E4BD6"/>
    <w:rsid w:val="005E527F"/>
    <w:rsid w:val="005E540F"/>
    <w:rsid w:val="005E5BE6"/>
    <w:rsid w:val="005E5E6C"/>
    <w:rsid w:val="005E6089"/>
    <w:rsid w:val="005E76BA"/>
    <w:rsid w:val="005F013E"/>
    <w:rsid w:val="005F0F15"/>
    <w:rsid w:val="005F1D41"/>
    <w:rsid w:val="005F20AC"/>
    <w:rsid w:val="005F2223"/>
    <w:rsid w:val="005F23EB"/>
    <w:rsid w:val="005F2E1D"/>
    <w:rsid w:val="005F37A4"/>
    <w:rsid w:val="005F3DD6"/>
    <w:rsid w:val="005F471E"/>
    <w:rsid w:val="005F4877"/>
    <w:rsid w:val="005F5221"/>
    <w:rsid w:val="005F58A7"/>
    <w:rsid w:val="005F5D2E"/>
    <w:rsid w:val="005F6287"/>
    <w:rsid w:val="005F6348"/>
    <w:rsid w:val="005F6581"/>
    <w:rsid w:val="005F66A7"/>
    <w:rsid w:val="005F6C18"/>
    <w:rsid w:val="005F6F0E"/>
    <w:rsid w:val="005F7A35"/>
    <w:rsid w:val="005F7DBC"/>
    <w:rsid w:val="0060061D"/>
    <w:rsid w:val="006006A0"/>
    <w:rsid w:val="00601095"/>
    <w:rsid w:val="0060125E"/>
    <w:rsid w:val="00601928"/>
    <w:rsid w:val="00602093"/>
    <w:rsid w:val="006022EC"/>
    <w:rsid w:val="006024A8"/>
    <w:rsid w:val="00603AAC"/>
    <w:rsid w:val="006041C6"/>
    <w:rsid w:val="00604D75"/>
    <w:rsid w:val="0060517E"/>
    <w:rsid w:val="00605C30"/>
    <w:rsid w:val="00605D85"/>
    <w:rsid w:val="006060E3"/>
    <w:rsid w:val="0060625E"/>
    <w:rsid w:val="00606A83"/>
    <w:rsid w:val="00606B47"/>
    <w:rsid w:val="006071A1"/>
    <w:rsid w:val="00607748"/>
    <w:rsid w:val="00607F5C"/>
    <w:rsid w:val="00610A2A"/>
    <w:rsid w:val="00611217"/>
    <w:rsid w:val="00611509"/>
    <w:rsid w:val="006119E0"/>
    <w:rsid w:val="00612C7B"/>
    <w:rsid w:val="00612D6B"/>
    <w:rsid w:val="006130B9"/>
    <w:rsid w:val="00613DBC"/>
    <w:rsid w:val="00613F4D"/>
    <w:rsid w:val="006149FB"/>
    <w:rsid w:val="00614A2C"/>
    <w:rsid w:val="006155DD"/>
    <w:rsid w:val="00615868"/>
    <w:rsid w:val="00616157"/>
    <w:rsid w:val="006162D6"/>
    <w:rsid w:val="00617265"/>
    <w:rsid w:val="00620F19"/>
    <w:rsid w:val="00621306"/>
    <w:rsid w:val="006219CB"/>
    <w:rsid w:val="00621DE8"/>
    <w:rsid w:val="00622741"/>
    <w:rsid w:val="006229F2"/>
    <w:rsid w:val="006239D1"/>
    <w:rsid w:val="00623C21"/>
    <w:rsid w:val="0062413E"/>
    <w:rsid w:val="006242FF"/>
    <w:rsid w:val="00624414"/>
    <w:rsid w:val="00624935"/>
    <w:rsid w:val="006252B2"/>
    <w:rsid w:val="00625571"/>
    <w:rsid w:val="00626781"/>
    <w:rsid w:val="00626907"/>
    <w:rsid w:val="00627594"/>
    <w:rsid w:val="006279FB"/>
    <w:rsid w:val="00627D73"/>
    <w:rsid w:val="00627DA7"/>
    <w:rsid w:val="00627DB4"/>
    <w:rsid w:val="0063062E"/>
    <w:rsid w:val="00630DC2"/>
    <w:rsid w:val="00630EE5"/>
    <w:rsid w:val="00630F5A"/>
    <w:rsid w:val="006315EE"/>
    <w:rsid w:val="0063226C"/>
    <w:rsid w:val="006333A2"/>
    <w:rsid w:val="00633445"/>
    <w:rsid w:val="00634998"/>
    <w:rsid w:val="00634F17"/>
    <w:rsid w:val="00635256"/>
    <w:rsid w:val="00635801"/>
    <w:rsid w:val="00636370"/>
    <w:rsid w:val="00636E34"/>
    <w:rsid w:val="00636EE2"/>
    <w:rsid w:val="0063741C"/>
    <w:rsid w:val="00637A41"/>
    <w:rsid w:val="00637C86"/>
    <w:rsid w:val="00637D27"/>
    <w:rsid w:val="00640775"/>
    <w:rsid w:val="006414C1"/>
    <w:rsid w:val="00641883"/>
    <w:rsid w:val="00641A1B"/>
    <w:rsid w:val="00641C51"/>
    <w:rsid w:val="00642756"/>
    <w:rsid w:val="00642CAB"/>
    <w:rsid w:val="00642DC9"/>
    <w:rsid w:val="00642E4D"/>
    <w:rsid w:val="00643A6A"/>
    <w:rsid w:val="00643F32"/>
    <w:rsid w:val="00643FFC"/>
    <w:rsid w:val="006440A2"/>
    <w:rsid w:val="006441C4"/>
    <w:rsid w:val="006448E3"/>
    <w:rsid w:val="00645031"/>
    <w:rsid w:val="00645252"/>
    <w:rsid w:val="006453E9"/>
    <w:rsid w:val="00645D45"/>
    <w:rsid w:val="006462CC"/>
    <w:rsid w:val="00646798"/>
    <w:rsid w:val="00646A1A"/>
    <w:rsid w:val="006476EF"/>
    <w:rsid w:val="00647C1B"/>
    <w:rsid w:val="006503B9"/>
    <w:rsid w:val="0065065C"/>
    <w:rsid w:val="00650E5A"/>
    <w:rsid w:val="00650EED"/>
    <w:rsid w:val="00651537"/>
    <w:rsid w:val="0065158E"/>
    <w:rsid w:val="00651613"/>
    <w:rsid w:val="00651763"/>
    <w:rsid w:val="00651A4F"/>
    <w:rsid w:val="00651C87"/>
    <w:rsid w:val="00652B15"/>
    <w:rsid w:val="00653108"/>
    <w:rsid w:val="00653E20"/>
    <w:rsid w:val="00654B48"/>
    <w:rsid w:val="00654DBE"/>
    <w:rsid w:val="00655C42"/>
    <w:rsid w:val="00656089"/>
    <w:rsid w:val="006566E8"/>
    <w:rsid w:val="00657243"/>
    <w:rsid w:val="00657639"/>
    <w:rsid w:val="0065767F"/>
    <w:rsid w:val="006577D0"/>
    <w:rsid w:val="00657D7E"/>
    <w:rsid w:val="00660710"/>
    <w:rsid w:val="00660750"/>
    <w:rsid w:val="006625C9"/>
    <w:rsid w:val="006628C9"/>
    <w:rsid w:val="00663202"/>
    <w:rsid w:val="00664E79"/>
    <w:rsid w:val="00665C16"/>
    <w:rsid w:val="0066651C"/>
    <w:rsid w:val="00666611"/>
    <w:rsid w:val="0066664B"/>
    <w:rsid w:val="00666917"/>
    <w:rsid w:val="00666996"/>
    <w:rsid w:val="00666BB1"/>
    <w:rsid w:val="00666E07"/>
    <w:rsid w:val="00666F28"/>
    <w:rsid w:val="00667111"/>
    <w:rsid w:val="00667DB2"/>
    <w:rsid w:val="00670D08"/>
    <w:rsid w:val="00672110"/>
    <w:rsid w:val="0067250C"/>
    <w:rsid w:val="00673E25"/>
    <w:rsid w:val="0067452D"/>
    <w:rsid w:val="006745FA"/>
    <w:rsid w:val="006755F3"/>
    <w:rsid w:val="00675BA7"/>
    <w:rsid w:val="00676044"/>
    <w:rsid w:val="0067688B"/>
    <w:rsid w:val="00676AD0"/>
    <w:rsid w:val="00676C6F"/>
    <w:rsid w:val="00676EB8"/>
    <w:rsid w:val="00676F76"/>
    <w:rsid w:val="00677380"/>
    <w:rsid w:val="006775CD"/>
    <w:rsid w:val="006802FD"/>
    <w:rsid w:val="00680A90"/>
    <w:rsid w:val="006814E6"/>
    <w:rsid w:val="00681928"/>
    <w:rsid w:val="0068239E"/>
    <w:rsid w:val="006826E6"/>
    <w:rsid w:val="006827F4"/>
    <w:rsid w:val="00682F7F"/>
    <w:rsid w:val="006832EB"/>
    <w:rsid w:val="00683626"/>
    <w:rsid w:val="00683B85"/>
    <w:rsid w:val="006843AE"/>
    <w:rsid w:val="0068480F"/>
    <w:rsid w:val="0068537F"/>
    <w:rsid w:val="006867C5"/>
    <w:rsid w:val="00687B8F"/>
    <w:rsid w:val="0069008A"/>
    <w:rsid w:val="006913B7"/>
    <w:rsid w:val="0069172D"/>
    <w:rsid w:val="006917C4"/>
    <w:rsid w:val="00691D2A"/>
    <w:rsid w:val="00693114"/>
    <w:rsid w:val="00693144"/>
    <w:rsid w:val="006934B3"/>
    <w:rsid w:val="00693D13"/>
    <w:rsid w:val="0069492E"/>
    <w:rsid w:val="00694B37"/>
    <w:rsid w:val="00694C99"/>
    <w:rsid w:val="006952D0"/>
    <w:rsid w:val="00695E9E"/>
    <w:rsid w:val="0069660A"/>
    <w:rsid w:val="006967B8"/>
    <w:rsid w:val="00697790"/>
    <w:rsid w:val="00697DDF"/>
    <w:rsid w:val="00697F08"/>
    <w:rsid w:val="006A0020"/>
    <w:rsid w:val="006A0BE2"/>
    <w:rsid w:val="006A0D02"/>
    <w:rsid w:val="006A13F6"/>
    <w:rsid w:val="006A18D7"/>
    <w:rsid w:val="006A198C"/>
    <w:rsid w:val="006A1DAA"/>
    <w:rsid w:val="006A2BC1"/>
    <w:rsid w:val="006A2F60"/>
    <w:rsid w:val="006A3791"/>
    <w:rsid w:val="006A37BB"/>
    <w:rsid w:val="006A3CE0"/>
    <w:rsid w:val="006A44B1"/>
    <w:rsid w:val="006A48BD"/>
    <w:rsid w:val="006A4D4B"/>
    <w:rsid w:val="006A5CB9"/>
    <w:rsid w:val="006A686D"/>
    <w:rsid w:val="006A68AE"/>
    <w:rsid w:val="006A79DB"/>
    <w:rsid w:val="006A7D21"/>
    <w:rsid w:val="006B0464"/>
    <w:rsid w:val="006B154D"/>
    <w:rsid w:val="006B1919"/>
    <w:rsid w:val="006B1E44"/>
    <w:rsid w:val="006B1FDC"/>
    <w:rsid w:val="006B20AB"/>
    <w:rsid w:val="006B2277"/>
    <w:rsid w:val="006B2590"/>
    <w:rsid w:val="006B332B"/>
    <w:rsid w:val="006B34F8"/>
    <w:rsid w:val="006B36B4"/>
    <w:rsid w:val="006B36F6"/>
    <w:rsid w:val="006B381B"/>
    <w:rsid w:val="006B3CFB"/>
    <w:rsid w:val="006B4530"/>
    <w:rsid w:val="006B45C0"/>
    <w:rsid w:val="006B4E59"/>
    <w:rsid w:val="006B5027"/>
    <w:rsid w:val="006B57B2"/>
    <w:rsid w:val="006B682A"/>
    <w:rsid w:val="006B7547"/>
    <w:rsid w:val="006B7F24"/>
    <w:rsid w:val="006C021F"/>
    <w:rsid w:val="006C04FE"/>
    <w:rsid w:val="006C06F4"/>
    <w:rsid w:val="006C1086"/>
    <w:rsid w:val="006C1D2A"/>
    <w:rsid w:val="006C2142"/>
    <w:rsid w:val="006C360A"/>
    <w:rsid w:val="006C3824"/>
    <w:rsid w:val="006C3AAC"/>
    <w:rsid w:val="006C3B96"/>
    <w:rsid w:val="006C426F"/>
    <w:rsid w:val="006C46D7"/>
    <w:rsid w:val="006C4805"/>
    <w:rsid w:val="006C4A47"/>
    <w:rsid w:val="006C5608"/>
    <w:rsid w:val="006C646B"/>
    <w:rsid w:val="006C6476"/>
    <w:rsid w:val="006C6A6B"/>
    <w:rsid w:val="006C75A4"/>
    <w:rsid w:val="006C7794"/>
    <w:rsid w:val="006D0FB3"/>
    <w:rsid w:val="006D1813"/>
    <w:rsid w:val="006D1B18"/>
    <w:rsid w:val="006D1C9B"/>
    <w:rsid w:val="006D2114"/>
    <w:rsid w:val="006D2A89"/>
    <w:rsid w:val="006D2E11"/>
    <w:rsid w:val="006D3B9D"/>
    <w:rsid w:val="006D3D5A"/>
    <w:rsid w:val="006D3E1A"/>
    <w:rsid w:val="006D4565"/>
    <w:rsid w:val="006D460D"/>
    <w:rsid w:val="006D4C64"/>
    <w:rsid w:val="006D4FEA"/>
    <w:rsid w:val="006D536A"/>
    <w:rsid w:val="006D5D51"/>
    <w:rsid w:val="006D6EF6"/>
    <w:rsid w:val="006D70CD"/>
    <w:rsid w:val="006D7D63"/>
    <w:rsid w:val="006E00AC"/>
    <w:rsid w:val="006E0616"/>
    <w:rsid w:val="006E0A8B"/>
    <w:rsid w:val="006E1A62"/>
    <w:rsid w:val="006E1CC2"/>
    <w:rsid w:val="006E1DA2"/>
    <w:rsid w:val="006E229C"/>
    <w:rsid w:val="006E26C6"/>
    <w:rsid w:val="006E2964"/>
    <w:rsid w:val="006E2B9E"/>
    <w:rsid w:val="006E3311"/>
    <w:rsid w:val="006E3E5D"/>
    <w:rsid w:val="006E4807"/>
    <w:rsid w:val="006E48DE"/>
    <w:rsid w:val="006E4CA4"/>
    <w:rsid w:val="006E4F4C"/>
    <w:rsid w:val="006E5481"/>
    <w:rsid w:val="006E6AD3"/>
    <w:rsid w:val="006E6C33"/>
    <w:rsid w:val="006E6E08"/>
    <w:rsid w:val="006F0A22"/>
    <w:rsid w:val="006F18B3"/>
    <w:rsid w:val="006F2273"/>
    <w:rsid w:val="006F2936"/>
    <w:rsid w:val="006F2C1A"/>
    <w:rsid w:val="006F2ED7"/>
    <w:rsid w:val="006F3208"/>
    <w:rsid w:val="006F33BC"/>
    <w:rsid w:val="006F3488"/>
    <w:rsid w:val="006F36C6"/>
    <w:rsid w:val="006F408D"/>
    <w:rsid w:val="006F47D6"/>
    <w:rsid w:val="006F4CBC"/>
    <w:rsid w:val="006F663B"/>
    <w:rsid w:val="006F7BE2"/>
    <w:rsid w:val="006F7CD2"/>
    <w:rsid w:val="006F7E48"/>
    <w:rsid w:val="006F7EEF"/>
    <w:rsid w:val="00700825"/>
    <w:rsid w:val="00700DFF"/>
    <w:rsid w:val="00701248"/>
    <w:rsid w:val="00701529"/>
    <w:rsid w:val="00702D1D"/>
    <w:rsid w:val="00703140"/>
    <w:rsid w:val="007039C8"/>
    <w:rsid w:val="00703FA3"/>
    <w:rsid w:val="00704197"/>
    <w:rsid w:val="00704A28"/>
    <w:rsid w:val="00705724"/>
    <w:rsid w:val="00705A6B"/>
    <w:rsid w:val="00705AFF"/>
    <w:rsid w:val="00705B6F"/>
    <w:rsid w:val="00705CBD"/>
    <w:rsid w:val="00706016"/>
    <w:rsid w:val="007060F7"/>
    <w:rsid w:val="00706865"/>
    <w:rsid w:val="007071CC"/>
    <w:rsid w:val="00707276"/>
    <w:rsid w:val="0070756A"/>
    <w:rsid w:val="00710737"/>
    <w:rsid w:val="00710BF4"/>
    <w:rsid w:val="00710E57"/>
    <w:rsid w:val="0071115B"/>
    <w:rsid w:val="00712158"/>
    <w:rsid w:val="007129B8"/>
    <w:rsid w:val="007139CF"/>
    <w:rsid w:val="00713E7A"/>
    <w:rsid w:val="007144FB"/>
    <w:rsid w:val="00714620"/>
    <w:rsid w:val="00714F58"/>
    <w:rsid w:val="00714F88"/>
    <w:rsid w:val="007161BE"/>
    <w:rsid w:val="00716802"/>
    <w:rsid w:val="00717581"/>
    <w:rsid w:val="007178EC"/>
    <w:rsid w:val="007179B3"/>
    <w:rsid w:val="00717D37"/>
    <w:rsid w:val="00720499"/>
    <w:rsid w:val="00720C96"/>
    <w:rsid w:val="00721132"/>
    <w:rsid w:val="0072161D"/>
    <w:rsid w:val="00721DA6"/>
    <w:rsid w:val="00723180"/>
    <w:rsid w:val="00723820"/>
    <w:rsid w:val="00724359"/>
    <w:rsid w:val="00724C0D"/>
    <w:rsid w:val="00724E55"/>
    <w:rsid w:val="00725301"/>
    <w:rsid w:val="00725CD4"/>
    <w:rsid w:val="00726A97"/>
    <w:rsid w:val="00726E07"/>
    <w:rsid w:val="00727051"/>
    <w:rsid w:val="0072748E"/>
    <w:rsid w:val="007274B0"/>
    <w:rsid w:val="007277F9"/>
    <w:rsid w:val="00730690"/>
    <w:rsid w:val="00730F24"/>
    <w:rsid w:val="00731E61"/>
    <w:rsid w:val="0073227E"/>
    <w:rsid w:val="0073235A"/>
    <w:rsid w:val="0073398E"/>
    <w:rsid w:val="00733AC7"/>
    <w:rsid w:val="00733B69"/>
    <w:rsid w:val="007343D9"/>
    <w:rsid w:val="0073448B"/>
    <w:rsid w:val="00734749"/>
    <w:rsid w:val="00736217"/>
    <w:rsid w:val="00736888"/>
    <w:rsid w:val="00736F27"/>
    <w:rsid w:val="00737915"/>
    <w:rsid w:val="00737A06"/>
    <w:rsid w:val="00740025"/>
    <w:rsid w:val="007403B6"/>
    <w:rsid w:val="007405D6"/>
    <w:rsid w:val="00740CAE"/>
    <w:rsid w:val="007410AD"/>
    <w:rsid w:val="00741580"/>
    <w:rsid w:val="007420CD"/>
    <w:rsid w:val="00742101"/>
    <w:rsid w:val="00742532"/>
    <w:rsid w:val="00742942"/>
    <w:rsid w:val="00743A09"/>
    <w:rsid w:val="00743AF8"/>
    <w:rsid w:val="00743D16"/>
    <w:rsid w:val="00744000"/>
    <w:rsid w:val="00744142"/>
    <w:rsid w:val="00744639"/>
    <w:rsid w:val="00744941"/>
    <w:rsid w:val="00745EEA"/>
    <w:rsid w:val="00746051"/>
    <w:rsid w:val="00746580"/>
    <w:rsid w:val="00746A04"/>
    <w:rsid w:val="00746CAF"/>
    <w:rsid w:val="00746DE9"/>
    <w:rsid w:val="00747E12"/>
    <w:rsid w:val="00750175"/>
    <w:rsid w:val="007503FC"/>
    <w:rsid w:val="00750A2B"/>
    <w:rsid w:val="00750F0E"/>
    <w:rsid w:val="00751342"/>
    <w:rsid w:val="0075216A"/>
    <w:rsid w:val="0075249F"/>
    <w:rsid w:val="007526A3"/>
    <w:rsid w:val="00752797"/>
    <w:rsid w:val="0075297C"/>
    <w:rsid w:val="00752BA0"/>
    <w:rsid w:val="00752C2F"/>
    <w:rsid w:val="00752DF2"/>
    <w:rsid w:val="007537C7"/>
    <w:rsid w:val="007538A7"/>
    <w:rsid w:val="007539A7"/>
    <w:rsid w:val="007539FA"/>
    <w:rsid w:val="00753C70"/>
    <w:rsid w:val="0075421E"/>
    <w:rsid w:val="007542F3"/>
    <w:rsid w:val="007552D7"/>
    <w:rsid w:val="00755407"/>
    <w:rsid w:val="0075575A"/>
    <w:rsid w:val="007559A4"/>
    <w:rsid w:val="00755A92"/>
    <w:rsid w:val="007563CD"/>
    <w:rsid w:val="00756B43"/>
    <w:rsid w:val="00756CC3"/>
    <w:rsid w:val="00756D92"/>
    <w:rsid w:val="00757011"/>
    <w:rsid w:val="0075734E"/>
    <w:rsid w:val="007574EF"/>
    <w:rsid w:val="00757738"/>
    <w:rsid w:val="007577ED"/>
    <w:rsid w:val="00760131"/>
    <w:rsid w:val="007603D7"/>
    <w:rsid w:val="007608A3"/>
    <w:rsid w:val="00760AF3"/>
    <w:rsid w:val="00760CB8"/>
    <w:rsid w:val="00760E5A"/>
    <w:rsid w:val="00760E6C"/>
    <w:rsid w:val="00761251"/>
    <w:rsid w:val="007619CD"/>
    <w:rsid w:val="00761CFF"/>
    <w:rsid w:val="007624A9"/>
    <w:rsid w:val="0076257F"/>
    <w:rsid w:val="007627F9"/>
    <w:rsid w:val="007637BC"/>
    <w:rsid w:val="00763962"/>
    <w:rsid w:val="00763AC8"/>
    <w:rsid w:val="00763FAA"/>
    <w:rsid w:val="00764077"/>
    <w:rsid w:val="00764D47"/>
    <w:rsid w:val="00764DF5"/>
    <w:rsid w:val="007653FB"/>
    <w:rsid w:val="007654DE"/>
    <w:rsid w:val="00765AD1"/>
    <w:rsid w:val="00766BD4"/>
    <w:rsid w:val="00766D9F"/>
    <w:rsid w:val="00767146"/>
    <w:rsid w:val="00767A66"/>
    <w:rsid w:val="00767CCD"/>
    <w:rsid w:val="00767D2F"/>
    <w:rsid w:val="007708A0"/>
    <w:rsid w:val="00771847"/>
    <w:rsid w:val="00771BE7"/>
    <w:rsid w:val="00772173"/>
    <w:rsid w:val="0077327E"/>
    <w:rsid w:val="007732C5"/>
    <w:rsid w:val="007734C9"/>
    <w:rsid w:val="00773EEE"/>
    <w:rsid w:val="007743C8"/>
    <w:rsid w:val="007744DE"/>
    <w:rsid w:val="00774C8C"/>
    <w:rsid w:val="00774D8E"/>
    <w:rsid w:val="00775762"/>
    <w:rsid w:val="00776552"/>
    <w:rsid w:val="00776BDA"/>
    <w:rsid w:val="00776D82"/>
    <w:rsid w:val="0077743E"/>
    <w:rsid w:val="0077755C"/>
    <w:rsid w:val="00780B24"/>
    <w:rsid w:val="0078125D"/>
    <w:rsid w:val="007819F5"/>
    <w:rsid w:val="00782143"/>
    <w:rsid w:val="007822B1"/>
    <w:rsid w:val="00783333"/>
    <w:rsid w:val="007834D2"/>
    <w:rsid w:val="00783854"/>
    <w:rsid w:val="0078390B"/>
    <w:rsid w:val="00783BE6"/>
    <w:rsid w:val="00785E49"/>
    <w:rsid w:val="00785F9F"/>
    <w:rsid w:val="00786711"/>
    <w:rsid w:val="007874E4"/>
    <w:rsid w:val="007877B9"/>
    <w:rsid w:val="007900BF"/>
    <w:rsid w:val="0079014E"/>
    <w:rsid w:val="0079083B"/>
    <w:rsid w:val="00790933"/>
    <w:rsid w:val="00790FE3"/>
    <w:rsid w:val="0079117B"/>
    <w:rsid w:val="00792417"/>
    <w:rsid w:val="007924BC"/>
    <w:rsid w:val="00792A89"/>
    <w:rsid w:val="00792E45"/>
    <w:rsid w:val="00793A22"/>
    <w:rsid w:val="007946FA"/>
    <w:rsid w:val="0079484B"/>
    <w:rsid w:val="0079581F"/>
    <w:rsid w:val="007959F8"/>
    <w:rsid w:val="00795F35"/>
    <w:rsid w:val="0079600E"/>
    <w:rsid w:val="00796D07"/>
    <w:rsid w:val="00797471"/>
    <w:rsid w:val="00797E09"/>
    <w:rsid w:val="007A06D9"/>
    <w:rsid w:val="007A0C1F"/>
    <w:rsid w:val="007A0FBB"/>
    <w:rsid w:val="007A1CEE"/>
    <w:rsid w:val="007A1D64"/>
    <w:rsid w:val="007A1E1F"/>
    <w:rsid w:val="007A1EEF"/>
    <w:rsid w:val="007A205E"/>
    <w:rsid w:val="007A22A3"/>
    <w:rsid w:val="007A265F"/>
    <w:rsid w:val="007A28E8"/>
    <w:rsid w:val="007A2B14"/>
    <w:rsid w:val="007A3216"/>
    <w:rsid w:val="007A39A3"/>
    <w:rsid w:val="007A3EC9"/>
    <w:rsid w:val="007A565D"/>
    <w:rsid w:val="007A5750"/>
    <w:rsid w:val="007A5A82"/>
    <w:rsid w:val="007A5F5A"/>
    <w:rsid w:val="007A5FA9"/>
    <w:rsid w:val="007A675D"/>
    <w:rsid w:val="007A6CAA"/>
    <w:rsid w:val="007A6CD3"/>
    <w:rsid w:val="007A74A2"/>
    <w:rsid w:val="007A74F1"/>
    <w:rsid w:val="007B047D"/>
    <w:rsid w:val="007B071B"/>
    <w:rsid w:val="007B0A42"/>
    <w:rsid w:val="007B14E3"/>
    <w:rsid w:val="007B16D4"/>
    <w:rsid w:val="007B21BC"/>
    <w:rsid w:val="007B2ACE"/>
    <w:rsid w:val="007B32A2"/>
    <w:rsid w:val="007B3474"/>
    <w:rsid w:val="007B387F"/>
    <w:rsid w:val="007B3D3D"/>
    <w:rsid w:val="007B40A0"/>
    <w:rsid w:val="007B54B8"/>
    <w:rsid w:val="007B5C84"/>
    <w:rsid w:val="007B608E"/>
    <w:rsid w:val="007B6610"/>
    <w:rsid w:val="007B687A"/>
    <w:rsid w:val="007B6D77"/>
    <w:rsid w:val="007B6DB2"/>
    <w:rsid w:val="007B6F17"/>
    <w:rsid w:val="007B7064"/>
    <w:rsid w:val="007B7CE2"/>
    <w:rsid w:val="007C026A"/>
    <w:rsid w:val="007C02C8"/>
    <w:rsid w:val="007C04DB"/>
    <w:rsid w:val="007C0B40"/>
    <w:rsid w:val="007C1FDD"/>
    <w:rsid w:val="007C2F3F"/>
    <w:rsid w:val="007C2F7F"/>
    <w:rsid w:val="007C3615"/>
    <w:rsid w:val="007C3635"/>
    <w:rsid w:val="007C3898"/>
    <w:rsid w:val="007C3907"/>
    <w:rsid w:val="007C3AF7"/>
    <w:rsid w:val="007C3CBD"/>
    <w:rsid w:val="007C4197"/>
    <w:rsid w:val="007C4332"/>
    <w:rsid w:val="007C4CDA"/>
    <w:rsid w:val="007C501F"/>
    <w:rsid w:val="007C57C3"/>
    <w:rsid w:val="007C5D3F"/>
    <w:rsid w:val="007C5E90"/>
    <w:rsid w:val="007C5FBE"/>
    <w:rsid w:val="007C61B4"/>
    <w:rsid w:val="007C646A"/>
    <w:rsid w:val="007C6A7C"/>
    <w:rsid w:val="007C6CDD"/>
    <w:rsid w:val="007C776D"/>
    <w:rsid w:val="007D003B"/>
    <w:rsid w:val="007D03F9"/>
    <w:rsid w:val="007D06E9"/>
    <w:rsid w:val="007D0927"/>
    <w:rsid w:val="007D09A8"/>
    <w:rsid w:val="007D13C4"/>
    <w:rsid w:val="007D2208"/>
    <w:rsid w:val="007D22A5"/>
    <w:rsid w:val="007D245E"/>
    <w:rsid w:val="007D34A2"/>
    <w:rsid w:val="007D34DC"/>
    <w:rsid w:val="007D3507"/>
    <w:rsid w:val="007D4AF2"/>
    <w:rsid w:val="007D4BEB"/>
    <w:rsid w:val="007D4D32"/>
    <w:rsid w:val="007D5877"/>
    <w:rsid w:val="007D6606"/>
    <w:rsid w:val="007D7A8B"/>
    <w:rsid w:val="007D7ED2"/>
    <w:rsid w:val="007E040C"/>
    <w:rsid w:val="007E0A2C"/>
    <w:rsid w:val="007E0AB4"/>
    <w:rsid w:val="007E0E2C"/>
    <w:rsid w:val="007E23AD"/>
    <w:rsid w:val="007E2A15"/>
    <w:rsid w:val="007E2F65"/>
    <w:rsid w:val="007E4036"/>
    <w:rsid w:val="007E440A"/>
    <w:rsid w:val="007E48EE"/>
    <w:rsid w:val="007E5C25"/>
    <w:rsid w:val="007E69B3"/>
    <w:rsid w:val="007E7941"/>
    <w:rsid w:val="007E7AD2"/>
    <w:rsid w:val="007F068B"/>
    <w:rsid w:val="007F08E7"/>
    <w:rsid w:val="007F0A4E"/>
    <w:rsid w:val="007F0E6A"/>
    <w:rsid w:val="007F0F32"/>
    <w:rsid w:val="007F1A0E"/>
    <w:rsid w:val="007F1ECB"/>
    <w:rsid w:val="007F1F13"/>
    <w:rsid w:val="007F1FEA"/>
    <w:rsid w:val="007F3185"/>
    <w:rsid w:val="007F32DE"/>
    <w:rsid w:val="007F3621"/>
    <w:rsid w:val="007F3C1B"/>
    <w:rsid w:val="007F3ECE"/>
    <w:rsid w:val="007F5045"/>
    <w:rsid w:val="007F52FD"/>
    <w:rsid w:val="007F5BE5"/>
    <w:rsid w:val="007F5D03"/>
    <w:rsid w:val="007F5D96"/>
    <w:rsid w:val="007F730F"/>
    <w:rsid w:val="007F73D4"/>
    <w:rsid w:val="007F74C2"/>
    <w:rsid w:val="007F750B"/>
    <w:rsid w:val="007F78EA"/>
    <w:rsid w:val="007F7937"/>
    <w:rsid w:val="007F7DBB"/>
    <w:rsid w:val="007F7F97"/>
    <w:rsid w:val="007F7FC2"/>
    <w:rsid w:val="0080029B"/>
    <w:rsid w:val="00800EB0"/>
    <w:rsid w:val="00802EF4"/>
    <w:rsid w:val="0080498B"/>
    <w:rsid w:val="00805079"/>
    <w:rsid w:val="0080589A"/>
    <w:rsid w:val="00806C02"/>
    <w:rsid w:val="008073E2"/>
    <w:rsid w:val="00807911"/>
    <w:rsid w:val="008100D0"/>
    <w:rsid w:val="00810ED1"/>
    <w:rsid w:val="00810F9D"/>
    <w:rsid w:val="008114B0"/>
    <w:rsid w:val="00811844"/>
    <w:rsid w:val="00811950"/>
    <w:rsid w:val="00811ACD"/>
    <w:rsid w:val="00811B06"/>
    <w:rsid w:val="0081226A"/>
    <w:rsid w:val="008124D2"/>
    <w:rsid w:val="00812D70"/>
    <w:rsid w:val="00813783"/>
    <w:rsid w:val="00813890"/>
    <w:rsid w:val="00814AE9"/>
    <w:rsid w:val="00814AF0"/>
    <w:rsid w:val="00814C43"/>
    <w:rsid w:val="00814D1E"/>
    <w:rsid w:val="00814D2E"/>
    <w:rsid w:val="00815571"/>
    <w:rsid w:val="00815C55"/>
    <w:rsid w:val="008162A9"/>
    <w:rsid w:val="008164BB"/>
    <w:rsid w:val="00816AE4"/>
    <w:rsid w:val="00817EBF"/>
    <w:rsid w:val="008201FA"/>
    <w:rsid w:val="008202B0"/>
    <w:rsid w:val="00820982"/>
    <w:rsid w:val="00820CF6"/>
    <w:rsid w:val="00820E32"/>
    <w:rsid w:val="0082125C"/>
    <w:rsid w:val="00821AE3"/>
    <w:rsid w:val="00821D53"/>
    <w:rsid w:val="0082297B"/>
    <w:rsid w:val="00822BD2"/>
    <w:rsid w:val="00823DAD"/>
    <w:rsid w:val="0082437C"/>
    <w:rsid w:val="008248B0"/>
    <w:rsid w:val="008254EB"/>
    <w:rsid w:val="0082556C"/>
    <w:rsid w:val="00826E57"/>
    <w:rsid w:val="00826FA5"/>
    <w:rsid w:val="00827A6F"/>
    <w:rsid w:val="00827C37"/>
    <w:rsid w:val="008306F7"/>
    <w:rsid w:val="0083091B"/>
    <w:rsid w:val="00831195"/>
    <w:rsid w:val="00831349"/>
    <w:rsid w:val="0083147B"/>
    <w:rsid w:val="00831615"/>
    <w:rsid w:val="00831AEB"/>
    <w:rsid w:val="00832653"/>
    <w:rsid w:val="00832932"/>
    <w:rsid w:val="00832AEB"/>
    <w:rsid w:val="00832B6A"/>
    <w:rsid w:val="00832B8D"/>
    <w:rsid w:val="00832CFB"/>
    <w:rsid w:val="00832FBC"/>
    <w:rsid w:val="008334BA"/>
    <w:rsid w:val="0083452F"/>
    <w:rsid w:val="00834618"/>
    <w:rsid w:val="00834754"/>
    <w:rsid w:val="008348DB"/>
    <w:rsid w:val="00835099"/>
    <w:rsid w:val="008350E4"/>
    <w:rsid w:val="008352C7"/>
    <w:rsid w:val="0083577A"/>
    <w:rsid w:val="00835EBE"/>
    <w:rsid w:val="0083675E"/>
    <w:rsid w:val="008367C9"/>
    <w:rsid w:val="00836CFC"/>
    <w:rsid w:val="0084052D"/>
    <w:rsid w:val="00842464"/>
    <w:rsid w:val="00842CCD"/>
    <w:rsid w:val="00844A4A"/>
    <w:rsid w:val="00844C86"/>
    <w:rsid w:val="008453D0"/>
    <w:rsid w:val="00845F4A"/>
    <w:rsid w:val="008464ED"/>
    <w:rsid w:val="008467E8"/>
    <w:rsid w:val="00846996"/>
    <w:rsid w:val="00847873"/>
    <w:rsid w:val="008500C4"/>
    <w:rsid w:val="0085043E"/>
    <w:rsid w:val="00850739"/>
    <w:rsid w:val="00850819"/>
    <w:rsid w:val="00850F05"/>
    <w:rsid w:val="0085108E"/>
    <w:rsid w:val="00851194"/>
    <w:rsid w:val="00851FBD"/>
    <w:rsid w:val="00852DEF"/>
    <w:rsid w:val="00853DA2"/>
    <w:rsid w:val="008545F0"/>
    <w:rsid w:val="00854722"/>
    <w:rsid w:val="00855271"/>
    <w:rsid w:val="008553A0"/>
    <w:rsid w:val="008561E7"/>
    <w:rsid w:val="00856833"/>
    <w:rsid w:val="00856C2F"/>
    <w:rsid w:val="008570E3"/>
    <w:rsid w:val="00857194"/>
    <w:rsid w:val="00857388"/>
    <w:rsid w:val="00857AE1"/>
    <w:rsid w:val="00857D09"/>
    <w:rsid w:val="008607D6"/>
    <w:rsid w:val="00860999"/>
    <w:rsid w:val="00860D06"/>
    <w:rsid w:val="00861237"/>
    <w:rsid w:val="00861385"/>
    <w:rsid w:val="008617FE"/>
    <w:rsid w:val="008619DD"/>
    <w:rsid w:val="00861B7E"/>
    <w:rsid w:val="0086325A"/>
    <w:rsid w:val="00863692"/>
    <w:rsid w:val="00863FAE"/>
    <w:rsid w:val="0086584D"/>
    <w:rsid w:val="00866645"/>
    <w:rsid w:val="008669C9"/>
    <w:rsid w:val="00866E52"/>
    <w:rsid w:val="00867FB2"/>
    <w:rsid w:val="00867FD3"/>
    <w:rsid w:val="008701B0"/>
    <w:rsid w:val="00870652"/>
    <w:rsid w:val="0087096F"/>
    <w:rsid w:val="008711F2"/>
    <w:rsid w:val="0087144D"/>
    <w:rsid w:val="008714DF"/>
    <w:rsid w:val="00871532"/>
    <w:rsid w:val="008719A2"/>
    <w:rsid w:val="00872448"/>
    <w:rsid w:val="00872D63"/>
    <w:rsid w:val="008730AC"/>
    <w:rsid w:val="00873845"/>
    <w:rsid w:val="00873AA2"/>
    <w:rsid w:val="00873B51"/>
    <w:rsid w:val="00876237"/>
    <w:rsid w:val="008767D2"/>
    <w:rsid w:val="008767F4"/>
    <w:rsid w:val="00876BE1"/>
    <w:rsid w:val="00877584"/>
    <w:rsid w:val="00877841"/>
    <w:rsid w:val="0088072A"/>
    <w:rsid w:val="00880C54"/>
    <w:rsid w:val="0088149F"/>
    <w:rsid w:val="008814BB"/>
    <w:rsid w:val="00881BAC"/>
    <w:rsid w:val="00881EB5"/>
    <w:rsid w:val="008827D7"/>
    <w:rsid w:val="0088352C"/>
    <w:rsid w:val="008837A9"/>
    <w:rsid w:val="00883866"/>
    <w:rsid w:val="00883E34"/>
    <w:rsid w:val="0088406F"/>
    <w:rsid w:val="00885000"/>
    <w:rsid w:val="00885646"/>
    <w:rsid w:val="0088684B"/>
    <w:rsid w:val="00887121"/>
    <w:rsid w:val="00887A64"/>
    <w:rsid w:val="00887B5C"/>
    <w:rsid w:val="0089025D"/>
    <w:rsid w:val="008902BD"/>
    <w:rsid w:val="00890D27"/>
    <w:rsid w:val="00890EEF"/>
    <w:rsid w:val="00890F2B"/>
    <w:rsid w:val="00891D8A"/>
    <w:rsid w:val="00891F6C"/>
    <w:rsid w:val="00892832"/>
    <w:rsid w:val="00892952"/>
    <w:rsid w:val="008936C7"/>
    <w:rsid w:val="00895B32"/>
    <w:rsid w:val="00895BC4"/>
    <w:rsid w:val="0089606D"/>
    <w:rsid w:val="008962B8"/>
    <w:rsid w:val="00896372"/>
    <w:rsid w:val="00896471"/>
    <w:rsid w:val="0089649C"/>
    <w:rsid w:val="00896BF6"/>
    <w:rsid w:val="00897A6D"/>
    <w:rsid w:val="00897E4A"/>
    <w:rsid w:val="008A138F"/>
    <w:rsid w:val="008A1B25"/>
    <w:rsid w:val="008A2062"/>
    <w:rsid w:val="008A20D2"/>
    <w:rsid w:val="008A25EB"/>
    <w:rsid w:val="008A3DFA"/>
    <w:rsid w:val="008A3F34"/>
    <w:rsid w:val="008A3FFE"/>
    <w:rsid w:val="008A4441"/>
    <w:rsid w:val="008A46D6"/>
    <w:rsid w:val="008A564B"/>
    <w:rsid w:val="008A596B"/>
    <w:rsid w:val="008A5DA5"/>
    <w:rsid w:val="008A5EFB"/>
    <w:rsid w:val="008A5F8B"/>
    <w:rsid w:val="008A6DBE"/>
    <w:rsid w:val="008A717D"/>
    <w:rsid w:val="008A7455"/>
    <w:rsid w:val="008A750E"/>
    <w:rsid w:val="008A78CC"/>
    <w:rsid w:val="008A7957"/>
    <w:rsid w:val="008A7E3F"/>
    <w:rsid w:val="008B0298"/>
    <w:rsid w:val="008B05B8"/>
    <w:rsid w:val="008B06BF"/>
    <w:rsid w:val="008B1335"/>
    <w:rsid w:val="008B14B2"/>
    <w:rsid w:val="008B1523"/>
    <w:rsid w:val="008B1583"/>
    <w:rsid w:val="008B23A2"/>
    <w:rsid w:val="008B2B74"/>
    <w:rsid w:val="008B308A"/>
    <w:rsid w:val="008B30FC"/>
    <w:rsid w:val="008B36E0"/>
    <w:rsid w:val="008B3B84"/>
    <w:rsid w:val="008B3D2F"/>
    <w:rsid w:val="008B5EB1"/>
    <w:rsid w:val="008B6CC1"/>
    <w:rsid w:val="008B6E3D"/>
    <w:rsid w:val="008B7493"/>
    <w:rsid w:val="008B776C"/>
    <w:rsid w:val="008C01C1"/>
    <w:rsid w:val="008C03E0"/>
    <w:rsid w:val="008C0E8A"/>
    <w:rsid w:val="008C105F"/>
    <w:rsid w:val="008C10DD"/>
    <w:rsid w:val="008C15A0"/>
    <w:rsid w:val="008C15B4"/>
    <w:rsid w:val="008C15DD"/>
    <w:rsid w:val="008C1C33"/>
    <w:rsid w:val="008C205D"/>
    <w:rsid w:val="008C2A2A"/>
    <w:rsid w:val="008C2ADD"/>
    <w:rsid w:val="008C3F88"/>
    <w:rsid w:val="008C48A4"/>
    <w:rsid w:val="008C5114"/>
    <w:rsid w:val="008C5304"/>
    <w:rsid w:val="008C5BF9"/>
    <w:rsid w:val="008C63EA"/>
    <w:rsid w:val="008C6598"/>
    <w:rsid w:val="008C6C36"/>
    <w:rsid w:val="008C6CB9"/>
    <w:rsid w:val="008C6DA2"/>
    <w:rsid w:val="008C717A"/>
    <w:rsid w:val="008C74CD"/>
    <w:rsid w:val="008D003A"/>
    <w:rsid w:val="008D0555"/>
    <w:rsid w:val="008D0AE5"/>
    <w:rsid w:val="008D0E9A"/>
    <w:rsid w:val="008D0F23"/>
    <w:rsid w:val="008D17DE"/>
    <w:rsid w:val="008D1806"/>
    <w:rsid w:val="008D1835"/>
    <w:rsid w:val="008D1C6C"/>
    <w:rsid w:val="008D2230"/>
    <w:rsid w:val="008D239B"/>
    <w:rsid w:val="008D25DC"/>
    <w:rsid w:val="008D28C6"/>
    <w:rsid w:val="008D2A64"/>
    <w:rsid w:val="008D2F9E"/>
    <w:rsid w:val="008D42D0"/>
    <w:rsid w:val="008D4D8D"/>
    <w:rsid w:val="008D5314"/>
    <w:rsid w:val="008D5D0E"/>
    <w:rsid w:val="008D6C19"/>
    <w:rsid w:val="008D7468"/>
    <w:rsid w:val="008D768A"/>
    <w:rsid w:val="008E0520"/>
    <w:rsid w:val="008E0A46"/>
    <w:rsid w:val="008E0A76"/>
    <w:rsid w:val="008E0D9A"/>
    <w:rsid w:val="008E2081"/>
    <w:rsid w:val="008E28C7"/>
    <w:rsid w:val="008E29BF"/>
    <w:rsid w:val="008E317B"/>
    <w:rsid w:val="008E32A1"/>
    <w:rsid w:val="008E3408"/>
    <w:rsid w:val="008E48EA"/>
    <w:rsid w:val="008E5AEC"/>
    <w:rsid w:val="008E6E22"/>
    <w:rsid w:val="008E7A9A"/>
    <w:rsid w:val="008F00E4"/>
    <w:rsid w:val="008F010A"/>
    <w:rsid w:val="008F085C"/>
    <w:rsid w:val="008F0CC0"/>
    <w:rsid w:val="008F0DDE"/>
    <w:rsid w:val="008F15DA"/>
    <w:rsid w:val="008F1676"/>
    <w:rsid w:val="008F171F"/>
    <w:rsid w:val="008F196A"/>
    <w:rsid w:val="008F1C27"/>
    <w:rsid w:val="008F1C99"/>
    <w:rsid w:val="008F2343"/>
    <w:rsid w:val="008F2498"/>
    <w:rsid w:val="008F24DB"/>
    <w:rsid w:val="008F3532"/>
    <w:rsid w:val="008F3CEE"/>
    <w:rsid w:val="008F3F38"/>
    <w:rsid w:val="008F452A"/>
    <w:rsid w:val="008F494C"/>
    <w:rsid w:val="008F4B1B"/>
    <w:rsid w:val="008F53CD"/>
    <w:rsid w:val="008F56A0"/>
    <w:rsid w:val="008F5D72"/>
    <w:rsid w:val="008F6BDA"/>
    <w:rsid w:val="008F73EA"/>
    <w:rsid w:val="008F7C8B"/>
    <w:rsid w:val="00900098"/>
    <w:rsid w:val="009005C1"/>
    <w:rsid w:val="009006EF"/>
    <w:rsid w:val="009007D8"/>
    <w:rsid w:val="00900F0E"/>
    <w:rsid w:val="00901531"/>
    <w:rsid w:val="00901DE3"/>
    <w:rsid w:val="00902049"/>
    <w:rsid w:val="00902277"/>
    <w:rsid w:val="00902282"/>
    <w:rsid w:val="00902A3A"/>
    <w:rsid w:val="009031EA"/>
    <w:rsid w:val="00903AD8"/>
    <w:rsid w:val="00903D1A"/>
    <w:rsid w:val="009043FD"/>
    <w:rsid w:val="00904B28"/>
    <w:rsid w:val="0090599E"/>
    <w:rsid w:val="00905C94"/>
    <w:rsid w:val="00905DB3"/>
    <w:rsid w:val="009078D8"/>
    <w:rsid w:val="0090797A"/>
    <w:rsid w:val="0091001B"/>
    <w:rsid w:val="00911455"/>
    <w:rsid w:val="009125E6"/>
    <w:rsid w:val="00912DD7"/>
    <w:rsid w:val="009133BA"/>
    <w:rsid w:val="00913A4D"/>
    <w:rsid w:val="00913B90"/>
    <w:rsid w:val="00913C1A"/>
    <w:rsid w:val="009143A3"/>
    <w:rsid w:val="00915887"/>
    <w:rsid w:val="00915A12"/>
    <w:rsid w:val="00915B42"/>
    <w:rsid w:val="00915DC1"/>
    <w:rsid w:val="0091614D"/>
    <w:rsid w:val="00916268"/>
    <w:rsid w:val="00916C1D"/>
    <w:rsid w:val="00917A24"/>
    <w:rsid w:val="00917DEA"/>
    <w:rsid w:val="00917FD6"/>
    <w:rsid w:val="00920291"/>
    <w:rsid w:val="009208E8"/>
    <w:rsid w:val="00920E69"/>
    <w:rsid w:val="009210EE"/>
    <w:rsid w:val="0092137F"/>
    <w:rsid w:val="00921879"/>
    <w:rsid w:val="009223EA"/>
    <w:rsid w:val="00922AE8"/>
    <w:rsid w:val="00922DA5"/>
    <w:rsid w:val="00923733"/>
    <w:rsid w:val="009256E6"/>
    <w:rsid w:val="00925BF8"/>
    <w:rsid w:val="00925C25"/>
    <w:rsid w:val="00925FF5"/>
    <w:rsid w:val="009269DE"/>
    <w:rsid w:val="0092753E"/>
    <w:rsid w:val="00927D71"/>
    <w:rsid w:val="00930040"/>
    <w:rsid w:val="00931A3D"/>
    <w:rsid w:val="0093216F"/>
    <w:rsid w:val="0093284F"/>
    <w:rsid w:val="00933111"/>
    <w:rsid w:val="00933BAF"/>
    <w:rsid w:val="00934148"/>
    <w:rsid w:val="00934944"/>
    <w:rsid w:val="00934CB7"/>
    <w:rsid w:val="00935063"/>
    <w:rsid w:val="00935B95"/>
    <w:rsid w:val="00935F35"/>
    <w:rsid w:val="00936085"/>
    <w:rsid w:val="009375B1"/>
    <w:rsid w:val="00940279"/>
    <w:rsid w:val="0094061A"/>
    <w:rsid w:val="00940A1E"/>
    <w:rsid w:val="00941B1F"/>
    <w:rsid w:val="00941BC9"/>
    <w:rsid w:val="00941EB6"/>
    <w:rsid w:val="00942487"/>
    <w:rsid w:val="00942D1E"/>
    <w:rsid w:val="00942F2F"/>
    <w:rsid w:val="00944934"/>
    <w:rsid w:val="00944F06"/>
    <w:rsid w:val="00946389"/>
    <w:rsid w:val="00946447"/>
    <w:rsid w:val="0094668A"/>
    <w:rsid w:val="009469E9"/>
    <w:rsid w:val="009473E5"/>
    <w:rsid w:val="00947943"/>
    <w:rsid w:val="00947B5B"/>
    <w:rsid w:val="00947C96"/>
    <w:rsid w:val="0095017E"/>
    <w:rsid w:val="009503CD"/>
    <w:rsid w:val="009509BD"/>
    <w:rsid w:val="00950C24"/>
    <w:rsid w:val="00950F66"/>
    <w:rsid w:val="00951C32"/>
    <w:rsid w:val="00952A6B"/>
    <w:rsid w:val="00952E84"/>
    <w:rsid w:val="00953BD5"/>
    <w:rsid w:val="00953C01"/>
    <w:rsid w:val="00953FE2"/>
    <w:rsid w:val="00954371"/>
    <w:rsid w:val="00955EE0"/>
    <w:rsid w:val="0095671E"/>
    <w:rsid w:val="00956E83"/>
    <w:rsid w:val="009578BA"/>
    <w:rsid w:val="00957CFD"/>
    <w:rsid w:val="00960109"/>
    <w:rsid w:val="009609FC"/>
    <w:rsid w:val="00961338"/>
    <w:rsid w:val="00961A3D"/>
    <w:rsid w:val="009627FF"/>
    <w:rsid w:val="00962AD7"/>
    <w:rsid w:val="00964927"/>
    <w:rsid w:val="00964C42"/>
    <w:rsid w:val="00965AD5"/>
    <w:rsid w:val="0096654D"/>
    <w:rsid w:val="00967B5F"/>
    <w:rsid w:val="00967FDC"/>
    <w:rsid w:val="00970DD5"/>
    <w:rsid w:val="009713A2"/>
    <w:rsid w:val="009718E7"/>
    <w:rsid w:val="00972890"/>
    <w:rsid w:val="009732CA"/>
    <w:rsid w:val="00974170"/>
    <w:rsid w:val="00974768"/>
    <w:rsid w:val="009748F4"/>
    <w:rsid w:val="00974F5E"/>
    <w:rsid w:val="0097581A"/>
    <w:rsid w:val="0097583A"/>
    <w:rsid w:val="0097651D"/>
    <w:rsid w:val="009768C8"/>
    <w:rsid w:val="00976CCE"/>
    <w:rsid w:val="00977251"/>
    <w:rsid w:val="00977952"/>
    <w:rsid w:val="00980037"/>
    <w:rsid w:val="0098017E"/>
    <w:rsid w:val="0098032A"/>
    <w:rsid w:val="00980E53"/>
    <w:rsid w:val="00981427"/>
    <w:rsid w:val="0098180F"/>
    <w:rsid w:val="009819B8"/>
    <w:rsid w:val="00983A13"/>
    <w:rsid w:val="00983A53"/>
    <w:rsid w:val="00983DA0"/>
    <w:rsid w:val="00984020"/>
    <w:rsid w:val="009848D2"/>
    <w:rsid w:val="00985EBA"/>
    <w:rsid w:val="009863CC"/>
    <w:rsid w:val="00986740"/>
    <w:rsid w:val="009867B7"/>
    <w:rsid w:val="00986904"/>
    <w:rsid w:val="00987596"/>
    <w:rsid w:val="00987E4D"/>
    <w:rsid w:val="00990DED"/>
    <w:rsid w:val="00991026"/>
    <w:rsid w:val="00991236"/>
    <w:rsid w:val="00991249"/>
    <w:rsid w:val="00992C5F"/>
    <w:rsid w:val="00993191"/>
    <w:rsid w:val="00993A60"/>
    <w:rsid w:val="00993A7B"/>
    <w:rsid w:val="00993C4E"/>
    <w:rsid w:val="00993D39"/>
    <w:rsid w:val="0099401A"/>
    <w:rsid w:val="00994656"/>
    <w:rsid w:val="00994C9F"/>
    <w:rsid w:val="00995379"/>
    <w:rsid w:val="0099539C"/>
    <w:rsid w:val="00995FEA"/>
    <w:rsid w:val="00996C05"/>
    <w:rsid w:val="00996F94"/>
    <w:rsid w:val="00997129"/>
    <w:rsid w:val="009978C3"/>
    <w:rsid w:val="009A0340"/>
    <w:rsid w:val="009A0565"/>
    <w:rsid w:val="009A09FC"/>
    <w:rsid w:val="009A1951"/>
    <w:rsid w:val="009A1CAB"/>
    <w:rsid w:val="009A1FC7"/>
    <w:rsid w:val="009A264C"/>
    <w:rsid w:val="009A2809"/>
    <w:rsid w:val="009A28B9"/>
    <w:rsid w:val="009A2E7A"/>
    <w:rsid w:val="009A31FF"/>
    <w:rsid w:val="009A336E"/>
    <w:rsid w:val="009A399D"/>
    <w:rsid w:val="009A3E63"/>
    <w:rsid w:val="009A598E"/>
    <w:rsid w:val="009A59AD"/>
    <w:rsid w:val="009A5A10"/>
    <w:rsid w:val="009A612E"/>
    <w:rsid w:val="009A659C"/>
    <w:rsid w:val="009A7468"/>
    <w:rsid w:val="009A7586"/>
    <w:rsid w:val="009B0C1B"/>
    <w:rsid w:val="009B1788"/>
    <w:rsid w:val="009B289B"/>
    <w:rsid w:val="009B2CAF"/>
    <w:rsid w:val="009B2EA5"/>
    <w:rsid w:val="009B3277"/>
    <w:rsid w:val="009B39DC"/>
    <w:rsid w:val="009B444A"/>
    <w:rsid w:val="009B5C7F"/>
    <w:rsid w:val="009B5F9F"/>
    <w:rsid w:val="009B60EB"/>
    <w:rsid w:val="009B6653"/>
    <w:rsid w:val="009B6696"/>
    <w:rsid w:val="009B66EB"/>
    <w:rsid w:val="009B689D"/>
    <w:rsid w:val="009B6D62"/>
    <w:rsid w:val="009B6F40"/>
    <w:rsid w:val="009B7415"/>
    <w:rsid w:val="009B74E3"/>
    <w:rsid w:val="009C0919"/>
    <w:rsid w:val="009C1335"/>
    <w:rsid w:val="009C17EB"/>
    <w:rsid w:val="009C1823"/>
    <w:rsid w:val="009C19BE"/>
    <w:rsid w:val="009C1EC0"/>
    <w:rsid w:val="009C2139"/>
    <w:rsid w:val="009C2278"/>
    <w:rsid w:val="009C3143"/>
    <w:rsid w:val="009C31DC"/>
    <w:rsid w:val="009C35EB"/>
    <w:rsid w:val="009C409E"/>
    <w:rsid w:val="009C4779"/>
    <w:rsid w:val="009C56C1"/>
    <w:rsid w:val="009C59A8"/>
    <w:rsid w:val="009C5C71"/>
    <w:rsid w:val="009C5E65"/>
    <w:rsid w:val="009C6D15"/>
    <w:rsid w:val="009C77C4"/>
    <w:rsid w:val="009C78CC"/>
    <w:rsid w:val="009D0283"/>
    <w:rsid w:val="009D0510"/>
    <w:rsid w:val="009D12D2"/>
    <w:rsid w:val="009D266A"/>
    <w:rsid w:val="009D2EAF"/>
    <w:rsid w:val="009D34F3"/>
    <w:rsid w:val="009D3D4E"/>
    <w:rsid w:val="009D4478"/>
    <w:rsid w:val="009D46C7"/>
    <w:rsid w:val="009D4A2A"/>
    <w:rsid w:val="009D4FFB"/>
    <w:rsid w:val="009D55A1"/>
    <w:rsid w:val="009D6D01"/>
    <w:rsid w:val="009D6D95"/>
    <w:rsid w:val="009D6FE5"/>
    <w:rsid w:val="009D7B33"/>
    <w:rsid w:val="009E128B"/>
    <w:rsid w:val="009E1313"/>
    <w:rsid w:val="009E2122"/>
    <w:rsid w:val="009E2DFA"/>
    <w:rsid w:val="009E31D8"/>
    <w:rsid w:val="009E34B2"/>
    <w:rsid w:val="009E3EFF"/>
    <w:rsid w:val="009E5033"/>
    <w:rsid w:val="009E5BDF"/>
    <w:rsid w:val="009E5D46"/>
    <w:rsid w:val="009E60B3"/>
    <w:rsid w:val="009E7CB6"/>
    <w:rsid w:val="009E7D7F"/>
    <w:rsid w:val="009F0DF8"/>
    <w:rsid w:val="009F0E20"/>
    <w:rsid w:val="009F1448"/>
    <w:rsid w:val="009F15FF"/>
    <w:rsid w:val="009F1A63"/>
    <w:rsid w:val="009F2464"/>
    <w:rsid w:val="009F27E9"/>
    <w:rsid w:val="009F2FBD"/>
    <w:rsid w:val="009F3152"/>
    <w:rsid w:val="009F3BDA"/>
    <w:rsid w:val="009F3C2D"/>
    <w:rsid w:val="009F3C82"/>
    <w:rsid w:val="009F44E1"/>
    <w:rsid w:val="009F48CC"/>
    <w:rsid w:val="009F5473"/>
    <w:rsid w:val="009F6EC5"/>
    <w:rsid w:val="009F6F09"/>
    <w:rsid w:val="009F7BDF"/>
    <w:rsid w:val="00A02A03"/>
    <w:rsid w:val="00A0308A"/>
    <w:rsid w:val="00A03271"/>
    <w:rsid w:val="00A036F0"/>
    <w:rsid w:val="00A03968"/>
    <w:rsid w:val="00A054BF"/>
    <w:rsid w:val="00A05C59"/>
    <w:rsid w:val="00A06586"/>
    <w:rsid w:val="00A06A43"/>
    <w:rsid w:val="00A0716F"/>
    <w:rsid w:val="00A072A0"/>
    <w:rsid w:val="00A07607"/>
    <w:rsid w:val="00A07D82"/>
    <w:rsid w:val="00A07EA2"/>
    <w:rsid w:val="00A10190"/>
    <w:rsid w:val="00A10966"/>
    <w:rsid w:val="00A10DBB"/>
    <w:rsid w:val="00A1139D"/>
    <w:rsid w:val="00A11DF5"/>
    <w:rsid w:val="00A13149"/>
    <w:rsid w:val="00A132C3"/>
    <w:rsid w:val="00A13F6E"/>
    <w:rsid w:val="00A14587"/>
    <w:rsid w:val="00A14DCA"/>
    <w:rsid w:val="00A15075"/>
    <w:rsid w:val="00A1603D"/>
    <w:rsid w:val="00A16328"/>
    <w:rsid w:val="00A1650E"/>
    <w:rsid w:val="00A167E7"/>
    <w:rsid w:val="00A17122"/>
    <w:rsid w:val="00A175D0"/>
    <w:rsid w:val="00A178EA"/>
    <w:rsid w:val="00A17B95"/>
    <w:rsid w:val="00A20D58"/>
    <w:rsid w:val="00A21301"/>
    <w:rsid w:val="00A2193B"/>
    <w:rsid w:val="00A21C3B"/>
    <w:rsid w:val="00A23069"/>
    <w:rsid w:val="00A230E4"/>
    <w:rsid w:val="00A2337F"/>
    <w:rsid w:val="00A234DE"/>
    <w:rsid w:val="00A2387B"/>
    <w:rsid w:val="00A23B22"/>
    <w:rsid w:val="00A244CC"/>
    <w:rsid w:val="00A2476B"/>
    <w:rsid w:val="00A25404"/>
    <w:rsid w:val="00A259CA"/>
    <w:rsid w:val="00A25DDC"/>
    <w:rsid w:val="00A25E84"/>
    <w:rsid w:val="00A25F51"/>
    <w:rsid w:val="00A2655E"/>
    <w:rsid w:val="00A26585"/>
    <w:rsid w:val="00A26D36"/>
    <w:rsid w:val="00A270E6"/>
    <w:rsid w:val="00A27733"/>
    <w:rsid w:val="00A27BF5"/>
    <w:rsid w:val="00A302E5"/>
    <w:rsid w:val="00A30BC7"/>
    <w:rsid w:val="00A30E55"/>
    <w:rsid w:val="00A30FCD"/>
    <w:rsid w:val="00A3180A"/>
    <w:rsid w:val="00A31C2F"/>
    <w:rsid w:val="00A321EA"/>
    <w:rsid w:val="00A32D90"/>
    <w:rsid w:val="00A334F4"/>
    <w:rsid w:val="00A3375B"/>
    <w:rsid w:val="00A344D1"/>
    <w:rsid w:val="00A34D34"/>
    <w:rsid w:val="00A35386"/>
    <w:rsid w:val="00A35874"/>
    <w:rsid w:val="00A35A74"/>
    <w:rsid w:val="00A36177"/>
    <w:rsid w:val="00A36187"/>
    <w:rsid w:val="00A36499"/>
    <w:rsid w:val="00A366A8"/>
    <w:rsid w:val="00A36ABE"/>
    <w:rsid w:val="00A36BD1"/>
    <w:rsid w:val="00A373F7"/>
    <w:rsid w:val="00A3767C"/>
    <w:rsid w:val="00A37885"/>
    <w:rsid w:val="00A37A29"/>
    <w:rsid w:val="00A37C2D"/>
    <w:rsid w:val="00A4001C"/>
    <w:rsid w:val="00A409F8"/>
    <w:rsid w:val="00A40E84"/>
    <w:rsid w:val="00A4141C"/>
    <w:rsid w:val="00A41443"/>
    <w:rsid w:val="00A41ABF"/>
    <w:rsid w:val="00A41C71"/>
    <w:rsid w:val="00A438DA"/>
    <w:rsid w:val="00A442C7"/>
    <w:rsid w:val="00A454D6"/>
    <w:rsid w:val="00A4608B"/>
    <w:rsid w:val="00A46BA0"/>
    <w:rsid w:val="00A47037"/>
    <w:rsid w:val="00A471E4"/>
    <w:rsid w:val="00A4738F"/>
    <w:rsid w:val="00A473D4"/>
    <w:rsid w:val="00A47A44"/>
    <w:rsid w:val="00A47DC6"/>
    <w:rsid w:val="00A504D4"/>
    <w:rsid w:val="00A51DE5"/>
    <w:rsid w:val="00A51E66"/>
    <w:rsid w:val="00A52F91"/>
    <w:rsid w:val="00A5316F"/>
    <w:rsid w:val="00A53645"/>
    <w:rsid w:val="00A53986"/>
    <w:rsid w:val="00A53C29"/>
    <w:rsid w:val="00A53EBD"/>
    <w:rsid w:val="00A540FB"/>
    <w:rsid w:val="00A54F40"/>
    <w:rsid w:val="00A54F67"/>
    <w:rsid w:val="00A5505B"/>
    <w:rsid w:val="00A5528C"/>
    <w:rsid w:val="00A55C6C"/>
    <w:rsid w:val="00A5674B"/>
    <w:rsid w:val="00A56B01"/>
    <w:rsid w:val="00A56DD5"/>
    <w:rsid w:val="00A56E85"/>
    <w:rsid w:val="00A57386"/>
    <w:rsid w:val="00A5782E"/>
    <w:rsid w:val="00A579C8"/>
    <w:rsid w:val="00A57AEC"/>
    <w:rsid w:val="00A57EE5"/>
    <w:rsid w:val="00A60B63"/>
    <w:rsid w:val="00A62C5D"/>
    <w:rsid w:val="00A62DE3"/>
    <w:rsid w:val="00A63017"/>
    <w:rsid w:val="00A6338F"/>
    <w:rsid w:val="00A63DD8"/>
    <w:rsid w:val="00A63FC4"/>
    <w:rsid w:val="00A64F06"/>
    <w:rsid w:val="00A6500E"/>
    <w:rsid w:val="00A65605"/>
    <w:rsid w:val="00A65947"/>
    <w:rsid w:val="00A65C9F"/>
    <w:rsid w:val="00A666DA"/>
    <w:rsid w:val="00A66798"/>
    <w:rsid w:val="00A667B7"/>
    <w:rsid w:val="00A66A6D"/>
    <w:rsid w:val="00A671F5"/>
    <w:rsid w:val="00A673D6"/>
    <w:rsid w:val="00A674F3"/>
    <w:rsid w:val="00A6751E"/>
    <w:rsid w:val="00A67EA0"/>
    <w:rsid w:val="00A702CA"/>
    <w:rsid w:val="00A703CE"/>
    <w:rsid w:val="00A70A10"/>
    <w:rsid w:val="00A70C5C"/>
    <w:rsid w:val="00A71059"/>
    <w:rsid w:val="00A713CF"/>
    <w:rsid w:val="00A71571"/>
    <w:rsid w:val="00A71D4C"/>
    <w:rsid w:val="00A722B8"/>
    <w:rsid w:val="00A72A6F"/>
    <w:rsid w:val="00A731A1"/>
    <w:rsid w:val="00A732B3"/>
    <w:rsid w:val="00A732C7"/>
    <w:rsid w:val="00A73381"/>
    <w:rsid w:val="00A736FD"/>
    <w:rsid w:val="00A73C9A"/>
    <w:rsid w:val="00A73DDC"/>
    <w:rsid w:val="00A73F4C"/>
    <w:rsid w:val="00A74635"/>
    <w:rsid w:val="00A74DEA"/>
    <w:rsid w:val="00A753D2"/>
    <w:rsid w:val="00A7560D"/>
    <w:rsid w:val="00A75AC7"/>
    <w:rsid w:val="00A75EBF"/>
    <w:rsid w:val="00A75F59"/>
    <w:rsid w:val="00A765B4"/>
    <w:rsid w:val="00A76603"/>
    <w:rsid w:val="00A76814"/>
    <w:rsid w:val="00A77167"/>
    <w:rsid w:val="00A77537"/>
    <w:rsid w:val="00A77B75"/>
    <w:rsid w:val="00A77D53"/>
    <w:rsid w:val="00A77E7F"/>
    <w:rsid w:val="00A804AE"/>
    <w:rsid w:val="00A80864"/>
    <w:rsid w:val="00A80A8D"/>
    <w:rsid w:val="00A813BA"/>
    <w:rsid w:val="00A82EC8"/>
    <w:rsid w:val="00A8396F"/>
    <w:rsid w:val="00A83D38"/>
    <w:rsid w:val="00A842B1"/>
    <w:rsid w:val="00A84AD3"/>
    <w:rsid w:val="00A86C95"/>
    <w:rsid w:val="00A86F01"/>
    <w:rsid w:val="00A87220"/>
    <w:rsid w:val="00A87614"/>
    <w:rsid w:val="00A87CFC"/>
    <w:rsid w:val="00A87FDD"/>
    <w:rsid w:val="00A909C3"/>
    <w:rsid w:val="00A90EBF"/>
    <w:rsid w:val="00A91DD8"/>
    <w:rsid w:val="00A926B6"/>
    <w:rsid w:val="00A927F6"/>
    <w:rsid w:val="00A92AB6"/>
    <w:rsid w:val="00A92AD1"/>
    <w:rsid w:val="00A92D7F"/>
    <w:rsid w:val="00A92E0C"/>
    <w:rsid w:val="00A92E98"/>
    <w:rsid w:val="00A93A58"/>
    <w:rsid w:val="00A94070"/>
    <w:rsid w:val="00A94914"/>
    <w:rsid w:val="00A94DAC"/>
    <w:rsid w:val="00A94F65"/>
    <w:rsid w:val="00A962F0"/>
    <w:rsid w:val="00A9638A"/>
    <w:rsid w:val="00A964C8"/>
    <w:rsid w:val="00A96571"/>
    <w:rsid w:val="00A96B1A"/>
    <w:rsid w:val="00A96E73"/>
    <w:rsid w:val="00A97CE4"/>
    <w:rsid w:val="00AA0512"/>
    <w:rsid w:val="00AA0C42"/>
    <w:rsid w:val="00AA0E0E"/>
    <w:rsid w:val="00AA0F6B"/>
    <w:rsid w:val="00AA27A2"/>
    <w:rsid w:val="00AA3E05"/>
    <w:rsid w:val="00AA41D1"/>
    <w:rsid w:val="00AA4E0F"/>
    <w:rsid w:val="00AA57B5"/>
    <w:rsid w:val="00AA5E4D"/>
    <w:rsid w:val="00AA61C1"/>
    <w:rsid w:val="00AB00B7"/>
    <w:rsid w:val="00AB0F7A"/>
    <w:rsid w:val="00AB0F9B"/>
    <w:rsid w:val="00AB1E9C"/>
    <w:rsid w:val="00AB1EC6"/>
    <w:rsid w:val="00AB1F5A"/>
    <w:rsid w:val="00AB2059"/>
    <w:rsid w:val="00AB2E50"/>
    <w:rsid w:val="00AB30D0"/>
    <w:rsid w:val="00AB3266"/>
    <w:rsid w:val="00AB3753"/>
    <w:rsid w:val="00AB3BC6"/>
    <w:rsid w:val="00AB52BA"/>
    <w:rsid w:val="00AB5617"/>
    <w:rsid w:val="00AB590F"/>
    <w:rsid w:val="00AB5AD9"/>
    <w:rsid w:val="00AB5CE8"/>
    <w:rsid w:val="00AB5ED0"/>
    <w:rsid w:val="00AB7D8F"/>
    <w:rsid w:val="00AC015A"/>
    <w:rsid w:val="00AC0713"/>
    <w:rsid w:val="00AC0DE3"/>
    <w:rsid w:val="00AC157E"/>
    <w:rsid w:val="00AC1A34"/>
    <w:rsid w:val="00AC1BCA"/>
    <w:rsid w:val="00AC1FB6"/>
    <w:rsid w:val="00AC255D"/>
    <w:rsid w:val="00AC2BBC"/>
    <w:rsid w:val="00AC31AD"/>
    <w:rsid w:val="00AC3328"/>
    <w:rsid w:val="00AC3698"/>
    <w:rsid w:val="00AC4A14"/>
    <w:rsid w:val="00AC50F7"/>
    <w:rsid w:val="00AC545F"/>
    <w:rsid w:val="00AC5C6C"/>
    <w:rsid w:val="00AC5CB9"/>
    <w:rsid w:val="00AC76EF"/>
    <w:rsid w:val="00AC7BE5"/>
    <w:rsid w:val="00AC7EAE"/>
    <w:rsid w:val="00AD01C1"/>
    <w:rsid w:val="00AD02E2"/>
    <w:rsid w:val="00AD02FA"/>
    <w:rsid w:val="00AD04B5"/>
    <w:rsid w:val="00AD0862"/>
    <w:rsid w:val="00AD08BB"/>
    <w:rsid w:val="00AD091D"/>
    <w:rsid w:val="00AD0CD6"/>
    <w:rsid w:val="00AD2B0F"/>
    <w:rsid w:val="00AD2FDF"/>
    <w:rsid w:val="00AD381A"/>
    <w:rsid w:val="00AD38DB"/>
    <w:rsid w:val="00AD392F"/>
    <w:rsid w:val="00AD3F52"/>
    <w:rsid w:val="00AD416F"/>
    <w:rsid w:val="00AD450C"/>
    <w:rsid w:val="00AD5338"/>
    <w:rsid w:val="00AD5C5F"/>
    <w:rsid w:val="00AD6400"/>
    <w:rsid w:val="00AD6953"/>
    <w:rsid w:val="00AD6C4F"/>
    <w:rsid w:val="00AD6F94"/>
    <w:rsid w:val="00AD7283"/>
    <w:rsid w:val="00AD768A"/>
    <w:rsid w:val="00AE0355"/>
    <w:rsid w:val="00AE0914"/>
    <w:rsid w:val="00AE18EF"/>
    <w:rsid w:val="00AE2732"/>
    <w:rsid w:val="00AE2765"/>
    <w:rsid w:val="00AE30A3"/>
    <w:rsid w:val="00AE37BE"/>
    <w:rsid w:val="00AE37E4"/>
    <w:rsid w:val="00AE3ACE"/>
    <w:rsid w:val="00AE4008"/>
    <w:rsid w:val="00AE42B8"/>
    <w:rsid w:val="00AE4B6E"/>
    <w:rsid w:val="00AE5D52"/>
    <w:rsid w:val="00AE5F5C"/>
    <w:rsid w:val="00AE699A"/>
    <w:rsid w:val="00AE7484"/>
    <w:rsid w:val="00AE7597"/>
    <w:rsid w:val="00AE76A0"/>
    <w:rsid w:val="00AF00A7"/>
    <w:rsid w:val="00AF09DD"/>
    <w:rsid w:val="00AF0EF2"/>
    <w:rsid w:val="00AF14F2"/>
    <w:rsid w:val="00AF15AE"/>
    <w:rsid w:val="00AF1948"/>
    <w:rsid w:val="00AF1D3B"/>
    <w:rsid w:val="00AF24B8"/>
    <w:rsid w:val="00AF2558"/>
    <w:rsid w:val="00AF2E31"/>
    <w:rsid w:val="00AF2F54"/>
    <w:rsid w:val="00AF34DA"/>
    <w:rsid w:val="00AF3FCB"/>
    <w:rsid w:val="00AF490D"/>
    <w:rsid w:val="00AF4EE8"/>
    <w:rsid w:val="00AF5A35"/>
    <w:rsid w:val="00AF5C91"/>
    <w:rsid w:val="00AF5CDE"/>
    <w:rsid w:val="00AF639B"/>
    <w:rsid w:val="00AF6CC8"/>
    <w:rsid w:val="00AF6DBD"/>
    <w:rsid w:val="00AF6E06"/>
    <w:rsid w:val="00AF7378"/>
    <w:rsid w:val="00AF780A"/>
    <w:rsid w:val="00AF789F"/>
    <w:rsid w:val="00AF7AC6"/>
    <w:rsid w:val="00B00313"/>
    <w:rsid w:val="00B0084E"/>
    <w:rsid w:val="00B00B08"/>
    <w:rsid w:val="00B00C07"/>
    <w:rsid w:val="00B0128B"/>
    <w:rsid w:val="00B016B0"/>
    <w:rsid w:val="00B01895"/>
    <w:rsid w:val="00B0232E"/>
    <w:rsid w:val="00B02378"/>
    <w:rsid w:val="00B02861"/>
    <w:rsid w:val="00B03192"/>
    <w:rsid w:val="00B034A7"/>
    <w:rsid w:val="00B036CC"/>
    <w:rsid w:val="00B03E5A"/>
    <w:rsid w:val="00B040F6"/>
    <w:rsid w:val="00B04331"/>
    <w:rsid w:val="00B04590"/>
    <w:rsid w:val="00B049D1"/>
    <w:rsid w:val="00B04B10"/>
    <w:rsid w:val="00B04DF2"/>
    <w:rsid w:val="00B05445"/>
    <w:rsid w:val="00B057B6"/>
    <w:rsid w:val="00B05BDC"/>
    <w:rsid w:val="00B05C27"/>
    <w:rsid w:val="00B05DAF"/>
    <w:rsid w:val="00B06073"/>
    <w:rsid w:val="00B065BE"/>
    <w:rsid w:val="00B0679E"/>
    <w:rsid w:val="00B068BC"/>
    <w:rsid w:val="00B0756C"/>
    <w:rsid w:val="00B076E2"/>
    <w:rsid w:val="00B07B38"/>
    <w:rsid w:val="00B07C1F"/>
    <w:rsid w:val="00B07F7D"/>
    <w:rsid w:val="00B103AE"/>
    <w:rsid w:val="00B10E23"/>
    <w:rsid w:val="00B11FD9"/>
    <w:rsid w:val="00B13017"/>
    <w:rsid w:val="00B137C3"/>
    <w:rsid w:val="00B13A22"/>
    <w:rsid w:val="00B13DB7"/>
    <w:rsid w:val="00B14431"/>
    <w:rsid w:val="00B14BC1"/>
    <w:rsid w:val="00B14D5D"/>
    <w:rsid w:val="00B150CB"/>
    <w:rsid w:val="00B15223"/>
    <w:rsid w:val="00B15C98"/>
    <w:rsid w:val="00B169FE"/>
    <w:rsid w:val="00B16BB5"/>
    <w:rsid w:val="00B16D03"/>
    <w:rsid w:val="00B17520"/>
    <w:rsid w:val="00B1791D"/>
    <w:rsid w:val="00B206D0"/>
    <w:rsid w:val="00B20C24"/>
    <w:rsid w:val="00B21658"/>
    <w:rsid w:val="00B21D8E"/>
    <w:rsid w:val="00B21ED8"/>
    <w:rsid w:val="00B225A4"/>
    <w:rsid w:val="00B231E0"/>
    <w:rsid w:val="00B23F87"/>
    <w:rsid w:val="00B24CAD"/>
    <w:rsid w:val="00B24E7D"/>
    <w:rsid w:val="00B25057"/>
    <w:rsid w:val="00B256E9"/>
    <w:rsid w:val="00B25C38"/>
    <w:rsid w:val="00B266BE"/>
    <w:rsid w:val="00B27014"/>
    <w:rsid w:val="00B276D1"/>
    <w:rsid w:val="00B3032F"/>
    <w:rsid w:val="00B3036A"/>
    <w:rsid w:val="00B30DC2"/>
    <w:rsid w:val="00B3117E"/>
    <w:rsid w:val="00B31CA1"/>
    <w:rsid w:val="00B31DEF"/>
    <w:rsid w:val="00B31F1A"/>
    <w:rsid w:val="00B3200D"/>
    <w:rsid w:val="00B3246D"/>
    <w:rsid w:val="00B32A0D"/>
    <w:rsid w:val="00B32AB1"/>
    <w:rsid w:val="00B32BF5"/>
    <w:rsid w:val="00B33713"/>
    <w:rsid w:val="00B33B16"/>
    <w:rsid w:val="00B33BBD"/>
    <w:rsid w:val="00B33C91"/>
    <w:rsid w:val="00B33CE2"/>
    <w:rsid w:val="00B34D44"/>
    <w:rsid w:val="00B3525F"/>
    <w:rsid w:val="00B36539"/>
    <w:rsid w:val="00B36876"/>
    <w:rsid w:val="00B374D3"/>
    <w:rsid w:val="00B40526"/>
    <w:rsid w:val="00B40DAD"/>
    <w:rsid w:val="00B40E0E"/>
    <w:rsid w:val="00B41BBD"/>
    <w:rsid w:val="00B4201B"/>
    <w:rsid w:val="00B4274C"/>
    <w:rsid w:val="00B42987"/>
    <w:rsid w:val="00B42BF2"/>
    <w:rsid w:val="00B42D1B"/>
    <w:rsid w:val="00B43FFD"/>
    <w:rsid w:val="00B44131"/>
    <w:rsid w:val="00B44A91"/>
    <w:rsid w:val="00B453CB"/>
    <w:rsid w:val="00B45E51"/>
    <w:rsid w:val="00B45EA4"/>
    <w:rsid w:val="00B47351"/>
    <w:rsid w:val="00B47D55"/>
    <w:rsid w:val="00B47E9C"/>
    <w:rsid w:val="00B50095"/>
    <w:rsid w:val="00B502B8"/>
    <w:rsid w:val="00B505F9"/>
    <w:rsid w:val="00B513FD"/>
    <w:rsid w:val="00B519D3"/>
    <w:rsid w:val="00B52602"/>
    <w:rsid w:val="00B52A5C"/>
    <w:rsid w:val="00B530E6"/>
    <w:rsid w:val="00B53A42"/>
    <w:rsid w:val="00B53E1A"/>
    <w:rsid w:val="00B54623"/>
    <w:rsid w:val="00B54837"/>
    <w:rsid w:val="00B5579A"/>
    <w:rsid w:val="00B55A60"/>
    <w:rsid w:val="00B5619A"/>
    <w:rsid w:val="00B56350"/>
    <w:rsid w:val="00B567EA"/>
    <w:rsid w:val="00B60AD6"/>
    <w:rsid w:val="00B60DA1"/>
    <w:rsid w:val="00B615E6"/>
    <w:rsid w:val="00B61C33"/>
    <w:rsid w:val="00B62D2C"/>
    <w:rsid w:val="00B63CD3"/>
    <w:rsid w:val="00B63DE0"/>
    <w:rsid w:val="00B64194"/>
    <w:rsid w:val="00B6467C"/>
    <w:rsid w:val="00B6485E"/>
    <w:rsid w:val="00B6562C"/>
    <w:rsid w:val="00B65F39"/>
    <w:rsid w:val="00B66704"/>
    <w:rsid w:val="00B66C87"/>
    <w:rsid w:val="00B66DD8"/>
    <w:rsid w:val="00B67DFF"/>
    <w:rsid w:val="00B700D5"/>
    <w:rsid w:val="00B71519"/>
    <w:rsid w:val="00B71FAB"/>
    <w:rsid w:val="00B72EA9"/>
    <w:rsid w:val="00B732D8"/>
    <w:rsid w:val="00B7373E"/>
    <w:rsid w:val="00B73E28"/>
    <w:rsid w:val="00B74084"/>
    <w:rsid w:val="00B74D7E"/>
    <w:rsid w:val="00B7514D"/>
    <w:rsid w:val="00B751BE"/>
    <w:rsid w:val="00B75363"/>
    <w:rsid w:val="00B755C1"/>
    <w:rsid w:val="00B760D4"/>
    <w:rsid w:val="00B764D0"/>
    <w:rsid w:val="00B76808"/>
    <w:rsid w:val="00B77A73"/>
    <w:rsid w:val="00B77B1C"/>
    <w:rsid w:val="00B80180"/>
    <w:rsid w:val="00B804B4"/>
    <w:rsid w:val="00B80992"/>
    <w:rsid w:val="00B810AE"/>
    <w:rsid w:val="00B81981"/>
    <w:rsid w:val="00B827BA"/>
    <w:rsid w:val="00B82B0D"/>
    <w:rsid w:val="00B83E68"/>
    <w:rsid w:val="00B84705"/>
    <w:rsid w:val="00B84DC1"/>
    <w:rsid w:val="00B85059"/>
    <w:rsid w:val="00B85230"/>
    <w:rsid w:val="00B852CD"/>
    <w:rsid w:val="00B85415"/>
    <w:rsid w:val="00B85751"/>
    <w:rsid w:val="00B85909"/>
    <w:rsid w:val="00B85F3B"/>
    <w:rsid w:val="00B85FEB"/>
    <w:rsid w:val="00B8602C"/>
    <w:rsid w:val="00B86132"/>
    <w:rsid w:val="00B86D13"/>
    <w:rsid w:val="00B87057"/>
    <w:rsid w:val="00B87486"/>
    <w:rsid w:val="00B875FE"/>
    <w:rsid w:val="00B876FF"/>
    <w:rsid w:val="00B9010C"/>
    <w:rsid w:val="00B90875"/>
    <w:rsid w:val="00B90BE5"/>
    <w:rsid w:val="00B90E9F"/>
    <w:rsid w:val="00B91161"/>
    <w:rsid w:val="00B91974"/>
    <w:rsid w:val="00B91EE0"/>
    <w:rsid w:val="00B93114"/>
    <w:rsid w:val="00B932F5"/>
    <w:rsid w:val="00B93ADE"/>
    <w:rsid w:val="00B93F50"/>
    <w:rsid w:val="00B94062"/>
    <w:rsid w:val="00B9501E"/>
    <w:rsid w:val="00B950DD"/>
    <w:rsid w:val="00B95EE7"/>
    <w:rsid w:val="00B95F83"/>
    <w:rsid w:val="00B96090"/>
    <w:rsid w:val="00B96759"/>
    <w:rsid w:val="00B971B6"/>
    <w:rsid w:val="00B976FE"/>
    <w:rsid w:val="00B97779"/>
    <w:rsid w:val="00B97B69"/>
    <w:rsid w:val="00BA0969"/>
    <w:rsid w:val="00BA0D4B"/>
    <w:rsid w:val="00BA148F"/>
    <w:rsid w:val="00BA1544"/>
    <w:rsid w:val="00BA1985"/>
    <w:rsid w:val="00BA248B"/>
    <w:rsid w:val="00BA2A0C"/>
    <w:rsid w:val="00BA2E2A"/>
    <w:rsid w:val="00BA2FA2"/>
    <w:rsid w:val="00BA41D8"/>
    <w:rsid w:val="00BA489D"/>
    <w:rsid w:val="00BA49A8"/>
    <w:rsid w:val="00BA4D47"/>
    <w:rsid w:val="00BA5059"/>
    <w:rsid w:val="00BA56E3"/>
    <w:rsid w:val="00BA6012"/>
    <w:rsid w:val="00BA6A90"/>
    <w:rsid w:val="00BA705C"/>
    <w:rsid w:val="00BA729B"/>
    <w:rsid w:val="00BA7352"/>
    <w:rsid w:val="00BA7CB4"/>
    <w:rsid w:val="00BA7D06"/>
    <w:rsid w:val="00BA7FE7"/>
    <w:rsid w:val="00BB01D9"/>
    <w:rsid w:val="00BB0DF9"/>
    <w:rsid w:val="00BB1698"/>
    <w:rsid w:val="00BB1B0A"/>
    <w:rsid w:val="00BB21D6"/>
    <w:rsid w:val="00BB367B"/>
    <w:rsid w:val="00BB3CC1"/>
    <w:rsid w:val="00BB5076"/>
    <w:rsid w:val="00BB65A6"/>
    <w:rsid w:val="00BB7A7C"/>
    <w:rsid w:val="00BB7D3B"/>
    <w:rsid w:val="00BB7DC9"/>
    <w:rsid w:val="00BC050E"/>
    <w:rsid w:val="00BC0AD2"/>
    <w:rsid w:val="00BC0F49"/>
    <w:rsid w:val="00BC10DC"/>
    <w:rsid w:val="00BC170B"/>
    <w:rsid w:val="00BC184F"/>
    <w:rsid w:val="00BC1CD2"/>
    <w:rsid w:val="00BC2ADC"/>
    <w:rsid w:val="00BC2E0E"/>
    <w:rsid w:val="00BC33A6"/>
    <w:rsid w:val="00BC40D0"/>
    <w:rsid w:val="00BC41F5"/>
    <w:rsid w:val="00BC4D98"/>
    <w:rsid w:val="00BC562E"/>
    <w:rsid w:val="00BC598F"/>
    <w:rsid w:val="00BC5C60"/>
    <w:rsid w:val="00BC5F53"/>
    <w:rsid w:val="00BC5FEE"/>
    <w:rsid w:val="00BC60B8"/>
    <w:rsid w:val="00BC75DE"/>
    <w:rsid w:val="00BC7D3D"/>
    <w:rsid w:val="00BD00C0"/>
    <w:rsid w:val="00BD029E"/>
    <w:rsid w:val="00BD03D5"/>
    <w:rsid w:val="00BD06FF"/>
    <w:rsid w:val="00BD0F1B"/>
    <w:rsid w:val="00BD1BA1"/>
    <w:rsid w:val="00BD24E4"/>
    <w:rsid w:val="00BD254D"/>
    <w:rsid w:val="00BD2E64"/>
    <w:rsid w:val="00BD2F06"/>
    <w:rsid w:val="00BD2FBC"/>
    <w:rsid w:val="00BD35D5"/>
    <w:rsid w:val="00BD3862"/>
    <w:rsid w:val="00BD3902"/>
    <w:rsid w:val="00BD3E9D"/>
    <w:rsid w:val="00BD4C59"/>
    <w:rsid w:val="00BD5778"/>
    <w:rsid w:val="00BD5F23"/>
    <w:rsid w:val="00BD780E"/>
    <w:rsid w:val="00BD7FBB"/>
    <w:rsid w:val="00BE034C"/>
    <w:rsid w:val="00BE042C"/>
    <w:rsid w:val="00BE0F3B"/>
    <w:rsid w:val="00BE1132"/>
    <w:rsid w:val="00BE15E3"/>
    <w:rsid w:val="00BE1855"/>
    <w:rsid w:val="00BE19EF"/>
    <w:rsid w:val="00BE23B2"/>
    <w:rsid w:val="00BE248B"/>
    <w:rsid w:val="00BE380C"/>
    <w:rsid w:val="00BE38FB"/>
    <w:rsid w:val="00BE42D6"/>
    <w:rsid w:val="00BE46E3"/>
    <w:rsid w:val="00BE5AD6"/>
    <w:rsid w:val="00BE5B91"/>
    <w:rsid w:val="00BE5D51"/>
    <w:rsid w:val="00BE73EC"/>
    <w:rsid w:val="00BE75BE"/>
    <w:rsid w:val="00BF05F2"/>
    <w:rsid w:val="00BF0609"/>
    <w:rsid w:val="00BF106A"/>
    <w:rsid w:val="00BF1365"/>
    <w:rsid w:val="00BF1AA5"/>
    <w:rsid w:val="00BF2431"/>
    <w:rsid w:val="00BF24CA"/>
    <w:rsid w:val="00BF27D0"/>
    <w:rsid w:val="00BF2ABC"/>
    <w:rsid w:val="00BF349D"/>
    <w:rsid w:val="00BF39BD"/>
    <w:rsid w:val="00BF4701"/>
    <w:rsid w:val="00BF505E"/>
    <w:rsid w:val="00BF52BC"/>
    <w:rsid w:val="00BF6169"/>
    <w:rsid w:val="00BF6677"/>
    <w:rsid w:val="00BF704A"/>
    <w:rsid w:val="00BF7978"/>
    <w:rsid w:val="00BF7A92"/>
    <w:rsid w:val="00BF7CF3"/>
    <w:rsid w:val="00C00678"/>
    <w:rsid w:val="00C00A15"/>
    <w:rsid w:val="00C00DD6"/>
    <w:rsid w:val="00C01138"/>
    <w:rsid w:val="00C01293"/>
    <w:rsid w:val="00C01A33"/>
    <w:rsid w:val="00C025BF"/>
    <w:rsid w:val="00C02628"/>
    <w:rsid w:val="00C02763"/>
    <w:rsid w:val="00C02825"/>
    <w:rsid w:val="00C02BE1"/>
    <w:rsid w:val="00C0369F"/>
    <w:rsid w:val="00C03875"/>
    <w:rsid w:val="00C04AE1"/>
    <w:rsid w:val="00C051EE"/>
    <w:rsid w:val="00C056B2"/>
    <w:rsid w:val="00C06270"/>
    <w:rsid w:val="00C0642C"/>
    <w:rsid w:val="00C069C7"/>
    <w:rsid w:val="00C100A5"/>
    <w:rsid w:val="00C1039E"/>
    <w:rsid w:val="00C1059C"/>
    <w:rsid w:val="00C1091A"/>
    <w:rsid w:val="00C10A1F"/>
    <w:rsid w:val="00C12261"/>
    <w:rsid w:val="00C13B1B"/>
    <w:rsid w:val="00C14154"/>
    <w:rsid w:val="00C14679"/>
    <w:rsid w:val="00C14980"/>
    <w:rsid w:val="00C14BBB"/>
    <w:rsid w:val="00C14F61"/>
    <w:rsid w:val="00C16077"/>
    <w:rsid w:val="00C16542"/>
    <w:rsid w:val="00C16CA9"/>
    <w:rsid w:val="00C1728F"/>
    <w:rsid w:val="00C17944"/>
    <w:rsid w:val="00C216D9"/>
    <w:rsid w:val="00C21903"/>
    <w:rsid w:val="00C22627"/>
    <w:rsid w:val="00C22EEA"/>
    <w:rsid w:val="00C22FB2"/>
    <w:rsid w:val="00C230F3"/>
    <w:rsid w:val="00C24072"/>
    <w:rsid w:val="00C24908"/>
    <w:rsid w:val="00C25772"/>
    <w:rsid w:val="00C257E1"/>
    <w:rsid w:val="00C26981"/>
    <w:rsid w:val="00C26F7C"/>
    <w:rsid w:val="00C27E9F"/>
    <w:rsid w:val="00C27F83"/>
    <w:rsid w:val="00C30248"/>
    <w:rsid w:val="00C31480"/>
    <w:rsid w:val="00C316A9"/>
    <w:rsid w:val="00C3220E"/>
    <w:rsid w:val="00C323C5"/>
    <w:rsid w:val="00C3283D"/>
    <w:rsid w:val="00C3296D"/>
    <w:rsid w:val="00C345AA"/>
    <w:rsid w:val="00C35A8C"/>
    <w:rsid w:val="00C36DAC"/>
    <w:rsid w:val="00C37019"/>
    <w:rsid w:val="00C37377"/>
    <w:rsid w:val="00C37381"/>
    <w:rsid w:val="00C37446"/>
    <w:rsid w:val="00C378D2"/>
    <w:rsid w:val="00C4096B"/>
    <w:rsid w:val="00C40BDE"/>
    <w:rsid w:val="00C4114B"/>
    <w:rsid w:val="00C41335"/>
    <w:rsid w:val="00C4162B"/>
    <w:rsid w:val="00C417D4"/>
    <w:rsid w:val="00C41B8F"/>
    <w:rsid w:val="00C42273"/>
    <w:rsid w:val="00C42EAD"/>
    <w:rsid w:val="00C439B9"/>
    <w:rsid w:val="00C43EAA"/>
    <w:rsid w:val="00C4434B"/>
    <w:rsid w:val="00C45458"/>
    <w:rsid w:val="00C45FD6"/>
    <w:rsid w:val="00C46AD3"/>
    <w:rsid w:val="00C47640"/>
    <w:rsid w:val="00C479B9"/>
    <w:rsid w:val="00C47C2A"/>
    <w:rsid w:val="00C506BC"/>
    <w:rsid w:val="00C50E2E"/>
    <w:rsid w:val="00C51EC1"/>
    <w:rsid w:val="00C52265"/>
    <w:rsid w:val="00C52B4B"/>
    <w:rsid w:val="00C52B55"/>
    <w:rsid w:val="00C5352E"/>
    <w:rsid w:val="00C55249"/>
    <w:rsid w:val="00C55414"/>
    <w:rsid w:val="00C55455"/>
    <w:rsid w:val="00C5550C"/>
    <w:rsid w:val="00C5600C"/>
    <w:rsid w:val="00C571AD"/>
    <w:rsid w:val="00C574E3"/>
    <w:rsid w:val="00C57A6B"/>
    <w:rsid w:val="00C608FE"/>
    <w:rsid w:val="00C60F73"/>
    <w:rsid w:val="00C617E4"/>
    <w:rsid w:val="00C61F4D"/>
    <w:rsid w:val="00C623E8"/>
    <w:rsid w:val="00C62AE8"/>
    <w:rsid w:val="00C62E16"/>
    <w:rsid w:val="00C63617"/>
    <w:rsid w:val="00C6371D"/>
    <w:rsid w:val="00C639AD"/>
    <w:rsid w:val="00C639DE"/>
    <w:rsid w:val="00C64026"/>
    <w:rsid w:val="00C64FA5"/>
    <w:rsid w:val="00C64FEC"/>
    <w:rsid w:val="00C6534F"/>
    <w:rsid w:val="00C66512"/>
    <w:rsid w:val="00C66A9D"/>
    <w:rsid w:val="00C66B37"/>
    <w:rsid w:val="00C6727E"/>
    <w:rsid w:val="00C6744E"/>
    <w:rsid w:val="00C67DD4"/>
    <w:rsid w:val="00C70077"/>
    <w:rsid w:val="00C70877"/>
    <w:rsid w:val="00C709F1"/>
    <w:rsid w:val="00C72057"/>
    <w:rsid w:val="00C72859"/>
    <w:rsid w:val="00C72AE3"/>
    <w:rsid w:val="00C72E5B"/>
    <w:rsid w:val="00C733B0"/>
    <w:rsid w:val="00C737D2"/>
    <w:rsid w:val="00C74036"/>
    <w:rsid w:val="00C744D7"/>
    <w:rsid w:val="00C74A99"/>
    <w:rsid w:val="00C765B7"/>
    <w:rsid w:val="00C76664"/>
    <w:rsid w:val="00C773AA"/>
    <w:rsid w:val="00C773F4"/>
    <w:rsid w:val="00C8084E"/>
    <w:rsid w:val="00C809C8"/>
    <w:rsid w:val="00C81E93"/>
    <w:rsid w:val="00C8237B"/>
    <w:rsid w:val="00C854D9"/>
    <w:rsid w:val="00C8564D"/>
    <w:rsid w:val="00C857F1"/>
    <w:rsid w:val="00C85CCC"/>
    <w:rsid w:val="00C85E9D"/>
    <w:rsid w:val="00C86774"/>
    <w:rsid w:val="00C868F8"/>
    <w:rsid w:val="00C8794F"/>
    <w:rsid w:val="00C90201"/>
    <w:rsid w:val="00C902D9"/>
    <w:rsid w:val="00C91092"/>
    <w:rsid w:val="00C911CB"/>
    <w:rsid w:val="00C913DE"/>
    <w:rsid w:val="00C91521"/>
    <w:rsid w:val="00C91586"/>
    <w:rsid w:val="00C916CD"/>
    <w:rsid w:val="00C92545"/>
    <w:rsid w:val="00C9317E"/>
    <w:rsid w:val="00C93ACF"/>
    <w:rsid w:val="00C93D4A"/>
    <w:rsid w:val="00C94CEA"/>
    <w:rsid w:val="00C9535F"/>
    <w:rsid w:val="00C9563E"/>
    <w:rsid w:val="00C95842"/>
    <w:rsid w:val="00C96051"/>
    <w:rsid w:val="00C965C3"/>
    <w:rsid w:val="00C968BF"/>
    <w:rsid w:val="00C96F4B"/>
    <w:rsid w:val="00C97171"/>
    <w:rsid w:val="00C97F68"/>
    <w:rsid w:val="00CA11A8"/>
    <w:rsid w:val="00CA12A1"/>
    <w:rsid w:val="00CA151A"/>
    <w:rsid w:val="00CA205F"/>
    <w:rsid w:val="00CA246B"/>
    <w:rsid w:val="00CA34C1"/>
    <w:rsid w:val="00CA4FEB"/>
    <w:rsid w:val="00CA5B11"/>
    <w:rsid w:val="00CA5EF2"/>
    <w:rsid w:val="00CA5F13"/>
    <w:rsid w:val="00CA6BA1"/>
    <w:rsid w:val="00CB065C"/>
    <w:rsid w:val="00CB0C83"/>
    <w:rsid w:val="00CB17D8"/>
    <w:rsid w:val="00CB1833"/>
    <w:rsid w:val="00CB2619"/>
    <w:rsid w:val="00CB38A8"/>
    <w:rsid w:val="00CB3939"/>
    <w:rsid w:val="00CB49D0"/>
    <w:rsid w:val="00CB509B"/>
    <w:rsid w:val="00CB51B9"/>
    <w:rsid w:val="00CB540F"/>
    <w:rsid w:val="00CB560A"/>
    <w:rsid w:val="00CB5D03"/>
    <w:rsid w:val="00CB772C"/>
    <w:rsid w:val="00CB7BF3"/>
    <w:rsid w:val="00CB7D93"/>
    <w:rsid w:val="00CB7E43"/>
    <w:rsid w:val="00CC0470"/>
    <w:rsid w:val="00CC06E5"/>
    <w:rsid w:val="00CC0CEA"/>
    <w:rsid w:val="00CC10E4"/>
    <w:rsid w:val="00CC1716"/>
    <w:rsid w:val="00CC1A41"/>
    <w:rsid w:val="00CC1DE8"/>
    <w:rsid w:val="00CC1F9D"/>
    <w:rsid w:val="00CC26F3"/>
    <w:rsid w:val="00CC378E"/>
    <w:rsid w:val="00CC3AE2"/>
    <w:rsid w:val="00CC43A1"/>
    <w:rsid w:val="00CC491D"/>
    <w:rsid w:val="00CC4BED"/>
    <w:rsid w:val="00CC541D"/>
    <w:rsid w:val="00CC557E"/>
    <w:rsid w:val="00CC7E6E"/>
    <w:rsid w:val="00CC7F83"/>
    <w:rsid w:val="00CD02E1"/>
    <w:rsid w:val="00CD063D"/>
    <w:rsid w:val="00CD075D"/>
    <w:rsid w:val="00CD08CE"/>
    <w:rsid w:val="00CD09C2"/>
    <w:rsid w:val="00CD1238"/>
    <w:rsid w:val="00CD12AC"/>
    <w:rsid w:val="00CD14E4"/>
    <w:rsid w:val="00CD1559"/>
    <w:rsid w:val="00CD1C81"/>
    <w:rsid w:val="00CD1DE5"/>
    <w:rsid w:val="00CD1E77"/>
    <w:rsid w:val="00CD1E9F"/>
    <w:rsid w:val="00CD1F66"/>
    <w:rsid w:val="00CD3F15"/>
    <w:rsid w:val="00CD42F6"/>
    <w:rsid w:val="00CD4818"/>
    <w:rsid w:val="00CD48AE"/>
    <w:rsid w:val="00CD4C20"/>
    <w:rsid w:val="00CD4C81"/>
    <w:rsid w:val="00CD4F53"/>
    <w:rsid w:val="00CD4FED"/>
    <w:rsid w:val="00CD5164"/>
    <w:rsid w:val="00CD5423"/>
    <w:rsid w:val="00CD57BB"/>
    <w:rsid w:val="00CD6096"/>
    <w:rsid w:val="00CD62A0"/>
    <w:rsid w:val="00CD6494"/>
    <w:rsid w:val="00CD691C"/>
    <w:rsid w:val="00CD694F"/>
    <w:rsid w:val="00CD6EBB"/>
    <w:rsid w:val="00CD6F74"/>
    <w:rsid w:val="00CD72C1"/>
    <w:rsid w:val="00CD76D4"/>
    <w:rsid w:val="00CD7BB6"/>
    <w:rsid w:val="00CE00D7"/>
    <w:rsid w:val="00CE0165"/>
    <w:rsid w:val="00CE0220"/>
    <w:rsid w:val="00CE1A85"/>
    <w:rsid w:val="00CE1BBE"/>
    <w:rsid w:val="00CE1BF2"/>
    <w:rsid w:val="00CE2040"/>
    <w:rsid w:val="00CE29D3"/>
    <w:rsid w:val="00CE2B75"/>
    <w:rsid w:val="00CE3167"/>
    <w:rsid w:val="00CE347C"/>
    <w:rsid w:val="00CE45D3"/>
    <w:rsid w:val="00CE492C"/>
    <w:rsid w:val="00CE4E64"/>
    <w:rsid w:val="00CE5503"/>
    <w:rsid w:val="00CE5FFB"/>
    <w:rsid w:val="00CE6B0F"/>
    <w:rsid w:val="00CE79CA"/>
    <w:rsid w:val="00CF005F"/>
    <w:rsid w:val="00CF076A"/>
    <w:rsid w:val="00CF0909"/>
    <w:rsid w:val="00CF0D0A"/>
    <w:rsid w:val="00CF1418"/>
    <w:rsid w:val="00CF17DE"/>
    <w:rsid w:val="00CF193F"/>
    <w:rsid w:val="00CF1C41"/>
    <w:rsid w:val="00CF286B"/>
    <w:rsid w:val="00CF35C9"/>
    <w:rsid w:val="00CF3732"/>
    <w:rsid w:val="00CF37A2"/>
    <w:rsid w:val="00CF3D51"/>
    <w:rsid w:val="00CF3F1D"/>
    <w:rsid w:val="00CF3F2E"/>
    <w:rsid w:val="00CF4854"/>
    <w:rsid w:val="00CF5A15"/>
    <w:rsid w:val="00CF5AF8"/>
    <w:rsid w:val="00CF68E7"/>
    <w:rsid w:val="00CF6E95"/>
    <w:rsid w:val="00CF71C8"/>
    <w:rsid w:val="00D004E1"/>
    <w:rsid w:val="00D006A3"/>
    <w:rsid w:val="00D00F56"/>
    <w:rsid w:val="00D011FC"/>
    <w:rsid w:val="00D01431"/>
    <w:rsid w:val="00D01696"/>
    <w:rsid w:val="00D02A97"/>
    <w:rsid w:val="00D02AC6"/>
    <w:rsid w:val="00D02D0C"/>
    <w:rsid w:val="00D02EC1"/>
    <w:rsid w:val="00D0349C"/>
    <w:rsid w:val="00D034AD"/>
    <w:rsid w:val="00D04040"/>
    <w:rsid w:val="00D04973"/>
    <w:rsid w:val="00D04ECA"/>
    <w:rsid w:val="00D05094"/>
    <w:rsid w:val="00D052FA"/>
    <w:rsid w:val="00D053D8"/>
    <w:rsid w:val="00D0611C"/>
    <w:rsid w:val="00D0661A"/>
    <w:rsid w:val="00D06CC3"/>
    <w:rsid w:val="00D07834"/>
    <w:rsid w:val="00D10245"/>
    <w:rsid w:val="00D1027F"/>
    <w:rsid w:val="00D10F62"/>
    <w:rsid w:val="00D11238"/>
    <w:rsid w:val="00D11773"/>
    <w:rsid w:val="00D118EA"/>
    <w:rsid w:val="00D119DE"/>
    <w:rsid w:val="00D12C57"/>
    <w:rsid w:val="00D13B52"/>
    <w:rsid w:val="00D13C59"/>
    <w:rsid w:val="00D1424E"/>
    <w:rsid w:val="00D15299"/>
    <w:rsid w:val="00D163D3"/>
    <w:rsid w:val="00D16B0D"/>
    <w:rsid w:val="00D202B2"/>
    <w:rsid w:val="00D20615"/>
    <w:rsid w:val="00D21010"/>
    <w:rsid w:val="00D211F7"/>
    <w:rsid w:val="00D2148F"/>
    <w:rsid w:val="00D2200F"/>
    <w:rsid w:val="00D22525"/>
    <w:rsid w:val="00D22D83"/>
    <w:rsid w:val="00D237FF"/>
    <w:rsid w:val="00D2394A"/>
    <w:rsid w:val="00D24DDF"/>
    <w:rsid w:val="00D27203"/>
    <w:rsid w:val="00D273EA"/>
    <w:rsid w:val="00D275A5"/>
    <w:rsid w:val="00D27921"/>
    <w:rsid w:val="00D27B0C"/>
    <w:rsid w:val="00D30829"/>
    <w:rsid w:val="00D3173A"/>
    <w:rsid w:val="00D31B4A"/>
    <w:rsid w:val="00D3244D"/>
    <w:rsid w:val="00D3248A"/>
    <w:rsid w:val="00D32AF4"/>
    <w:rsid w:val="00D32BA0"/>
    <w:rsid w:val="00D33103"/>
    <w:rsid w:val="00D332E3"/>
    <w:rsid w:val="00D33E18"/>
    <w:rsid w:val="00D34419"/>
    <w:rsid w:val="00D346C3"/>
    <w:rsid w:val="00D35640"/>
    <w:rsid w:val="00D36EEE"/>
    <w:rsid w:val="00D37EC0"/>
    <w:rsid w:val="00D401C3"/>
    <w:rsid w:val="00D4066E"/>
    <w:rsid w:val="00D40E30"/>
    <w:rsid w:val="00D40F79"/>
    <w:rsid w:val="00D413FC"/>
    <w:rsid w:val="00D41C43"/>
    <w:rsid w:val="00D4253B"/>
    <w:rsid w:val="00D43A06"/>
    <w:rsid w:val="00D44282"/>
    <w:rsid w:val="00D445DE"/>
    <w:rsid w:val="00D4485C"/>
    <w:rsid w:val="00D44E70"/>
    <w:rsid w:val="00D45239"/>
    <w:rsid w:val="00D45529"/>
    <w:rsid w:val="00D4581C"/>
    <w:rsid w:val="00D45856"/>
    <w:rsid w:val="00D45B9C"/>
    <w:rsid w:val="00D46206"/>
    <w:rsid w:val="00D4636F"/>
    <w:rsid w:val="00D466E5"/>
    <w:rsid w:val="00D470BE"/>
    <w:rsid w:val="00D47114"/>
    <w:rsid w:val="00D474B3"/>
    <w:rsid w:val="00D477C1"/>
    <w:rsid w:val="00D47F2F"/>
    <w:rsid w:val="00D503F3"/>
    <w:rsid w:val="00D50A6D"/>
    <w:rsid w:val="00D50B18"/>
    <w:rsid w:val="00D50BF5"/>
    <w:rsid w:val="00D50E16"/>
    <w:rsid w:val="00D51313"/>
    <w:rsid w:val="00D51A0F"/>
    <w:rsid w:val="00D51AC6"/>
    <w:rsid w:val="00D51C3F"/>
    <w:rsid w:val="00D51EB4"/>
    <w:rsid w:val="00D527F8"/>
    <w:rsid w:val="00D533D4"/>
    <w:rsid w:val="00D53BC4"/>
    <w:rsid w:val="00D54910"/>
    <w:rsid w:val="00D54DF9"/>
    <w:rsid w:val="00D55221"/>
    <w:rsid w:val="00D553AD"/>
    <w:rsid w:val="00D555FB"/>
    <w:rsid w:val="00D5582C"/>
    <w:rsid w:val="00D55CE2"/>
    <w:rsid w:val="00D56844"/>
    <w:rsid w:val="00D56B15"/>
    <w:rsid w:val="00D5703B"/>
    <w:rsid w:val="00D572D6"/>
    <w:rsid w:val="00D57802"/>
    <w:rsid w:val="00D60694"/>
    <w:rsid w:val="00D6088A"/>
    <w:rsid w:val="00D6089C"/>
    <w:rsid w:val="00D60B43"/>
    <w:rsid w:val="00D610E5"/>
    <w:rsid w:val="00D62F4E"/>
    <w:rsid w:val="00D62FB1"/>
    <w:rsid w:val="00D632B2"/>
    <w:rsid w:val="00D6351E"/>
    <w:rsid w:val="00D6367A"/>
    <w:rsid w:val="00D647A2"/>
    <w:rsid w:val="00D64D01"/>
    <w:rsid w:val="00D65892"/>
    <w:rsid w:val="00D658F0"/>
    <w:rsid w:val="00D65CC3"/>
    <w:rsid w:val="00D662ED"/>
    <w:rsid w:val="00D663B9"/>
    <w:rsid w:val="00D6673B"/>
    <w:rsid w:val="00D66F4B"/>
    <w:rsid w:val="00D67912"/>
    <w:rsid w:val="00D67AF1"/>
    <w:rsid w:val="00D67F75"/>
    <w:rsid w:val="00D70041"/>
    <w:rsid w:val="00D705C8"/>
    <w:rsid w:val="00D706C2"/>
    <w:rsid w:val="00D7098A"/>
    <w:rsid w:val="00D70A2D"/>
    <w:rsid w:val="00D71797"/>
    <w:rsid w:val="00D71B37"/>
    <w:rsid w:val="00D7201B"/>
    <w:rsid w:val="00D724C2"/>
    <w:rsid w:val="00D72733"/>
    <w:rsid w:val="00D73CE4"/>
    <w:rsid w:val="00D74B16"/>
    <w:rsid w:val="00D74BE1"/>
    <w:rsid w:val="00D74DD1"/>
    <w:rsid w:val="00D7527A"/>
    <w:rsid w:val="00D75496"/>
    <w:rsid w:val="00D75714"/>
    <w:rsid w:val="00D76388"/>
    <w:rsid w:val="00D7673E"/>
    <w:rsid w:val="00D768FC"/>
    <w:rsid w:val="00D77079"/>
    <w:rsid w:val="00D7798E"/>
    <w:rsid w:val="00D80D98"/>
    <w:rsid w:val="00D80E11"/>
    <w:rsid w:val="00D81246"/>
    <w:rsid w:val="00D814E4"/>
    <w:rsid w:val="00D82107"/>
    <w:rsid w:val="00D82AD7"/>
    <w:rsid w:val="00D831C5"/>
    <w:rsid w:val="00D83619"/>
    <w:rsid w:val="00D83953"/>
    <w:rsid w:val="00D83A7B"/>
    <w:rsid w:val="00D83BE3"/>
    <w:rsid w:val="00D83EB6"/>
    <w:rsid w:val="00D83FDF"/>
    <w:rsid w:val="00D85153"/>
    <w:rsid w:val="00D85412"/>
    <w:rsid w:val="00D85672"/>
    <w:rsid w:val="00D861E6"/>
    <w:rsid w:val="00D863CF"/>
    <w:rsid w:val="00D863F1"/>
    <w:rsid w:val="00D86CB6"/>
    <w:rsid w:val="00D86DB0"/>
    <w:rsid w:val="00D87104"/>
    <w:rsid w:val="00D876AD"/>
    <w:rsid w:val="00D87EE6"/>
    <w:rsid w:val="00D906D2"/>
    <w:rsid w:val="00D90BC6"/>
    <w:rsid w:val="00D915F9"/>
    <w:rsid w:val="00D91618"/>
    <w:rsid w:val="00D91CDD"/>
    <w:rsid w:val="00D923B5"/>
    <w:rsid w:val="00D9286A"/>
    <w:rsid w:val="00D928A3"/>
    <w:rsid w:val="00D92AB5"/>
    <w:rsid w:val="00D9361D"/>
    <w:rsid w:val="00D93A3A"/>
    <w:rsid w:val="00D93C60"/>
    <w:rsid w:val="00D94686"/>
    <w:rsid w:val="00D94730"/>
    <w:rsid w:val="00D947B1"/>
    <w:rsid w:val="00D94BCF"/>
    <w:rsid w:val="00D95C3B"/>
    <w:rsid w:val="00D95D6F"/>
    <w:rsid w:val="00D97490"/>
    <w:rsid w:val="00DA0AB2"/>
    <w:rsid w:val="00DA0CAF"/>
    <w:rsid w:val="00DA126F"/>
    <w:rsid w:val="00DA16B6"/>
    <w:rsid w:val="00DA2BB1"/>
    <w:rsid w:val="00DA45C1"/>
    <w:rsid w:val="00DA4C58"/>
    <w:rsid w:val="00DA51DF"/>
    <w:rsid w:val="00DA682E"/>
    <w:rsid w:val="00DA764E"/>
    <w:rsid w:val="00DA7BE1"/>
    <w:rsid w:val="00DA7EEE"/>
    <w:rsid w:val="00DB0200"/>
    <w:rsid w:val="00DB0DD0"/>
    <w:rsid w:val="00DB0EDB"/>
    <w:rsid w:val="00DB11B1"/>
    <w:rsid w:val="00DB125C"/>
    <w:rsid w:val="00DB1465"/>
    <w:rsid w:val="00DB1745"/>
    <w:rsid w:val="00DB1988"/>
    <w:rsid w:val="00DB1A2F"/>
    <w:rsid w:val="00DB2CF0"/>
    <w:rsid w:val="00DB2E2D"/>
    <w:rsid w:val="00DB308D"/>
    <w:rsid w:val="00DB3AFD"/>
    <w:rsid w:val="00DB3C2A"/>
    <w:rsid w:val="00DB3EC0"/>
    <w:rsid w:val="00DB3F1C"/>
    <w:rsid w:val="00DB41C9"/>
    <w:rsid w:val="00DB4B50"/>
    <w:rsid w:val="00DB5115"/>
    <w:rsid w:val="00DB545F"/>
    <w:rsid w:val="00DB58C1"/>
    <w:rsid w:val="00DB5B81"/>
    <w:rsid w:val="00DB7C3D"/>
    <w:rsid w:val="00DB7F11"/>
    <w:rsid w:val="00DC04E2"/>
    <w:rsid w:val="00DC05CA"/>
    <w:rsid w:val="00DC0F07"/>
    <w:rsid w:val="00DC0F10"/>
    <w:rsid w:val="00DC10AF"/>
    <w:rsid w:val="00DC16FE"/>
    <w:rsid w:val="00DC179C"/>
    <w:rsid w:val="00DC185B"/>
    <w:rsid w:val="00DC1AFF"/>
    <w:rsid w:val="00DC320F"/>
    <w:rsid w:val="00DC3C44"/>
    <w:rsid w:val="00DC3ECD"/>
    <w:rsid w:val="00DC4097"/>
    <w:rsid w:val="00DC53CD"/>
    <w:rsid w:val="00DC5731"/>
    <w:rsid w:val="00DC5A6C"/>
    <w:rsid w:val="00DC5CE2"/>
    <w:rsid w:val="00DC5D00"/>
    <w:rsid w:val="00DC5F54"/>
    <w:rsid w:val="00DC6363"/>
    <w:rsid w:val="00DC653C"/>
    <w:rsid w:val="00DC6930"/>
    <w:rsid w:val="00DC7526"/>
    <w:rsid w:val="00DD04D8"/>
    <w:rsid w:val="00DD14B0"/>
    <w:rsid w:val="00DD1DF1"/>
    <w:rsid w:val="00DD1F0C"/>
    <w:rsid w:val="00DD1F39"/>
    <w:rsid w:val="00DD2B91"/>
    <w:rsid w:val="00DD2D8A"/>
    <w:rsid w:val="00DD3104"/>
    <w:rsid w:val="00DD33B9"/>
    <w:rsid w:val="00DD34C3"/>
    <w:rsid w:val="00DD374D"/>
    <w:rsid w:val="00DD4FBD"/>
    <w:rsid w:val="00DD5681"/>
    <w:rsid w:val="00DD56F0"/>
    <w:rsid w:val="00DD5B69"/>
    <w:rsid w:val="00DD5BDA"/>
    <w:rsid w:val="00DD6D72"/>
    <w:rsid w:val="00DD7C41"/>
    <w:rsid w:val="00DD7DB7"/>
    <w:rsid w:val="00DE05B4"/>
    <w:rsid w:val="00DE09CB"/>
    <w:rsid w:val="00DE0C4A"/>
    <w:rsid w:val="00DE0E4E"/>
    <w:rsid w:val="00DE132E"/>
    <w:rsid w:val="00DE13F1"/>
    <w:rsid w:val="00DE225C"/>
    <w:rsid w:val="00DE2450"/>
    <w:rsid w:val="00DE2A32"/>
    <w:rsid w:val="00DE362C"/>
    <w:rsid w:val="00DE3CDE"/>
    <w:rsid w:val="00DE40BD"/>
    <w:rsid w:val="00DE41E3"/>
    <w:rsid w:val="00DE45D7"/>
    <w:rsid w:val="00DE4A60"/>
    <w:rsid w:val="00DE4B51"/>
    <w:rsid w:val="00DE6785"/>
    <w:rsid w:val="00DE6FDE"/>
    <w:rsid w:val="00DE74C8"/>
    <w:rsid w:val="00DE7566"/>
    <w:rsid w:val="00DE7943"/>
    <w:rsid w:val="00DE7C41"/>
    <w:rsid w:val="00DF033C"/>
    <w:rsid w:val="00DF06A2"/>
    <w:rsid w:val="00DF06DA"/>
    <w:rsid w:val="00DF09EB"/>
    <w:rsid w:val="00DF0FF0"/>
    <w:rsid w:val="00DF1BD7"/>
    <w:rsid w:val="00DF1D91"/>
    <w:rsid w:val="00DF2728"/>
    <w:rsid w:val="00DF2DF4"/>
    <w:rsid w:val="00DF2E20"/>
    <w:rsid w:val="00DF31EE"/>
    <w:rsid w:val="00DF3F15"/>
    <w:rsid w:val="00DF4B01"/>
    <w:rsid w:val="00DF633C"/>
    <w:rsid w:val="00DF6971"/>
    <w:rsid w:val="00DF73A1"/>
    <w:rsid w:val="00DF7498"/>
    <w:rsid w:val="00DF7F4F"/>
    <w:rsid w:val="00DF7FFA"/>
    <w:rsid w:val="00E0012D"/>
    <w:rsid w:val="00E00953"/>
    <w:rsid w:val="00E00E27"/>
    <w:rsid w:val="00E01018"/>
    <w:rsid w:val="00E01180"/>
    <w:rsid w:val="00E01977"/>
    <w:rsid w:val="00E01DB0"/>
    <w:rsid w:val="00E02DB6"/>
    <w:rsid w:val="00E03258"/>
    <w:rsid w:val="00E03578"/>
    <w:rsid w:val="00E03DD0"/>
    <w:rsid w:val="00E06023"/>
    <w:rsid w:val="00E061BD"/>
    <w:rsid w:val="00E0664D"/>
    <w:rsid w:val="00E0666E"/>
    <w:rsid w:val="00E06D57"/>
    <w:rsid w:val="00E1188B"/>
    <w:rsid w:val="00E11AA6"/>
    <w:rsid w:val="00E122E8"/>
    <w:rsid w:val="00E12662"/>
    <w:rsid w:val="00E12E8D"/>
    <w:rsid w:val="00E13080"/>
    <w:rsid w:val="00E13136"/>
    <w:rsid w:val="00E1351B"/>
    <w:rsid w:val="00E14242"/>
    <w:rsid w:val="00E145D9"/>
    <w:rsid w:val="00E1466C"/>
    <w:rsid w:val="00E14BAC"/>
    <w:rsid w:val="00E1512A"/>
    <w:rsid w:val="00E15C7B"/>
    <w:rsid w:val="00E15DEE"/>
    <w:rsid w:val="00E1628D"/>
    <w:rsid w:val="00E170FC"/>
    <w:rsid w:val="00E17301"/>
    <w:rsid w:val="00E17345"/>
    <w:rsid w:val="00E173B8"/>
    <w:rsid w:val="00E17F5C"/>
    <w:rsid w:val="00E17F8F"/>
    <w:rsid w:val="00E20055"/>
    <w:rsid w:val="00E20920"/>
    <w:rsid w:val="00E23536"/>
    <w:rsid w:val="00E2419D"/>
    <w:rsid w:val="00E24258"/>
    <w:rsid w:val="00E24683"/>
    <w:rsid w:val="00E248C6"/>
    <w:rsid w:val="00E24907"/>
    <w:rsid w:val="00E25130"/>
    <w:rsid w:val="00E2590C"/>
    <w:rsid w:val="00E26E43"/>
    <w:rsid w:val="00E2718D"/>
    <w:rsid w:val="00E2757C"/>
    <w:rsid w:val="00E27EEA"/>
    <w:rsid w:val="00E301A9"/>
    <w:rsid w:val="00E3021F"/>
    <w:rsid w:val="00E3047C"/>
    <w:rsid w:val="00E306DA"/>
    <w:rsid w:val="00E31A0C"/>
    <w:rsid w:val="00E31A92"/>
    <w:rsid w:val="00E321EB"/>
    <w:rsid w:val="00E32411"/>
    <w:rsid w:val="00E32C57"/>
    <w:rsid w:val="00E32C59"/>
    <w:rsid w:val="00E32D79"/>
    <w:rsid w:val="00E33C06"/>
    <w:rsid w:val="00E33DF6"/>
    <w:rsid w:val="00E34245"/>
    <w:rsid w:val="00E344C8"/>
    <w:rsid w:val="00E34AAA"/>
    <w:rsid w:val="00E34E82"/>
    <w:rsid w:val="00E35DF1"/>
    <w:rsid w:val="00E36070"/>
    <w:rsid w:val="00E36FCD"/>
    <w:rsid w:val="00E37E66"/>
    <w:rsid w:val="00E409F8"/>
    <w:rsid w:val="00E417FD"/>
    <w:rsid w:val="00E41F49"/>
    <w:rsid w:val="00E420FF"/>
    <w:rsid w:val="00E421F4"/>
    <w:rsid w:val="00E422DE"/>
    <w:rsid w:val="00E4308B"/>
    <w:rsid w:val="00E435C0"/>
    <w:rsid w:val="00E43AC8"/>
    <w:rsid w:val="00E43CB3"/>
    <w:rsid w:val="00E44DBC"/>
    <w:rsid w:val="00E4527B"/>
    <w:rsid w:val="00E462EF"/>
    <w:rsid w:val="00E467A6"/>
    <w:rsid w:val="00E46DBB"/>
    <w:rsid w:val="00E46FD5"/>
    <w:rsid w:val="00E47065"/>
    <w:rsid w:val="00E471BF"/>
    <w:rsid w:val="00E500A9"/>
    <w:rsid w:val="00E50954"/>
    <w:rsid w:val="00E51FE4"/>
    <w:rsid w:val="00E525C9"/>
    <w:rsid w:val="00E52678"/>
    <w:rsid w:val="00E5283B"/>
    <w:rsid w:val="00E528FA"/>
    <w:rsid w:val="00E5330B"/>
    <w:rsid w:val="00E5336F"/>
    <w:rsid w:val="00E535A9"/>
    <w:rsid w:val="00E539FA"/>
    <w:rsid w:val="00E53A1B"/>
    <w:rsid w:val="00E53AB8"/>
    <w:rsid w:val="00E546A8"/>
    <w:rsid w:val="00E54A43"/>
    <w:rsid w:val="00E55349"/>
    <w:rsid w:val="00E55B4C"/>
    <w:rsid w:val="00E56026"/>
    <w:rsid w:val="00E569D8"/>
    <w:rsid w:val="00E57565"/>
    <w:rsid w:val="00E57A40"/>
    <w:rsid w:val="00E6173C"/>
    <w:rsid w:val="00E618A3"/>
    <w:rsid w:val="00E61C58"/>
    <w:rsid w:val="00E625E2"/>
    <w:rsid w:val="00E6337A"/>
    <w:rsid w:val="00E6388D"/>
    <w:rsid w:val="00E63BB1"/>
    <w:rsid w:val="00E63BE0"/>
    <w:rsid w:val="00E63CE5"/>
    <w:rsid w:val="00E640B3"/>
    <w:rsid w:val="00E6549B"/>
    <w:rsid w:val="00E65E06"/>
    <w:rsid w:val="00E65ECF"/>
    <w:rsid w:val="00E66EF2"/>
    <w:rsid w:val="00E702D3"/>
    <w:rsid w:val="00E7038C"/>
    <w:rsid w:val="00E70658"/>
    <w:rsid w:val="00E71481"/>
    <w:rsid w:val="00E71A83"/>
    <w:rsid w:val="00E71C56"/>
    <w:rsid w:val="00E71CD3"/>
    <w:rsid w:val="00E7250B"/>
    <w:rsid w:val="00E72EEF"/>
    <w:rsid w:val="00E73584"/>
    <w:rsid w:val="00E73641"/>
    <w:rsid w:val="00E75BDB"/>
    <w:rsid w:val="00E75C57"/>
    <w:rsid w:val="00E7633B"/>
    <w:rsid w:val="00E767A2"/>
    <w:rsid w:val="00E76F42"/>
    <w:rsid w:val="00E770AE"/>
    <w:rsid w:val="00E77ADD"/>
    <w:rsid w:val="00E77DBF"/>
    <w:rsid w:val="00E80C9D"/>
    <w:rsid w:val="00E81A5C"/>
    <w:rsid w:val="00E81E44"/>
    <w:rsid w:val="00E83310"/>
    <w:rsid w:val="00E8345A"/>
    <w:rsid w:val="00E8376E"/>
    <w:rsid w:val="00E83B7B"/>
    <w:rsid w:val="00E87D00"/>
    <w:rsid w:val="00E91899"/>
    <w:rsid w:val="00E921D8"/>
    <w:rsid w:val="00E922BD"/>
    <w:rsid w:val="00E923D5"/>
    <w:rsid w:val="00E92587"/>
    <w:rsid w:val="00E92990"/>
    <w:rsid w:val="00E937F5"/>
    <w:rsid w:val="00E938DD"/>
    <w:rsid w:val="00E94242"/>
    <w:rsid w:val="00E94452"/>
    <w:rsid w:val="00E94670"/>
    <w:rsid w:val="00E954C1"/>
    <w:rsid w:val="00E955E6"/>
    <w:rsid w:val="00E95DF1"/>
    <w:rsid w:val="00E95F90"/>
    <w:rsid w:val="00E95FC2"/>
    <w:rsid w:val="00E9639C"/>
    <w:rsid w:val="00E96C23"/>
    <w:rsid w:val="00E96D19"/>
    <w:rsid w:val="00E972F2"/>
    <w:rsid w:val="00E97553"/>
    <w:rsid w:val="00E97865"/>
    <w:rsid w:val="00E979BE"/>
    <w:rsid w:val="00EA0E86"/>
    <w:rsid w:val="00EA1505"/>
    <w:rsid w:val="00EA1667"/>
    <w:rsid w:val="00EA1A99"/>
    <w:rsid w:val="00EA1F3F"/>
    <w:rsid w:val="00EA1F8B"/>
    <w:rsid w:val="00EA2064"/>
    <w:rsid w:val="00EA2348"/>
    <w:rsid w:val="00EA2C5B"/>
    <w:rsid w:val="00EA2D98"/>
    <w:rsid w:val="00EA31BE"/>
    <w:rsid w:val="00EA36EE"/>
    <w:rsid w:val="00EA3D5A"/>
    <w:rsid w:val="00EA435C"/>
    <w:rsid w:val="00EA4450"/>
    <w:rsid w:val="00EA466B"/>
    <w:rsid w:val="00EA4BC8"/>
    <w:rsid w:val="00EA5FE0"/>
    <w:rsid w:val="00EA61F6"/>
    <w:rsid w:val="00EA6AD6"/>
    <w:rsid w:val="00EB0254"/>
    <w:rsid w:val="00EB0661"/>
    <w:rsid w:val="00EB07F6"/>
    <w:rsid w:val="00EB0917"/>
    <w:rsid w:val="00EB286A"/>
    <w:rsid w:val="00EB2A07"/>
    <w:rsid w:val="00EB3130"/>
    <w:rsid w:val="00EB3248"/>
    <w:rsid w:val="00EB3FEE"/>
    <w:rsid w:val="00EB46AC"/>
    <w:rsid w:val="00EB4DF3"/>
    <w:rsid w:val="00EB4E58"/>
    <w:rsid w:val="00EB58BA"/>
    <w:rsid w:val="00EB5D50"/>
    <w:rsid w:val="00EB688F"/>
    <w:rsid w:val="00EB6AE3"/>
    <w:rsid w:val="00EB6E70"/>
    <w:rsid w:val="00EB73B6"/>
    <w:rsid w:val="00EB75D0"/>
    <w:rsid w:val="00EC0621"/>
    <w:rsid w:val="00EC0E23"/>
    <w:rsid w:val="00EC0EB3"/>
    <w:rsid w:val="00EC16B3"/>
    <w:rsid w:val="00EC1E7D"/>
    <w:rsid w:val="00EC2BF4"/>
    <w:rsid w:val="00EC3215"/>
    <w:rsid w:val="00EC36D4"/>
    <w:rsid w:val="00EC3902"/>
    <w:rsid w:val="00EC401B"/>
    <w:rsid w:val="00EC4046"/>
    <w:rsid w:val="00EC411B"/>
    <w:rsid w:val="00EC51C9"/>
    <w:rsid w:val="00EC56A7"/>
    <w:rsid w:val="00EC57C5"/>
    <w:rsid w:val="00EC5AD7"/>
    <w:rsid w:val="00EC5D5A"/>
    <w:rsid w:val="00EC5E13"/>
    <w:rsid w:val="00EC5F8F"/>
    <w:rsid w:val="00EC6B1E"/>
    <w:rsid w:val="00EC74F0"/>
    <w:rsid w:val="00EC7881"/>
    <w:rsid w:val="00EC7ADD"/>
    <w:rsid w:val="00EC7CA6"/>
    <w:rsid w:val="00ED0015"/>
    <w:rsid w:val="00ED0769"/>
    <w:rsid w:val="00ED0BBC"/>
    <w:rsid w:val="00ED0C95"/>
    <w:rsid w:val="00ED0D0F"/>
    <w:rsid w:val="00ED0DE2"/>
    <w:rsid w:val="00ED0EE0"/>
    <w:rsid w:val="00ED13BE"/>
    <w:rsid w:val="00ED199D"/>
    <w:rsid w:val="00ED22A3"/>
    <w:rsid w:val="00ED2316"/>
    <w:rsid w:val="00ED2BAC"/>
    <w:rsid w:val="00ED3097"/>
    <w:rsid w:val="00ED35E2"/>
    <w:rsid w:val="00ED3857"/>
    <w:rsid w:val="00ED4C77"/>
    <w:rsid w:val="00ED6374"/>
    <w:rsid w:val="00ED6753"/>
    <w:rsid w:val="00ED6C44"/>
    <w:rsid w:val="00ED6EE3"/>
    <w:rsid w:val="00ED7CFE"/>
    <w:rsid w:val="00EE07AA"/>
    <w:rsid w:val="00EE0C8D"/>
    <w:rsid w:val="00EE0E32"/>
    <w:rsid w:val="00EE170D"/>
    <w:rsid w:val="00EE1C21"/>
    <w:rsid w:val="00EE1CE6"/>
    <w:rsid w:val="00EE1EE6"/>
    <w:rsid w:val="00EE2355"/>
    <w:rsid w:val="00EE2880"/>
    <w:rsid w:val="00EE288A"/>
    <w:rsid w:val="00EE2E9A"/>
    <w:rsid w:val="00EE2F84"/>
    <w:rsid w:val="00EE37A4"/>
    <w:rsid w:val="00EE3B56"/>
    <w:rsid w:val="00EE3E74"/>
    <w:rsid w:val="00EE41DE"/>
    <w:rsid w:val="00EE498F"/>
    <w:rsid w:val="00EE4A1E"/>
    <w:rsid w:val="00EE5007"/>
    <w:rsid w:val="00EE52DE"/>
    <w:rsid w:val="00EE5612"/>
    <w:rsid w:val="00EE5AC6"/>
    <w:rsid w:val="00EE5E69"/>
    <w:rsid w:val="00EE647C"/>
    <w:rsid w:val="00EE688A"/>
    <w:rsid w:val="00EE7E66"/>
    <w:rsid w:val="00EF00D6"/>
    <w:rsid w:val="00EF04FD"/>
    <w:rsid w:val="00EF0602"/>
    <w:rsid w:val="00EF0928"/>
    <w:rsid w:val="00EF09A8"/>
    <w:rsid w:val="00EF2BA2"/>
    <w:rsid w:val="00EF2BCD"/>
    <w:rsid w:val="00EF2F71"/>
    <w:rsid w:val="00EF3728"/>
    <w:rsid w:val="00EF3C88"/>
    <w:rsid w:val="00EF45B5"/>
    <w:rsid w:val="00EF544D"/>
    <w:rsid w:val="00EF5CD4"/>
    <w:rsid w:val="00EF6265"/>
    <w:rsid w:val="00EF71C7"/>
    <w:rsid w:val="00EF734A"/>
    <w:rsid w:val="00EF7426"/>
    <w:rsid w:val="00EF7787"/>
    <w:rsid w:val="00EF7A34"/>
    <w:rsid w:val="00EF7CD0"/>
    <w:rsid w:val="00F000EF"/>
    <w:rsid w:val="00F007BB"/>
    <w:rsid w:val="00F0173B"/>
    <w:rsid w:val="00F01797"/>
    <w:rsid w:val="00F02566"/>
    <w:rsid w:val="00F0278E"/>
    <w:rsid w:val="00F02B64"/>
    <w:rsid w:val="00F02DDC"/>
    <w:rsid w:val="00F0352D"/>
    <w:rsid w:val="00F0409E"/>
    <w:rsid w:val="00F04CEF"/>
    <w:rsid w:val="00F04FCB"/>
    <w:rsid w:val="00F05B40"/>
    <w:rsid w:val="00F06277"/>
    <w:rsid w:val="00F063A5"/>
    <w:rsid w:val="00F068B0"/>
    <w:rsid w:val="00F06B6F"/>
    <w:rsid w:val="00F0739F"/>
    <w:rsid w:val="00F07F37"/>
    <w:rsid w:val="00F07F38"/>
    <w:rsid w:val="00F10749"/>
    <w:rsid w:val="00F114EC"/>
    <w:rsid w:val="00F116DF"/>
    <w:rsid w:val="00F1197B"/>
    <w:rsid w:val="00F128ED"/>
    <w:rsid w:val="00F12A14"/>
    <w:rsid w:val="00F12A9C"/>
    <w:rsid w:val="00F12C7A"/>
    <w:rsid w:val="00F12C8B"/>
    <w:rsid w:val="00F12E2C"/>
    <w:rsid w:val="00F1340B"/>
    <w:rsid w:val="00F13447"/>
    <w:rsid w:val="00F13767"/>
    <w:rsid w:val="00F13B15"/>
    <w:rsid w:val="00F15185"/>
    <w:rsid w:val="00F15D71"/>
    <w:rsid w:val="00F15FAA"/>
    <w:rsid w:val="00F16606"/>
    <w:rsid w:val="00F1689F"/>
    <w:rsid w:val="00F16910"/>
    <w:rsid w:val="00F16A60"/>
    <w:rsid w:val="00F16FCA"/>
    <w:rsid w:val="00F173CB"/>
    <w:rsid w:val="00F175CA"/>
    <w:rsid w:val="00F20018"/>
    <w:rsid w:val="00F20057"/>
    <w:rsid w:val="00F20436"/>
    <w:rsid w:val="00F2056B"/>
    <w:rsid w:val="00F20CB0"/>
    <w:rsid w:val="00F20CB3"/>
    <w:rsid w:val="00F20EBF"/>
    <w:rsid w:val="00F22053"/>
    <w:rsid w:val="00F22209"/>
    <w:rsid w:val="00F2251F"/>
    <w:rsid w:val="00F22E21"/>
    <w:rsid w:val="00F22E41"/>
    <w:rsid w:val="00F2385C"/>
    <w:rsid w:val="00F24CAD"/>
    <w:rsid w:val="00F251C8"/>
    <w:rsid w:val="00F25330"/>
    <w:rsid w:val="00F25EAF"/>
    <w:rsid w:val="00F265A8"/>
    <w:rsid w:val="00F26665"/>
    <w:rsid w:val="00F27C5E"/>
    <w:rsid w:val="00F3069E"/>
    <w:rsid w:val="00F30788"/>
    <w:rsid w:val="00F30E1D"/>
    <w:rsid w:val="00F30F7E"/>
    <w:rsid w:val="00F30F93"/>
    <w:rsid w:val="00F31001"/>
    <w:rsid w:val="00F318DF"/>
    <w:rsid w:val="00F31A1E"/>
    <w:rsid w:val="00F31F06"/>
    <w:rsid w:val="00F3206E"/>
    <w:rsid w:val="00F320E1"/>
    <w:rsid w:val="00F32D60"/>
    <w:rsid w:val="00F33128"/>
    <w:rsid w:val="00F33ACB"/>
    <w:rsid w:val="00F348FB"/>
    <w:rsid w:val="00F349D8"/>
    <w:rsid w:val="00F34BC0"/>
    <w:rsid w:val="00F35928"/>
    <w:rsid w:val="00F35B47"/>
    <w:rsid w:val="00F35B57"/>
    <w:rsid w:val="00F35C57"/>
    <w:rsid w:val="00F36A2D"/>
    <w:rsid w:val="00F36DA6"/>
    <w:rsid w:val="00F37391"/>
    <w:rsid w:val="00F4019E"/>
    <w:rsid w:val="00F40DEC"/>
    <w:rsid w:val="00F41383"/>
    <w:rsid w:val="00F413BC"/>
    <w:rsid w:val="00F42F24"/>
    <w:rsid w:val="00F43091"/>
    <w:rsid w:val="00F43D08"/>
    <w:rsid w:val="00F43E14"/>
    <w:rsid w:val="00F441C3"/>
    <w:rsid w:val="00F44640"/>
    <w:rsid w:val="00F44740"/>
    <w:rsid w:val="00F4487A"/>
    <w:rsid w:val="00F44B33"/>
    <w:rsid w:val="00F44F8B"/>
    <w:rsid w:val="00F450CC"/>
    <w:rsid w:val="00F459BD"/>
    <w:rsid w:val="00F462D9"/>
    <w:rsid w:val="00F46594"/>
    <w:rsid w:val="00F46DEF"/>
    <w:rsid w:val="00F479D0"/>
    <w:rsid w:val="00F50221"/>
    <w:rsid w:val="00F51913"/>
    <w:rsid w:val="00F519A6"/>
    <w:rsid w:val="00F51C75"/>
    <w:rsid w:val="00F52A43"/>
    <w:rsid w:val="00F52E9A"/>
    <w:rsid w:val="00F52F1F"/>
    <w:rsid w:val="00F53005"/>
    <w:rsid w:val="00F535E3"/>
    <w:rsid w:val="00F53679"/>
    <w:rsid w:val="00F53816"/>
    <w:rsid w:val="00F53AAC"/>
    <w:rsid w:val="00F54163"/>
    <w:rsid w:val="00F5467F"/>
    <w:rsid w:val="00F54A01"/>
    <w:rsid w:val="00F555FE"/>
    <w:rsid w:val="00F55DE6"/>
    <w:rsid w:val="00F55E2B"/>
    <w:rsid w:val="00F56104"/>
    <w:rsid w:val="00F57059"/>
    <w:rsid w:val="00F57208"/>
    <w:rsid w:val="00F57CA7"/>
    <w:rsid w:val="00F61247"/>
    <w:rsid w:val="00F61D39"/>
    <w:rsid w:val="00F625ED"/>
    <w:rsid w:val="00F6271F"/>
    <w:rsid w:val="00F630BA"/>
    <w:rsid w:val="00F631D8"/>
    <w:rsid w:val="00F6329B"/>
    <w:rsid w:val="00F63597"/>
    <w:rsid w:val="00F64478"/>
    <w:rsid w:val="00F64ACC"/>
    <w:rsid w:val="00F64B8C"/>
    <w:rsid w:val="00F650C4"/>
    <w:rsid w:val="00F66142"/>
    <w:rsid w:val="00F7090C"/>
    <w:rsid w:val="00F717E3"/>
    <w:rsid w:val="00F7182E"/>
    <w:rsid w:val="00F71BEF"/>
    <w:rsid w:val="00F72563"/>
    <w:rsid w:val="00F726E4"/>
    <w:rsid w:val="00F728F2"/>
    <w:rsid w:val="00F7363C"/>
    <w:rsid w:val="00F73868"/>
    <w:rsid w:val="00F73F01"/>
    <w:rsid w:val="00F73FF8"/>
    <w:rsid w:val="00F741E3"/>
    <w:rsid w:val="00F74F48"/>
    <w:rsid w:val="00F75C65"/>
    <w:rsid w:val="00F75CAE"/>
    <w:rsid w:val="00F75F2B"/>
    <w:rsid w:val="00F762DE"/>
    <w:rsid w:val="00F7643F"/>
    <w:rsid w:val="00F76682"/>
    <w:rsid w:val="00F768D3"/>
    <w:rsid w:val="00F76D8F"/>
    <w:rsid w:val="00F76F0A"/>
    <w:rsid w:val="00F77190"/>
    <w:rsid w:val="00F773A6"/>
    <w:rsid w:val="00F77768"/>
    <w:rsid w:val="00F7784C"/>
    <w:rsid w:val="00F80011"/>
    <w:rsid w:val="00F80C1C"/>
    <w:rsid w:val="00F8108E"/>
    <w:rsid w:val="00F811E8"/>
    <w:rsid w:val="00F817EF"/>
    <w:rsid w:val="00F82065"/>
    <w:rsid w:val="00F82772"/>
    <w:rsid w:val="00F82E55"/>
    <w:rsid w:val="00F8312C"/>
    <w:rsid w:val="00F84130"/>
    <w:rsid w:val="00F84456"/>
    <w:rsid w:val="00F85BAD"/>
    <w:rsid w:val="00F86009"/>
    <w:rsid w:val="00F86204"/>
    <w:rsid w:val="00F8653E"/>
    <w:rsid w:val="00F866A6"/>
    <w:rsid w:val="00F86A85"/>
    <w:rsid w:val="00F87342"/>
    <w:rsid w:val="00F87385"/>
    <w:rsid w:val="00F87925"/>
    <w:rsid w:val="00F879EB"/>
    <w:rsid w:val="00F87BA7"/>
    <w:rsid w:val="00F87C19"/>
    <w:rsid w:val="00F87E5F"/>
    <w:rsid w:val="00F90687"/>
    <w:rsid w:val="00F9168B"/>
    <w:rsid w:val="00F92136"/>
    <w:rsid w:val="00F93121"/>
    <w:rsid w:val="00F9312C"/>
    <w:rsid w:val="00F9357A"/>
    <w:rsid w:val="00F93EBC"/>
    <w:rsid w:val="00F943EB"/>
    <w:rsid w:val="00F94628"/>
    <w:rsid w:val="00F9472F"/>
    <w:rsid w:val="00F94965"/>
    <w:rsid w:val="00F95507"/>
    <w:rsid w:val="00F95844"/>
    <w:rsid w:val="00F95A04"/>
    <w:rsid w:val="00F9640A"/>
    <w:rsid w:val="00F96C93"/>
    <w:rsid w:val="00F9722C"/>
    <w:rsid w:val="00FA0808"/>
    <w:rsid w:val="00FA0AAE"/>
    <w:rsid w:val="00FA0C0C"/>
    <w:rsid w:val="00FA0DBD"/>
    <w:rsid w:val="00FA0E2C"/>
    <w:rsid w:val="00FA166A"/>
    <w:rsid w:val="00FA1958"/>
    <w:rsid w:val="00FA2361"/>
    <w:rsid w:val="00FA2C0C"/>
    <w:rsid w:val="00FA3118"/>
    <w:rsid w:val="00FA33C3"/>
    <w:rsid w:val="00FA35B9"/>
    <w:rsid w:val="00FA360B"/>
    <w:rsid w:val="00FA4701"/>
    <w:rsid w:val="00FA5034"/>
    <w:rsid w:val="00FA516B"/>
    <w:rsid w:val="00FA73BA"/>
    <w:rsid w:val="00FA73CC"/>
    <w:rsid w:val="00FA7775"/>
    <w:rsid w:val="00FA7F98"/>
    <w:rsid w:val="00FB02E1"/>
    <w:rsid w:val="00FB0B35"/>
    <w:rsid w:val="00FB0D0E"/>
    <w:rsid w:val="00FB0D46"/>
    <w:rsid w:val="00FB13AE"/>
    <w:rsid w:val="00FB19E3"/>
    <w:rsid w:val="00FB2182"/>
    <w:rsid w:val="00FB3D8B"/>
    <w:rsid w:val="00FB5605"/>
    <w:rsid w:val="00FB5C8F"/>
    <w:rsid w:val="00FB63DF"/>
    <w:rsid w:val="00FB6833"/>
    <w:rsid w:val="00FB7B63"/>
    <w:rsid w:val="00FC14D7"/>
    <w:rsid w:val="00FC1D22"/>
    <w:rsid w:val="00FC262A"/>
    <w:rsid w:val="00FC2F5A"/>
    <w:rsid w:val="00FC342E"/>
    <w:rsid w:val="00FC354D"/>
    <w:rsid w:val="00FC37CE"/>
    <w:rsid w:val="00FC4123"/>
    <w:rsid w:val="00FC52CC"/>
    <w:rsid w:val="00FC5C39"/>
    <w:rsid w:val="00FC5CDD"/>
    <w:rsid w:val="00FC692E"/>
    <w:rsid w:val="00FC73CB"/>
    <w:rsid w:val="00FC7495"/>
    <w:rsid w:val="00FC78CB"/>
    <w:rsid w:val="00FC7CB0"/>
    <w:rsid w:val="00FC7CED"/>
    <w:rsid w:val="00FC7D0D"/>
    <w:rsid w:val="00FD0913"/>
    <w:rsid w:val="00FD1546"/>
    <w:rsid w:val="00FD286B"/>
    <w:rsid w:val="00FD290B"/>
    <w:rsid w:val="00FD29FE"/>
    <w:rsid w:val="00FD2E2C"/>
    <w:rsid w:val="00FD34F0"/>
    <w:rsid w:val="00FD387F"/>
    <w:rsid w:val="00FD521C"/>
    <w:rsid w:val="00FD7173"/>
    <w:rsid w:val="00FE08BD"/>
    <w:rsid w:val="00FE0E21"/>
    <w:rsid w:val="00FE11D3"/>
    <w:rsid w:val="00FE1E62"/>
    <w:rsid w:val="00FE20CB"/>
    <w:rsid w:val="00FE24B1"/>
    <w:rsid w:val="00FE2644"/>
    <w:rsid w:val="00FE2C1B"/>
    <w:rsid w:val="00FE2F52"/>
    <w:rsid w:val="00FE348B"/>
    <w:rsid w:val="00FE3B37"/>
    <w:rsid w:val="00FE3B6B"/>
    <w:rsid w:val="00FE3B81"/>
    <w:rsid w:val="00FE414A"/>
    <w:rsid w:val="00FE4514"/>
    <w:rsid w:val="00FE4D60"/>
    <w:rsid w:val="00FE5783"/>
    <w:rsid w:val="00FE6511"/>
    <w:rsid w:val="00FE66A1"/>
    <w:rsid w:val="00FE6D87"/>
    <w:rsid w:val="00FE7816"/>
    <w:rsid w:val="00FF0109"/>
    <w:rsid w:val="00FF07CF"/>
    <w:rsid w:val="00FF0886"/>
    <w:rsid w:val="00FF0B69"/>
    <w:rsid w:val="00FF1233"/>
    <w:rsid w:val="00FF12E9"/>
    <w:rsid w:val="00FF159E"/>
    <w:rsid w:val="00FF1FDD"/>
    <w:rsid w:val="00FF3554"/>
    <w:rsid w:val="00FF371D"/>
    <w:rsid w:val="00FF4121"/>
    <w:rsid w:val="00FF468E"/>
    <w:rsid w:val="00FF5818"/>
    <w:rsid w:val="00FF61C2"/>
    <w:rsid w:val="00FF6577"/>
    <w:rsid w:val="00FF65FC"/>
    <w:rsid w:val="00FF6AF4"/>
    <w:rsid w:val="00FF7176"/>
    <w:rsid w:val="00FF7407"/>
    <w:rsid w:val="00FF7D41"/>
    <w:rsid w:val="62B26A07"/>
  </w:rsids>
  <m:mathPr>
    <m:mathFont m:val="Cambria Math"/>
    <m:brkBin m:val="before"/>
    <m:brkBinSub m:val="--"/>
    <m:smallFrac m:val="0"/>
    <m:dispDef/>
    <m:lMargin m:val="0"/>
    <m:rMargin m:val="0"/>
    <m:defJc m:val="centerGroup"/>
    <m:wrapIndent m:val="1440"/>
    <m:intLim m:val="subSup"/>
    <m:naryLim m:val="undOvr"/>
  </m:mathPr>
  <w:themeFontLang w:val="fr-LU"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DB02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091A"/>
    <w:pPr>
      <w:jc w:val="both"/>
    </w:pPr>
    <w:rPr>
      <w:rFonts w:ascii="Verdana" w:hAnsi="Verdana"/>
      <w:color w:val="333333"/>
      <w:szCs w:val="24"/>
    </w:rPr>
  </w:style>
  <w:style w:type="paragraph" w:styleId="Heading1">
    <w:name w:val="heading 1"/>
    <w:basedOn w:val="Normal"/>
    <w:next w:val="Normal"/>
    <w:link w:val="Heading1Char"/>
    <w:autoRedefine/>
    <w:qFormat/>
    <w:rsid w:val="004566D2"/>
    <w:pPr>
      <w:keepNext/>
      <w:pageBreakBefore/>
      <w:numPr>
        <w:numId w:val="15"/>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122A12"/>
    <w:pPr>
      <w:keepNext/>
      <w:numPr>
        <w:ilvl w:val="1"/>
        <w:numId w:val="15"/>
      </w:numPr>
      <w:spacing w:before="240" w:after="60"/>
      <w:outlineLvl w:val="1"/>
    </w:pPr>
    <w:rPr>
      <w:rFonts w:cs="Arial"/>
      <w:bCs/>
      <w:iCs/>
      <w:color w:val="238DC1"/>
      <w:sz w:val="28"/>
      <w:szCs w:val="28"/>
    </w:rPr>
  </w:style>
  <w:style w:type="paragraph" w:styleId="Heading3">
    <w:name w:val="heading 3"/>
    <w:basedOn w:val="Normal"/>
    <w:next w:val="BodyText"/>
    <w:autoRedefine/>
    <w:qFormat/>
    <w:rsid w:val="00433E36"/>
    <w:pPr>
      <w:keepNext/>
      <w:numPr>
        <w:ilvl w:val="2"/>
        <w:numId w:val="15"/>
      </w:numPr>
      <w:spacing w:before="240" w:after="60"/>
      <w:ind w:left="720"/>
      <w:outlineLvl w:val="2"/>
    </w:pPr>
    <w:rPr>
      <w:rFonts w:cs="Arial"/>
      <w:bCs/>
      <w:i/>
      <w:color w:val="238DC1"/>
      <w:sz w:val="24"/>
      <w:szCs w:val="26"/>
    </w:rPr>
  </w:style>
  <w:style w:type="paragraph" w:styleId="Heading4">
    <w:name w:val="heading 4"/>
    <w:basedOn w:val="Normal"/>
    <w:next w:val="Normal"/>
    <w:link w:val="Heading4Char"/>
    <w:semiHidden/>
    <w:unhideWhenUsed/>
    <w:qFormat/>
    <w:rsid w:val="009D4FFB"/>
    <w:pPr>
      <w:keepNext/>
      <w:keepLines/>
      <w:numPr>
        <w:ilvl w:val="3"/>
        <w:numId w:val="1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15"/>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9D4FFB"/>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9D4FFB"/>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9D4FFB"/>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D4FFB"/>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122A12"/>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ind w:left="0"/>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rPr>
  </w:style>
  <w:style w:type="character" w:customStyle="1" w:styleId="StyleListBullet2Char">
    <w:name w:val="Style List Bullet 2 + Char"/>
    <w:link w:val="StyleListBullet2"/>
    <w:rsid w:val="00A579C8"/>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4566D2"/>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Fiche List Paragraph"/>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rsid w:val="003730DF"/>
    <w:rPr>
      <w:rFonts w:ascii="Arial" w:eastAsia="Arial" w:hAnsi="Arial"/>
      <w:sz w:val="19"/>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D12C57"/>
    <w:pPr>
      <w:keepLines/>
      <w:widowControl w:val="0"/>
      <w:contextualSpacing/>
    </w:pPr>
    <w:rPr>
      <w:b/>
      <w:bCs/>
      <w:color w:val="auto"/>
      <w:sz w:val="16"/>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F318DF"/>
    <w:pPr>
      <w:keepNext/>
      <w:spacing w:before="120" w:after="180"/>
    </w:pPr>
    <w:rPr>
      <w:bCs/>
      <w:color w:val="F7A33D"/>
      <w:sz w:val="22"/>
      <w:szCs w:val="22"/>
      <w:lang w:val="en-US" w:eastAsia="en-US"/>
    </w:rPr>
  </w:style>
  <w:style w:type="character" w:customStyle="1" w:styleId="SubtitleChar">
    <w:name w:val="Subtitle Char"/>
    <w:link w:val="Subtitle"/>
    <w:rsid w:val="00F318DF"/>
    <w:rPr>
      <w:rFonts w:ascii="Verdana" w:hAnsi="Verdana"/>
      <w:bCs/>
      <w:color w:val="F7A33D"/>
      <w:sz w:val="22"/>
      <w:szCs w:val="22"/>
      <w:lang w:val="en-US" w:eastAsia="en-US"/>
    </w:rPr>
  </w:style>
  <w:style w:type="character" w:customStyle="1" w:styleId="Heading5Char">
    <w:name w:val="Heading 5 Char"/>
    <w:link w:val="Heading5"/>
    <w:semiHidden/>
    <w:rsid w:val="00675BA7"/>
    <w:rPr>
      <w:rFonts w:ascii="Calibri" w:hAnsi="Calibri"/>
      <w:b/>
      <w:bCs/>
      <w:i/>
      <w:iCs/>
      <w:color w:val="333333"/>
      <w:sz w:val="26"/>
      <w:szCs w:val="26"/>
    </w:rPr>
  </w:style>
  <w:style w:type="character" w:customStyle="1" w:styleId="UnresolvedMention1">
    <w:name w:val="Unresolved Mention1"/>
    <w:uiPriority w:val="99"/>
    <w:semiHidden/>
    <w:unhideWhenUsed/>
    <w:rsid w:val="00675BA7"/>
    <w:rPr>
      <w:color w:val="605E5C"/>
      <w:shd w:val="clear" w:color="auto" w:fill="E1DFDD"/>
    </w:rPr>
  </w:style>
  <w:style w:type="paragraph" w:customStyle="1" w:styleId="TableParagraph">
    <w:name w:val="Table Paragraph"/>
    <w:basedOn w:val="Normal"/>
    <w:uiPriority w:val="1"/>
    <w:qFormat/>
    <w:rsid w:val="00E76F42"/>
    <w:pPr>
      <w:widowControl w:val="0"/>
      <w:autoSpaceDE w:val="0"/>
      <w:autoSpaceDN w:val="0"/>
      <w:spacing w:before="59"/>
      <w:ind w:left="107"/>
      <w:jc w:val="left"/>
    </w:pPr>
    <w:rPr>
      <w:rFonts w:eastAsia="Verdana" w:cs="Verdana"/>
      <w:color w:val="auto"/>
      <w:sz w:val="22"/>
      <w:szCs w:val="22"/>
      <w:lang w:val="en-US" w:eastAsia="en-US"/>
    </w:rPr>
  </w:style>
  <w:style w:type="paragraph" w:customStyle="1" w:styleId="Bulletpoints">
    <w:name w:val="Bullet points"/>
    <w:basedOn w:val="Normal"/>
    <w:link w:val="BulletpointsChar"/>
    <w:rsid w:val="0057705D"/>
    <w:pPr>
      <w:numPr>
        <w:numId w:val="11"/>
      </w:numPr>
    </w:pPr>
    <w:rPr>
      <w:color w:val="000000"/>
    </w:rPr>
  </w:style>
  <w:style w:type="paragraph" w:customStyle="1" w:styleId="bulletpoints0">
    <w:name w:val="bullet points"/>
    <w:basedOn w:val="Normal"/>
    <w:link w:val="bulletpointsChar0"/>
    <w:qFormat/>
    <w:rsid w:val="0057705D"/>
    <w:pPr>
      <w:numPr>
        <w:numId w:val="12"/>
      </w:numPr>
    </w:pPr>
  </w:style>
  <w:style w:type="character" w:customStyle="1" w:styleId="BulletpointsChar">
    <w:name w:val="Bullet points Char"/>
    <w:link w:val="Bulletpoints"/>
    <w:rsid w:val="0057705D"/>
    <w:rPr>
      <w:rFonts w:ascii="Verdana" w:hAnsi="Verdana"/>
      <w:color w:val="000000"/>
      <w:szCs w:val="24"/>
    </w:rPr>
  </w:style>
  <w:style w:type="character" w:styleId="FollowedHyperlink">
    <w:name w:val="FollowedHyperlink"/>
    <w:rsid w:val="002C08D0"/>
    <w:rPr>
      <w:color w:val="954F72"/>
      <w:u w:val="single"/>
    </w:rPr>
  </w:style>
  <w:style w:type="character" w:customStyle="1" w:styleId="bulletpointsChar0">
    <w:name w:val="bullet points Char"/>
    <w:link w:val="bulletpoints0"/>
    <w:rsid w:val="0057705D"/>
    <w:rPr>
      <w:rFonts w:ascii="Verdana" w:hAnsi="Verdana"/>
      <w:color w:val="333333"/>
      <w:szCs w:val="24"/>
    </w:rPr>
  </w:style>
  <w:style w:type="paragraph" w:styleId="Title">
    <w:name w:val="Title"/>
    <w:basedOn w:val="Normal"/>
    <w:next w:val="Normal"/>
    <w:link w:val="TitleChar"/>
    <w:qFormat/>
    <w:rsid w:val="00DF7498"/>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DF7498"/>
    <w:rPr>
      <w:rFonts w:ascii="Calibri Light" w:eastAsia="Times New Roman" w:hAnsi="Calibri Light" w:cs="Times New Roman"/>
      <w:b/>
      <w:bCs/>
      <w:color w:val="333333"/>
      <w:kern w:val="28"/>
      <w:sz w:val="32"/>
      <w:szCs w:val="32"/>
    </w:rPr>
  </w:style>
  <w:style w:type="paragraph" w:styleId="Revision">
    <w:name w:val="Revision"/>
    <w:hidden/>
    <w:uiPriority w:val="99"/>
    <w:semiHidden/>
    <w:rsid w:val="00F459BD"/>
    <w:rPr>
      <w:rFonts w:ascii="Verdana" w:hAnsi="Verdana"/>
      <w:color w:val="333333"/>
      <w:szCs w:val="24"/>
    </w:rPr>
  </w:style>
  <w:style w:type="paragraph" w:styleId="HTMLPreformatted">
    <w:name w:val="HTML Preformatted"/>
    <w:basedOn w:val="Normal"/>
    <w:link w:val="HTMLPreformattedChar"/>
    <w:uiPriority w:val="99"/>
    <w:unhideWhenUsed/>
    <w:rsid w:val="009B6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en-US" w:eastAsia="en-US"/>
    </w:rPr>
  </w:style>
  <w:style w:type="character" w:customStyle="1" w:styleId="HTMLPreformattedChar">
    <w:name w:val="HTML Preformatted Char"/>
    <w:basedOn w:val="DefaultParagraphFont"/>
    <w:link w:val="HTMLPreformatted"/>
    <w:uiPriority w:val="99"/>
    <w:rsid w:val="009B6F40"/>
    <w:rPr>
      <w:rFonts w:ascii="Courier New" w:hAnsi="Courier New" w:cs="Courier New"/>
      <w:lang w:val="en-US" w:eastAsia="en-US"/>
    </w:rPr>
  </w:style>
  <w:style w:type="character" w:customStyle="1" w:styleId="UnresolvedMention2">
    <w:name w:val="Unresolved Mention2"/>
    <w:basedOn w:val="DefaultParagraphFont"/>
    <w:uiPriority w:val="99"/>
    <w:semiHidden/>
    <w:unhideWhenUsed/>
    <w:rsid w:val="00283E5A"/>
    <w:rPr>
      <w:color w:val="605E5C"/>
      <w:shd w:val="clear" w:color="auto" w:fill="E1DFDD"/>
    </w:rPr>
  </w:style>
  <w:style w:type="character" w:customStyle="1" w:styleId="UnresolvedMention3">
    <w:name w:val="Unresolved Mention3"/>
    <w:basedOn w:val="DefaultParagraphFont"/>
    <w:uiPriority w:val="99"/>
    <w:semiHidden/>
    <w:unhideWhenUsed/>
    <w:rsid w:val="00A5528C"/>
    <w:rPr>
      <w:color w:val="605E5C"/>
      <w:shd w:val="clear" w:color="auto" w:fill="E1DFDD"/>
    </w:rPr>
  </w:style>
  <w:style w:type="character" w:customStyle="1" w:styleId="normaltextrun">
    <w:name w:val="normaltextrun"/>
    <w:basedOn w:val="DefaultParagraphFont"/>
    <w:rsid w:val="00DD374D"/>
  </w:style>
  <w:style w:type="character" w:customStyle="1" w:styleId="eop">
    <w:name w:val="eop"/>
    <w:basedOn w:val="DefaultParagraphFont"/>
    <w:rsid w:val="00DD374D"/>
  </w:style>
  <w:style w:type="character" w:customStyle="1" w:styleId="Heading4Char">
    <w:name w:val="Heading 4 Char"/>
    <w:basedOn w:val="DefaultParagraphFont"/>
    <w:link w:val="Heading4"/>
    <w:semiHidden/>
    <w:rsid w:val="009D4FFB"/>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9D4FFB"/>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9D4FFB"/>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9D4F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D4FFB"/>
    <w:rPr>
      <w:rFonts w:asciiTheme="majorHAnsi" w:eastAsiaTheme="majorEastAsia" w:hAnsiTheme="majorHAnsi" w:cstheme="majorBidi"/>
      <w:i/>
      <w:iCs/>
      <w:color w:val="272727" w:themeColor="text1" w:themeTint="D8"/>
      <w:sz w:val="21"/>
      <w:szCs w:val="21"/>
    </w:rPr>
  </w:style>
  <w:style w:type="character" w:customStyle="1" w:styleId="BulletPointsChar1">
    <w:name w:val="Bullet Points Char"/>
    <w:link w:val="BulletPoints1"/>
    <w:locked/>
    <w:rsid w:val="00CD5164"/>
    <w:rPr>
      <w:rFonts w:ascii="Verdana" w:hAnsi="Verdana"/>
      <w:color w:val="333333"/>
    </w:rPr>
  </w:style>
  <w:style w:type="paragraph" w:customStyle="1" w:styleId="BulletPoints1">
    <w:name w:val="Bullet Points"/>
    <w:basedOn w:val="Normal"/>
    <w:link w:val="BulletPointsChar1"/>
    <w:rsid w:val="00CD5164"/>
    <w:pPr>
      <w:ind w:left="720" w:hanging="360"/>
    </w:pPr>
    <w:rPr>
      <w:szCs w:val="20"/>
    </w:rPr>
  </w:style>
  <w:style w:type="paragraph" w:styleId="NormalWeb">
    <w:name w:val="Normal (Web)"/>
    <w:basedOn w:val="Normal"/>
    <w:uiPriority w:val="99"/>
    <w:unhideWhenUsed/>
    <w:rsid w:val="00A927F6"/>
    <w:pPr>
      <w:spacing w:before="100" w:beforeAutospacing="1" w:after="100" w:afterAutospacing="1"/>
      <w:jc w:val="left"/>
    </w:pPr>
    <w:rPr>
      <w:rFonts w:ascii="Times New Roman" w:eastAsiaTheme="minorHAnsi" w:hAnsi="Times New Roman"/>
      <w:color w:val="auto"/>
      <w:sz w:val="24"/>
      <w:lang w:val="en-US" w:eastAsia="en-US"/>
    </w:rPr>
  </w:style>
  <w:style w:type="character" w:customStyle="1" w:styleId="UnresolvedMention4">
    <w:name w:val="Unresolved Mention4"/>
    <w:basedOn w:val="DefaultParagraphFont"/>
    <w:uiPriority w:val="99"/>
    <w:unhideWhenUsed/>
    <w:rsid w:val="00097919"/>
    <w:rPr>
      <w:color w:val="605E5C"/>
      <w:shd w:val="clear" w:color="auto" w:fill="E1DFDD"/>
    </w:rPr>
  </w:style>
  <w:style w:type="character" w:customStyle="1" w:styleId="Mention1">
    <w:name w:val="Mention1"/>
    <w:basedOn w:val="DefaultParagraphFont"/>
    <w:uiPriority w:val="99"/>
    <w:unhideWhenUsed/>
    <w:rsid w:val="00C857F1"/>
    <w:rPr>
      <w:color w:val="2B579A"/>
      <w:shd w:val="clear" w:color="auto" w:fill="E1DFDD"/>
    </w:rPr>
  </w:style>
  <w:style w:type="character" w:customStyle="1" w:styleId="SubtitleChar1">
    <w:name w:val="Subtitle Char1"/>
    <w:basedOn w:val="DefaultParagraphFont"/>
    <w:rsid w:val="0099539C"/>
    <w:rPr>
      <w:rFonts w:ascii="Verdana" w:hAnsi="Verdana"/>
      <w:color w:val="00B0F0"/>
      <w:sz w:val="22"/>
      <w:szCs w:val="22"/>
      <w:lang w:val="en-US"/>
    </w:rPr>
  </w:style>
  <w:style w:type="paragraph" w:styleId="DocumentMap">
    <w:name w:val="Document Map"/>
    <w:basedOn w:val="Normal"/>
    <w:link w:val="DocumentMapChar"/>
    <w:rsid w:val="006B7F24"/>
    <w:rPr>
      <w:rFonts w:ascii="Times New Roman" w:hAnsi="Times New Roman"/>
      <w:sz w:val="24"/>
    </w:rPr>
  </w:style>
  <w:style w:type="character" w:customStyle="1" w:styleId="DocumentMapChar">
    <w:name w:val="Document Map Char"/>
    <w:basedOn w:val="DefaultParagraphFont"/>
    <w:link w:val="DocumentMap"/>
    <w:rsid w:val="006B7F24"/>
    <w:rPr>
      <w:color w:val="333333"/>
      <w:sz w:val="24"/>
      <w:szCs w:val="24"/>
    </w:rPr>
  </w:style>
  <w:style w:type="character" w:customStyle="1" w:styleId="UnresolvedMention5">
    <w:name w:val="Unresolved Mention5"/>
    <w:basedOn w:val="DefaultParagraphFont"/>
    <w:rsid w:val="005A6925"/>
    <w:rPr>
      <w:color w:val="605E5C"/>
      <w:shd w:val="clear" w:color="auto" w:fill="E1DFDD"/>
    </w:rPr>
  </w:style>
  <w:style w:type="character" w:customStyle="1" w:styleId="Mention2">
    <w:name w:val="Mention2"/>
    <w:basedOn w:val="DefaultParagraphFont"/>
    <w:uiPriority w:val="99"/>
    <w:unhideWhenUsed/>
    <w:rsid w:val="00FA35B9"/>
    <w:rPr>
      <w:color w:val="2B579A"/>
      <w:shd w:val="clear" w:color="auto" w:fill="E1DFDD"/>
    </w:rPr>
  </w:style>
  <w:style w:type="character" w:customStyle="1" w:styleId="UnresolvedMention6">
    <w:name w:val="Unresolved Mention6"/>
    <w:basedOn w:val="DefaultParagraphFont"/>
    <w:uiPriority w:val="99"/>
    <w:semiHidden/>
    <w:unhideWhenUsed/>
    <w:rsid w:val="00643F32"/>
    <w:rPr>
      <w:color w:val="605E5C"/>
      <w:shd w:val="clear" w:color="auto" w:fill="E1DFDD"/>
    </w:rPr>
  </w:style>
  <w:style w:type="paragraph" w:styleId="NoSpacing">
    <w:name w:val="No Spacing"/>
    <w:uiPriority w:val="1"/>
    <w:qFormat/>
    <w:rsid w:val="007B5C84"/>
    <w:pPr>
      <w:jc w:val="both"/>
    </w:pPr>
    <w:rPr>
      <w:rFonts w:ascii="Verdana" w:hAnsi="Verdana"/>
      <w:color w:val="333333"/>
      <w:szCs w:val="24"/>
    </w:rPr>
  </w:style>
  <w:style w:type="character" w:customStyle="1" w:styleId="UnresolvedMention7">
    <w:name w:val="Unresolved Mention7"/>
    <w:basedOn w:val="DefaultParagraphFont"/>
    <w:uiPriority w:val="99"/>
    <w:unhideWhenUsed/>
    <w:rsid w:val="00B810AE"/>
    <w:rPr>
      <w:color w:val="605E5C"/>
      <w:shd w:val="clear" w:color="auto" w:fill="E1DFDD"/>
    </w:rPr>
  </w:style>
  <w:style w:type="character" w:customStyle="1" w:styleId="Mention3">
    <w:name w:val="Mention3"/>
    <w:basedOn w:val="DefaultParagraphFont"/>
    <w:uiPriority w:val="99"/>
    <w:unhideWhenUsed/>
    <w:rsid w:val="004B6A0E"/>
    <w:rPr>
      <w:color w:val="2B579A"/>
      <w:shd w:val="clear" w:color="auto" w:fill="E1DFDD"/>
    </w:rPr>
  </w:style>
  <w:style w:type="character" w:customStyle="1" w:styleId="UnresolvedMention8">
    <w:name w:val="Unresolved Mention8"/>
    <w:basedOn w:val="DefaultParagraphFont"/>
    <w:uiPriority w:val="99"/>
    <w:semiHidden/>
    <w:unhideWhenUsed/>
    <w:rsid w:val="00E0666E"/>
    <w:rPr>
      <w:color w:val="605E5C"/>
      <w:shd w:val="clear" w:color="auto" w:fill="E1DFDD"/>
    </w:rPr>
  </w:style>
  <w:style w:type="character" w:customStyle="1" w:styleId="FootnoteTextChar">
    <w:name w:val="Footnote Text Char"/>
    <w:basedOn w:val="DefaultParagraphFont"/>
    <w:link w:val="FootnoteText"/>
    <w:uiPriority w:val="99"/>
    <w:semiHidden/>
    <w:rsid w:val="00506169"/>
    <w:rPr>
      <w:rFonts w:ascii="Verdana" w:hAnsi="Verdana"/>
      <w:color w:val="333333"/>
    </w:rPr>
  </w:style>
  <w:style w:type="character" w:styleId="FootnoteReference">
    <w:name w:val="footnote reference"/>
    <w:basedOn w:val="DefaultParagraphFont"/>
    <w:uiPriority w:val="99"/>
    <w:semiHidden/>
    <w:unhideWhenUsed/>
    <w:rsid w:val="00506169"/>
    <w:rPr>
      <w:vertAlign w:val="superscript"/>
    </w:rPr>
  </w:style>
  <w:style w:type="table" w:customStyle="1" w:styleId="EuropeanCommissionstyle">
    <w:name w:val="European Commission style"/>
    <w:basedOn w:val="TableNormal"/>
    <w:uiPriority w:val="99"/>
    <w:rsid w:val="00B7514D"/>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HelveticaNowMicro Bold" w:hAnsi="HelveticaNowMicro Bold"/>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UnresolvedMention9">
    <w:name w:val="Unresolved Mention9"/>
    <w:basedOn w:val="DefaultParagraphFont"/>
    <w:uiPriority w:val="99"/>
    <w:semiHidden/>
    <w:unhideWhenUsed/>
    <w:rsid w:val="007637BC"/>
    <w:rPr>
      <w:color w:val="605E5C"/>
      <w:shd w:val="clear" w:color="auto" w:fill="E1DFDD"/>
    </w:rPr>
  </w:style>
  <w:style w:type="character" w:customStyle="1" w:styleId="UnresolvedMention10">
    <w:name w:val="Unresolved Mention10"/>
    <w:basedOn w:val="DefaultParagraphFont"/>
    <w:uiPriority w:val="99"/>
    <w:semiHidden/>
    <w:unhideWhenUsed/>
    <w:rsid w:val="007B387F"/>
    <w:rPr>
      <w:color w:val="605E5C"/>
      <w:shd w:val="clear" w:color="auto" w:fill="E1DFDD"/>
    </w:rPr>
  </w:style>
  <w:style w:type="character" w:styleId="UnresolvedMention">
    <w:name w:val="Unresolved Mention"/>
    <w:basedOn w:val="DefaultParagraphFont"/>
    <w:uiPriority w:val="99"/>
    <w:semiHidden/>
    <w:unhideWhenUsed/>
    <w:rsid w:val="002267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630">
      <w:bodyDiv w:val="1"/>
      <w:marLeft w:val="0"/>
      <w:marRight w:val="0"/>
      <w:marTop w:val="0"/>
      <w:marBottom w:val="0"/>
      <w:divBdr>
        <w:top w:val="none" w:sz="0" w:space="0" w:color="auto"/>
        <w:left w:val="none" w:sz="0" w:space="0" w:color="auto"/>
        <w:bottom w:val="none" w:sz="0" w:space="0" w:color="auto"/>
        <w:right w:val="none" w:sz="0" w:space="0" w:color="auto"/>
      </w:divBdr>
    </w:div>
    <w:div w:id="35934891">
      <w:bodyDiv w:val="1"/>
      <w:marLeft w:val="0"/>
      <w:marRight w:val="0"/>
      <w:marTop w:val="0"/>
      <w:marBottom w:val="0"/>
      <w:divBdr>
        <w:top w:val="none" w:sz="0" w:space="0" w:color="auto"/>
        <w:left w:val="none" w:sz="0" w:space="0" w:color="auto"/>
        <w:bottom w:val="none" w:sz="0" w:space="0" w:color="auto"/>
        <w:right w:val="none" w:sz="0" w:space="0" w:color="auto"/>
      </w:divBdr>
    </w:div>
    <w:div w:id="45032119">
      <w:bodyDiv w:val="1"/>
      <w:marLeft w:val="0"/>
      <w:marRight w:val="0"/>
      <w:marTop w:val="0"/>
      <w:marBottom w:val="0"/>
      <w:divBdr>
        <w:top w:val="none" w:sz="0" w:space="0" w:color="auto"/>
        <w:left w:val="none" w:sz="0" w:space="0" w:color="auto"/>
        <w:bottom w:val="none" w:sz="0" w:space="0" w:color="auto"/>
        <w:right w:val="none" w:sz="0" w:space="0" w:color="auto"/>
      </w:divBdr>
    </w:div>
    <w:div w:id="60368768">
      <w:bodyDiv w:val="1"/>
      <w:marLeft w:val="0"/>
      <w:marRight w:val="0"/>
      <w:marTop w:val="0"/>
      <w:marBottom w:val="0"/>
      <w:divBdr>
        <w:top w:val="none" w:sz="0" w:space="0" w:color="auto"/>
        <w:left w:val="none" w:sz="0" w:space="0" w:color="auto"/>
        <w:bottom w:val="none" w:sz="0" w:space="0" w:color="auto"/>
        <w:right w:val="none" w:sz="0" w:space="0" w:color="auto"/>
      </w:divBdr>
    </w:div>
    <w:div w:id="115832030">
      <w:bodyDiv w:val="1"/>
      <w:marLeft w:val="0"/>
      <w:marRight w:val="0"/>
      <w:marTop w:val="0"/>
      <w:marBottom w:val="0"/>
      <w:divBdr>
        <w:top w:val="none" w:sz="0" w:space="0" w:color="auto"/>
        <w:left w:val="none" w:sz="0" w:space="0" w:color="auto"/>
        <w:bottom w:val="none" w:sz="0" w:space="0" w:color="auto"/>
        <w:right w:val="none" w:sz="0" w:space="0" w:color="auto"/>
      </w:divBdr>
    </w:div>
    <w:div w:id="118888035">
      <w:bodyDiv w:val="1"/>
      <w:marLeft w:val="0"/>
      <w:marRight w:val="0"/>
      <w:marTop w:val="0"/>
      <w:marBottom w:val="0"/>
      <w:divBdr>
        <w:top w:val="none" w:sz="0" w:space="0" w:color="auto"/>
        <w:left w:val="none" w:sz="0" w:space="0" w:color="auto"/>
        <w:bottom w:val="none" w:sz="0" w:space="0" w:color="auto"/>
        <w:right w:val="none" w:sz="0" w:space="0" w:color="auto"/>
      </w:divBdr>
    </w:div>
    <w:div w:id="146630900">
      <w:bodyDiv w:val="1"/>
      <w:marLeft w:val="0"/>
      <w:marRight w:val="0"/>
      <w:marTop w:val="0"/>
      <w:marBottom w:val="0"/>
      <w:divBdr>
        <w:top w:val="none" w:sz="0" w:space="0" w:color="auto"/>
        <w:left w:val="none" w:sz="0" w:space="0" w:color="auto"/>
        <w:bottom w:val="none" w:sz="0" w:space="0" w:color="auto"/>
        <w:right w:val="none" w:sz="0" w:space="0" w:color="auto"/>
      </w:divBdr>
    </w:div>
    <w:div w:id="192232074">
      <w:bodyDiv w:val="1"/>
      <w:marLeft w:val="0"/>
      <w:marRight w:val="0"/>
      <w:marTop w:val="0"/>
      <w:marBottom w:val="0"/>
      <w:divBdr>
        <w:top w:val="none" w:sz="0" w:space="0" w:color="auto"/>
        <w:left w:val="none" w:sz="0" w:space="0" w:color="auto"/>
        <w:bottom w:val="none" w:sz="0" w:space="0" w:color="auto"/>
        <w:right w:val="none" w:sz="0" w:space="0" w:color="auto"/>
      </w:divBdr>
    </w:div>
    <w:div w:id="192772707">
      <w:bodyDiv w:val="1"/>
      <w:marLeft w:val="0"/>
      <w:marRight w:val="0"/>
      <w:marTop w:val="0"/>
      <w:marBottom w:val="0"/>
      <w:divBdr>
        <w:top w:val="none" w:sz="0" w:space="0" w:color="auto"/>
        <w:left w:val="none" w:sz="0" w:space="0" w:color="auto"/>
        <w:bottom w:val="none" w:sz="0" w:space="0" w:color="auto"/>
        <w:right w:val="none" w:sz="0" w:space="0" w:color="auto"/>
      </w:divBdr>
    </w:div>
    <w:div w:id="197091665">
      <w:bodyDiv w:val="1"/>
      <w:marLeft w:val="0"/>
      <w:marRight w:val="0"/>
      <w:marTop w:val="0"/>
      <w:marBottom w:val="0"/>
      <w:divBdr>
        <w:top w:val="none" w:sz="0" w:space="0" w:color="auto"/>
        <w:left w:val="none" w:sz="0" w:space="0" w:color="auto"/>
        <w:bottom w:val="none" w:sz="0" w:space="0" w:color="auto"/>
        <w:right w:val="none" w:sz="0" w:space="0" w:color="auto"/>
      </w:divBdr>
    </w:div>
    <w:div w:id="229198868">
      <w:bodyDiv w:val="1"/>
      <w:marLeft w:val="0"/>
      <w:marRight w:val="0"/>
      <w:marTop w:val="0"/>
      <w:marBottom w:val="0"/>
      <w:divBdr>
        <w:top w:val="none" w:sz="0" w:space="0" w:color="auto"/>
        <w:left w:val="none" w:sz="0" w:space="0" w:color="auto"/>
        <w:bottom w:val="none" w:sz="0" w:space="0" w:color="auto"/>
        <w:right w:val="none" w:sz="0" w:space="0" w:color="auto"/>
      </w:divBdr>
    </w:div>
    <w:div w:id="246620294">
      <w:bodyDiv w:val="1"/>
      <w:marLeft w:val="0"/>
      <w:marRight w:val="0"/>
      <w:marTop w:val="0"/>
      <w:marBottom w:val="0"/>
      <w:divBdr>
        <w:top w:val="none" w:sz="0" w:space="0" w:color="auto"/>
        <w:left w:val="none" w:sz="0" w:space="0" w:color="auto"/>
        <w:bottom w:val="none" w:sz="0" w:space="0" w:color="auto"/>
        <w:right w:val="none" w:sz="0" w:space="0" w:color="auto"/>
      </w:divBdr>
    </w:div>
    <w:div w:id="263193743">
      <w:bodyDiv w:val="1"/>
      <w:marLeft w:val="0"/>
      <w:marRight w:val="0"/>
      <w:marTop w:val="0"/>
      <w:marBottom w:val="0"/>
      <w:divBdr>
        <w:top w:val="none" w:sz="0" w:space="0" w:color="auto"/>
        <w:left w:val="none" w:sz="0" w:space="0" w:color="auto"/>
        <w:bottom w:val="none" w:sz="0" w:space="0" w:color="auto"/>
        <w:right w:val="none" w:sz="0" w:space="0" w:color="auto"/>
      </w:divBdr>
    </w:div>
    <w:div w:id="273287242">
      <w:bodyDiv w:val="1"/>
      <w:marLeft w:val="0"/>
      <w:marRight w:val="0"/>
      <w:marTop w:val="0"/>
      <w:marBottom w:val="0"/>
      <w:divBdr>
        <w:top w:val="none" w:sz="0" w:space="0" w:color="auto"/>
        <w:left w:val="none" w:sz="0" w:space="0" w:color="auto"/>
        <w:bottom w:val="none" w:sz="0" w:space="0" w:color="auto"/>
        <w:right w:val="none" w:sz="0" w:space="0" w:color="auto"/>
      </w:divBdr>
    </w:div>
    <w:div w:id="281617179">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04892077">
      <w:bodyDiv w:val="1"/>
      <w:marLeft w:val="0"/>
      <w:marRight w:val="0"/>
      <w:marTop w:val="0"/>
      <w:marBottom w:val="0"/>
      <w:divBdr>
        <w:top w:val="none" w:sz="0" w:space="0" w:color="auto"/>
        <w:left w:val="none" w:sz="0" w:space="0" w:color="auto"/>
        <w:bottom w:val="none" w:sz="0" w:space="0" w:color="auto"/>
        <w:right w:val="none" w:sz="0" w:space="0" w:color="auto"/>
      </w:divBdr>
    </w:div>
    <w:div w:id="314728574">
      <w:bodyDiv w:val="1"/>
      <w:marLeft w:val="0"/>
      <w:marRight w:val="0"/>
      <w:marTop w:val="0"/>
      <w:marBottom w:val="0"/>
      <w:divBdr>
        <w:top w:val="none" w:sz="0" w:space="0" w:color="auto"/>
        <w:left w:val="none" w:sz="0" w:space="0" w:color="auto"/>
        <w:bottom w:val="none" w:sz="0" w:space="0" w:color="auto"/>
        <w:right w:val="none" w:sz="0" w:space="0" w:color="auto"/>
      </w:divBdr>
    </w:div>
    <w:div w:id="317001130">
      <w:bodyDiv w:val="1"/>
      <w:marLeft w:val="0"/>
      <w:marRight w:val="0"/>
      <w:marTop w:val="0"/>
      <w:marBottom w:val="0"/>
      <w:divBdr>
        <w:top w:val="none" w:sz="0" w:space="0" w:color="auto"/>
        <w:left w:val="none" w:sz="0" w:space="0" w:color="auto"/>
        <w:bottom w:val="none" w:sz="0" w:space="0" w:color="auto"/>
        <w:right w:val="none" w:sz="0" w:space="0" w:color="auto"/>
      </w:divBdr>
    </w:div>
    <w:div w:id="325549581">
      <w:bodyDiv w:val="1"/>
      <w:marLeft w:val="0"/>
      <w:marRight w:val="0"/>
      <w:marTop w:val="0"/>
      <w:marBottom w:val="0"/>
      <w:divBdr>
        <w:top w:val="none" w:sz="0" w:space="0" w:color="auto"/>
        <w:left w:val="none" w:sz="0" w:space="0" w:color="auto"/>
        <w:bottom w:val="none" w:sz="0" w:space="0" w:color="auto"/>
        <w:right w:val="none" w:sz="0" w:space="0" w:color="auto"/>
      </w:divBdr>
    </w:div>
    <w:div w:id="333335943">
      <w:bodyDiv w:val="1"/>
      <w:marLeft w:val="0"/>
      <w:marRight w:val="0"/>
      <w:marTop w:val="0"/>
      <w:marBottom w:val="0"/>
      <w:divBdr>
        <w:top w:val="none" w:sz="0" w:space="0" w:color="auto"/>
        <w:left w:val="none" w:sz="0" w:space="0" w:color="auto"/>
        <w:bottom w:val="none" w:sz="0" w:space="0" w:color="auto"/>
        <w:right w:val="none" w:sz="0" w:space="0" w:color="auto"/>
      </w:divBdr>
    </w:div>
    <w:div w:id="372390163">
      <w:bodyDiv w:val="1"/>
      <w:marLeft w:val="0"/>
      <w:marRight w:val="0"/>
      <w:marTop w:val="0"/>
      <w:marBottom w:val="0"/>
      <w:divBdr>
        <w:top w:val="none" w:sz="0" w:space="0" w:color="auto"/>
        <w:left w:val="none" w:sz="0" w:space="0" w:color="auto"/>
        <w:bottom w:val="none" w:sz="0" w:space="0" w:color="auto"/>
        <w:right w:val="none" w:sz="0" w:space="0" w:color="auto"/>
      </w:divBdr>
    </w:div>
    <w:div w:id="379869375">
      <w:bodyDiv w:val="1"/>
      <w:marLeft w:val="0"/>
      <w:marRight w:val="0"/>
      <w:marTop w:val="0"/>
      <w:marBottom w:val="0"/>
      <w:divBdr>
        <w:top w:val="none" w:sz="0" w:space="0" w:color="auto"/>
        <w:left w:val="none" w:sz="0" w:space="0" w:color="auto"/>
        <w:bottom w:val="none" w:sz="0" w:space="0" w:color="auto"/>
        <w:right w:val="none" w:sz="0" w:space="0" w:color="auto"/>
      </w:divBdr>
    </w:div>
    <w:div w:id="388312425">
      <w:bodyDiv w:val="1"/>
      <w:marLeft w:val="0"/>
      <w:marRight w:val="0"/>
      <w:marTop w:val="0"/>
      <w:marBottom w:val="0"/>
      <w:divBdr>
        <w:top w:val="none" w:sz="0" w:space="0" w:color="auto"/>
        <w:left w:val="none" w:sz="0" w:space="0" w:color="auto"/>
        <w:bottom w:val="none" w:sz="0" w:space="0" w:color="auto"/>
        <w:right w:val="none" w:sz="0" w:space="0" w:color="auto"/>
      </w:divBdr>
    </w:div>
    <w:div w:id="435367445">
      <w:bodyDiv w:val="1"/>
      <w:marLeft w:val="0"/>
      <w:marRight w:val="0"/>
      <w:marTop w:val="0"/>
      <w:marBottom w:val="0"/>
      <w:divBdr>
        <w:top w:val="none" w:sz="0" w:space="0" w:color="auto"/>
        <w:left w:val="none" w:sz="0" w:space="0" w:color="auto"/>
        <w:bottom w:val="none" w:sz="0" w:space="0" w:color="auto"/>
        <w:right w:val="none" w:sz="0" w:space="0" w:color="auto"/>
      </w:divBdr>
    </w:div>
    <w:div w:id="446388209">
      <w:bodyDiv w:val="1"/>
      <w:marLeft w:val="0"/>
      <w:marRight w:val="0"/>
      <w:marTop w:val="0"/>
      <w:marBottom w:val="0"/>
      <w:divBdr>
        <w:top w:val="none" w:sz="0" w:space="0" w:color="auto"/>
        <w:left w:val="none" w:sz="0" w:space="0" w:color="auto"/>
        <w:bottom w:val="none" w:sz="0" w:space="0" w:color="auto"/>
        <w:right w:val="none" w:sz="0" w:space="0" w:color="auto"/>
      </w:divBdr>
    </w:div>
    <w:div w:id="461193273">
      <w:bodyDiv w:val="1"/>
      <w:marLeft w:val="0"/>
      <w:marRight w:val="0"/>
      <w:marTop w:val="0"/>
      <w:marBottom w:val="0"/>
      <w:divBdr>
        <w:top w:val="none" w:sz="0" w:space="0" w:color="auto"/>
        <w:left w:val="none" w:sz="0" w:space="0" w:color="auto"/>
        <w:bottom w:val="none" w:sz="0" w:space="0" w:color="auto"/>
        <w:right w:val="none" w:sz="0" w:space="0" w:color="auto"/>
      </w:divBdr>
      <w:divsChild>
        <w:div w:id="1459908606">
          <w:marLeft w:val="0"/>
          <w:marRight w:val="0"/>
          <w:marTop w:val="0"/>
          <w:marBottom w:val="0"/>
          <w:divBdr>
            <w:top w:val="none" w:sz="0" w:space="0" w:color="auto"/>
            <w:left w:val="none" w:sz="0" w:space="0" w:color="auto"/>
            <w:bottom w:val="none" w:sz="0" w:space="0" w:color="auto"/>
            <w:right w:val="none" w:sz="0" w:space="0" w:color="auto"/>
          </w:divBdr>
          <w:divsChild>
            <w:div w:id="667825034">
              <w:marLeft w:val="0"/>
              <w:marRight w:val="0"/>
              <w:marTop w:val="0"/>
              <w:marBottom w:val="0"/>
              <w:divBdr>
                <w:top w:val="none" w:sz="0" w:space="0" w:color="auto"/>
                <w:left w:val="none" w:sz="0" w:space="0" w:color="auto"/>
                <w:bottom w:val="none" w:sz="0" w:space="0" w:color="auto"/>
                <w:right w:val="none" w:sz="0" w:space="0" w:color="auto"/>
              </w:divBdr>
              <w:divsChild>
                <w:div w:id="394663451">
                  <w:marLeft w:val="0"/>
                  <w:marRight w:val="0"/>
                  <w:marTop w:val="0"/>
                  <w:marBottom w:val="0"/>
                  <w:divBdr>
                    <w:top w:val="none" w:sz="0" w:space="0" w:color="auto"/>
                    <w:left w:val="none" w:sz="0" w:space="0" w:color="auto"/>
                    <w:bottom w:val="none" w:sz="0" w:space="0" w:color="auto"/>
                    <w:right w:val="none" w:sz="0" w:space="0" w:color="auto"/>
                  </w:divBdr>
                  <w:divsChild>
                    <w:div w:id="659502021">
                      <w:marLeft w:val="0"/>
                      <w:marRight w:val="0"/>
                      <w:marTop w:val="0"/>
                      <w:marBottom w:val="0"/>
                      <w:divBdr>
                        <w:top w:val="none" w:sz="0" w:space="0" w:color="auto"/>
                        <w:left w:val="none" w:sz="0" w:space="0" w:color="auto"/>
                        <w:bottom w:val="none" w:sz="0" w:space="0" w:color="auto"/>
                        <w:right w:val="none" w:sz="0" w:space="0" w:color="auto"/>
                      </w:divBdr>
                      <w:divsChild>
                        <w:div w:id="1151092905">
                          <w:marLeft w:val="0"/>
                          <w:marRight w:val="0"/>
                          <w:marTop w:val="0"/>
                          <w:marBottom w:val="0"/>
                          <w:divBdr>
                            <w:top w:val="none" w:sz="0" w:space="0" w:color="auto"/>
                            <w:left w:val="none" w:sz="0" w:space="0" w:color="auto"/>
                            <w:bottom w:val="none" w:sz="0" w:space="0" w:color="auto"/>
                            <w:right w:val="none" w:sz="0" w:space="0" w:color="auto"/>
                          </w:divBdr>
                          <w:divsChild>
                            <w:div w:id="1758868672">
                              <w:marLeft w:val="0"/>
                              <w:marRight w:val="0"/>
                              <w:marTop w:val="0"/>
                              <w:marBottom w:val="0"/>
                              <w:divBdr>
                                <w:top w:val="none" w:sz="0" w:space="0" w:color="auto"/>
                                <w:left w:val="none" w:sz="0" w:space="0" w:color="auto"/>
                                <w:bottom w:val="none" w:sz="0" w:space="0" w:color="auto"/>
                                <w:right w:val="none" w:sz="0" w:space="0" w:color="auto"/>
                              </w:divBdr>
                              <w:divsChild>
                                <w:div w:id="424611704">
                                  <w:marLeft w:val="0"/>
                                  <w:marRight w:val="0"/>
                                  <w:marTop w:val="0"/>
                                  <w:marBottom w:val="0"/>
                                  <w:divBdr>
                                    <w:top w:val="none" w:sz="0" w:space="0" w:color="auto"/>
                                    <w:left w:val="none" w:sz="0" w:space="0" w:color="auto"/>
                                    <w:bottom w:val="none" w:sz="0" w:space="0" w:color="auto"/>
                                    <w:right w:val="none" w:sz="0" w:space="0" w:color="auto"/>
                                  </w:divBdr>
                                  <w:divsChild>
                                    <w:div w:id="1382707158">
                                      <w:marLeft w:val="0"/>
                                      <w:marRight w:val="0"/>
                                      <w:marTop w:val="0"/>
                                      <w:marBottom w:val="0"/>
                                      <w:divBdr>
                                        <w:top w:val="none" w:sz="0" w:space="0" w:color="auto"/>
                                        <w:left w:val="none" w:sz="0" w:space="0" w:color="auto"/>
                                        <w:bottom w:val="none" w:sz="0" w:space="0" w:color="auto"/>
                                        <w:right w:val="none" w:sz="0" w:space="0" w:color="auto"/>
                                      </w:divBdr>
                                      <w:divsChild>
                                        <w:div w:id="491723636">
                                          <w:marLeft w:val="0"/>
                                          <w:marRight w:val="0"/>
                                          <w:marTop w:val="0"/>
                                          <w:marBottom w:val="0"/>
                                          <w:divBdr>
                                            <w:top w:val="none" w:sz="0" w:space="0" w:color="auto"/>
                                            <w:left w:val="none" w:sz="0" w:space="0" w:color="auto"/>
                                            <w:bottom w:val="none" w:sz="0" w:space="0" w:color="auto"/>
                                            <w:right w:val="none" w:sz="0" w:space="0" w:color="auto"/>
                                          </w:divBdr>
                                          <w:divsChild>
                                            <w:div w:id="769660386">
                                              <w:marLeft w:val="0"/>
                                              <w:marRight w:val="0"/>
                                              <w:marTop w:val="0"/>
                                              <w:marBottom w:val="495"/>
                                              <w:divBdr>
                                                <w:top w:val="none" w:sz="0" w:space="0" w:color="auto"/>
                                                <w:left w:val="none" w:sz="0" w:space="0" w:color="auto"/>
                                                <w:bottom w:val="none" w:sz="0" w:space="0" w:color="auto"/>
                                                <w:right w:val="none" w:sz="0" w:space="0" w:color="auto"/>
                                              </w:divBdr>
                                              <w:divsChild>
                                                <w:div w:id="7737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353635">
      <w:bodyDiv w:val="1"/>
      <w:marLeft w:val="0"/>
      <w:marRight w:val="0"/>
      <w:marTop w:val="0"/>
      <w:marBottom w:val="0"/>
      <w:divBdr>
        <w:top w:val="none" w:sz="0" w:space="0" w:color="auto"/>
        <w:left w:val="none" w:sz="0" w:space="0" w:color="auto"/>
        <w:bottom w:val="none" w:sz="0" w:space="0" w:color="auto"/>
        <w:right w:val="none" w:sz="0" w:space="0" w:color="auto"/>
      </w:divBdr>
    </w:div>
    <w:div w:id="469979420">
      <w:bodyDiv w:val="1"/>
      <w:marLeft w:val="0"/>
      <w:marRight w:val="0"/>
      <w:marTop w:val="0"/>
      <w:marBottom w:val="0"/>
      <w:divBdr>
        <w:top w:val="none" w:sz="0" w:space="0" w:color="auto"/>
        <w:left w:val="none" w:sz="0" w:space="0" w:color="auto"/>
        <w:bottom w:val="none" w:sz="0" w:space="0" w:color="auto"/>
        <w:right w:val="none" w:sz="0" w:space="0" w:color="auto"/>
      </w:divBdr>
    </w:div>
    <w:div w:id="488443727">
      <w:bodyDiv w:val="1"/>
      <w:marLeft w:val="0"/>
      <w:marRight w:val="0"/>
      <w:marTop w:val="0"/>
      <w:marBottom w:val="0"/>
      <w:divBdr>
        <w:top w:val="none" w:sz="0" w:space="0" w:color="auto"/>
        <w:left w:val="none" w:sz="0" w:space="0" w:color="auto"/>
        <w:bottom w:val="none" w:sz="0" w:space="0" w:color="auto"/>
        <w:right w:val="none" w:sz="0" w:space="0" w:color="auto"/>
      </w:divBdr>
    </w:div>
    <w:div w:id="498428514">
      <w:bodyDiv w:val="1"/>
      <w:marLeft w:val="0"/>
      <w:marRight w:val="0"/>
      <w:marTop w:val="0"/>
      <w:marBottom w:val="0"/>
      <w:divBdr>
        <w:top w:val="none" w:sz="0" w:space="0" w:color="auto"/>
        <w:left w:val="none" w:sz="0" w:space="0" w:color="auto"/>
        <w:bottom w:val="none" w:sz="0" w:space="0" w:color="auto"/>
        <w:right w:val="none" w:sz="0" w:space="0" w:color="auto"/>
      </w:divBdr>
    </w:div>
    <w:div w:id="511993659">
      <w:bodyDiv w:val="1"/>
      <w:marLeft w:val="0"/>
      <w:marRight w:val="0"/>
      <w:marTop w:val="0"/>
      <w:marBottom w:val="0"/>
      <w:divBdr>
        <w:top w:val="none" w:sz="0" w:space="0" w:color="auto"/>
        <w:left w:val="none" w:sz="0" w:space="0" w:color="auto"/>
        <w:bottom w:val="none" w:sz="0" w:space="0" w:color="auto"/>
        <w:right w:val="none" w:sz="0" w:space="0" w:color="auto"/>
      </w:divBdr>
    </w:div>
    <w:div w:id="532227075">
      <w:bodyDiv w:val="1"/>
      <w:marLeft w:val="0"/>
      <w:marRight w:val="0"/>
      <w:marTop w:val="0"/>
      <w:marBottom w:val="0"/>
      <w:divBdr>
        <w:top w:val="none" w:sz="0" w:space="0" w:color="auto"/>
        <w:left w:val="none" w:sz="0" w:space="0" w:color="auto"/>
        <w:bottom w:val="none" w:sz="0" w:space="0" w:color="auto"/>
        <w:right w:val="none" w:sz="0" w:space="0" w:color="auto"/>
      </w:divBdr>
    </w:div>
    <w:div w:id="586040270">
      <w:bodyDiv w:val="1"/>
      <w:marLeft w:val="0"/>
      <w:marRight w:val="0"/>
      <w:marTop w:val="0"/>
      <w:marBottom w:val="0"/>
      <w:divBdr>
        <w:top w:val="none" w:sz="0" w:space="0" w:color="auto"/>
        <w:left w:val="none" w:sz="0" w:space="0" w:color="auto"/>
        <w:bottom w:val="none" w:sz="0" w:space="0" w:color="auto"/>
        <w:right w:val="none" w:sz="0" w:space="0" w:color="auto"/>
      </w:divBdr>
    </w:div>
    <w:div w:id="614293472">
      <w:bodyDiv w:val="1"/>
      <w:marLeft w:val="0"/>
      <w:marRight w:val="0"/>
      <w:marTop w:val="0"/>
      <w:marBottom w:val="0"/>
      <w:divBdr>
        <w:top w:val="none" w:sz="0" w:space="0" w:color="auto"/>
        <w:left w:val="none" w:sz="0" w:space="0" w:color="auto"/>
        <w:bottom w:val="none" w:sz="0" w:space="0" w:color="auto"/>
        <w:right w:val="none" w:sz="0" w:space="0" w:color="auto"/>
      </w:divBdr>
    </w:div>
    <w:div w:id="615452391">
      <w:bodyDiv w:val="1"/>
      <w:marLeft w:val="0"/>
      <w:marRight w:val="0"/>
      <w:marTop w:val="0"/>
      <w:marBottom w:val="0"/>
      <w:divBdr>
        <w:top w:val="none" w:sz="0" w:space="0" w:color="auto"/>
        <w:left w:val="none" w:sz="0" w:space="0" w:color="auto"/>
        <w:bottom w:val="none" w:sz="0" w:space="0" w:color="auto"/>
        <w:right w:val="none" w:sz="0" w:space="0" w:color="auto"/>
      </w:divBdr>
    </w:div>
    <w:div w:id="627593332">
      <w:bodyDiv w:val="1"/>
      <w:marLeft w:val="0"/>
      <w:marRight w:val="0"/>
      <w:marTop w:val="0"/>
      <w:marBottom w:val="0"/>
      <w:divBdr>
        <w:top w:val="none" w:sz="0" w:space="0" w:color="auto"/>
        <w:left w:val="none" w:sz="0" w:space="0" w:color="auto"/>
        <w:bottom w:val="none" w:sz="0" w:space="0" w:color="auto"/>
        <w:right w:val="none" w:sz="0" w:space="0" w:color="auto"/>
      </w:divBdr>
    </w:div>
    <w:div w:id="650716958">
      <w:bodyDiv w:val="1"/>
      <w:marLeft w:val="0"/>
      <w:marRight w:val="0"/>
      <w:marTop w:val="0"/>
      <w:marBottom w:val="0"/>
      <w:divBdr>
        <w:top w:val="none" w:sz="0" w:space="0" w:color="auto"/>
        <w:left w:val="none" w:sz="0" w:space="0" w:color="auto"/>
        <w:bottom w:val="none" w:sz="0" w:space="0" w:color="auto"/>
        <w:right w:val="none" w:sz="0" w:space="0" w:color="auto"/>
      </w:divBdr>
    </w:div>
    <w:div w:id="671108469">
      <w:bodyDiv w:val="1"/>
      <w:marLeft w:val="0"/>
      <w:marRight w:val="0"/>
      <w:marTop w:val="0"/>
      <w:marBottom w:val="0"/>
      <w:divBdr>
        <w:top w:val="none" w:sz="0" w:space="0" w:color="auto"/>
        <w:left w:val="none" w:sz="0" w:space="0" w:color="auto"/>
        <w:bottom w:val="none" w:sz="0" w:space="0" w:color="auto"/>
        <w:right w:val="none" w:sz="0" w:space="0" w:color="auto"/>
      </w:divBdr>
    </w:div>
    <w:div w:id="682056164">
      <w:bodyDiv w:val="1"/>
      <w:marLeft w:val="0"/>
      <w:marRight w:val="0"/>
      <w:marTop w:val="0"/>
      <w:marBottom w:val="0"/>
      <w:divBdr>
        <w:top w:val="none" w:sz="0" w:space="0" w:color="auto"/>
        <w:left w:val="none" w:sz="0" w:space="0" w:color="auto"/>
        <w:bottom w:val="none" w:sz="0" w:space="0" w:color="auto"/>
        <w:right w:val="none" w:sz="0" w:space="0" w:color="auto"/>
      </w:divBdr>
    </w:div>
    <w:div w:id="682778228">
      <w:bodyDiv w:val="1"/>
      <w:marLeft w:val="0"/>
      <w:marRight w:val="0"/>
      <w:marTop w:val="0"/>
      <w:marBottom w:val="0"/>
      <w:divBdr>
        <w:top w:val="none" w:sz="0" w:space="0" w:color="auto"/>
        <w:left w:val="none" w:sz="0" w:space="0" w:color="auto"/>
        <w:bottom w:val="none" w:sz="0" w:space="0" w:color="auto"/>
        <w:right w:val="none" w:sz="0" w:space="0" w:color="auto"/>
      </w:divBdr>
    </w:div>
    <w:div w:id="688071918">
      <w:bodyDiv w:val="1"/>
      <w:marLeft w:val="0"/>
      <w:marRight w:val="0"/>
      <w:marTop w:val="0"/>
      <w:marBottom w:val="0"/>
      <w:divBdr>
        <w:top w:val="none" w:sz="0" w:space="0" w:color="auto"/>
        <w:left w:val="none" w:sz="0" w:space="0" w:color="auto"/>
        <w:bottom w:val="none" w:sz="0" w:space="0" w:color="auto"/>
        <w:right w:val="none" w:sz="0" w:space="0" w:color="auto"/>
      </w:divBdr>
    </w:div>
    <w:div w:id="700284138">
      <w:bodyDiv w:val="1"/>
      <w:marLeft w:val="0"/>
      <w:marRight w:val="0"/>
      <w:marTop w:val="0"/>
      <w:marBottom w:val="0"/>
      <w:divBdr>
        <w:top w:val="none" w:sz="0" w:space="0" w:color="auto"/>
        <w:left w:val="none" w:sz="0" w:space="0" w:color="auto"/>
        <w:bottom w:val="none" w:sz="0" w:space="0" w:color="auto"/>
        <w:right w:val="none" w:sz="0" w:space="0" w:color="auto"/>
      </w:divBdr>
    </w:div>
    <w:div w:id="706369986">
      <w:bodyDiv w:val="1"/>
      <w:marLeft w:val="0"/>
      <w:marRight w:val="0"/>
      <w:marTop w:val="0"/>
      <w:marBottom w:val="0"/>
      <w:divBdr>
        <w:top w:val="none" w:sz="0" w:space="0" w:color="auto"/>
        <w:left w:val="none" w:sz="0" w:space="0" w:color="auto"/>
        <w:bottom w:val="none" w:sz="0" w:space="0" w:color="auto"/>
        <w:right w:val="none" w:sz="0" w:space="0" w:color="auto"/>
      </w:divBdr>
    </w:div>
    <w:div w:id="706757854">
      <w:bodyDiv w:val="1"/>
      <w:marLeft w:val="0"/>
      <w:marRight w:val="0"/>
      <w:marTop w:val="0"/>
      <w:marBottom w:val="0"/>
      <w:divBdr>
        <w:top w:val="none" w:sz="0" w:space="0" w:color="auto"/>
        <w:left w:val="none" w:sz="0" w:space="0" w:color="auto"/>
        <w:bottom w:val="none" w:sz="0" w:space="0" w:color="auto"/>
        <w:right w:val="none" w:sz="0" w:space="0" w:color="auto"/>
      </w:divBdr>
    </w:div>
    <w:div w:id="721293270">
      <w:bodyDiv w:val="1"/>
      <w:marLeft w:val="0"/>
      <w:marRight w:val="0"/>
      <w:marTop w:val="0"/>
      <w:marBottom w:val="0"/>
      <w:divBdr>
        <w:top w:val="none" w:sz="0" w:space="0" w:color="auto"/>
        <w:left w:val="none" w:sz="0" w:space="0" w:color="auto"/>
        <w:bottom w:val="none" w:sz="0" w:space="0" w:color="auto"/>
        <w:right w:val="none" w:sz="0" w:space="0" w:color="auto"/>
      </w:divBdr>
    </w:div>
    <w:div w:id="754283589">
      <w:bodyDiv w:val="1"/>
      <w:marLeft w:val="0"/>
      <w:marRight w:val="0"/>
      <w:marTop w:val="0"/>
      <w:marBottom w:val="0"/>
      <w:divBdr>
        <w:top w:val="none" w:sz="0" w:space="0" w:color="auto"/>
        <w:left w:val="none" w:sz="0" w:space="0" w:color="auto"/>
        <w:bottom w:val="none" w:sz="0" w:space="0" w:color="auto"/>
        <w:right w:val="none" w:sz="0" w:space="0" w:color="auto"/>
      </w:divBdr>
    </w:div>
    <w:div w:id="789712689">
      <w:bodyDiv w:val="1"/>
      <w:marLeft w:val="0"/>
      <w:marRight w:val="0"/>
      <w:marTop w:val="0"/>
      <w:marBottom w:val="0"/>
      <w:divBdr>
        <w:top w:val="none" w:sz="0" w:space="0" w:color="auto"/>
        <w:left w:val="none" w:sz="0" w:space="0" w:color="auto"/>
        <w:bottom w:val="none" w:sz="0" w:space="0" w:color="auto"/>
        <w:right w:val="none" w:sz="0" w:space="0" w:color="auto"/>
      </w:divBdr>
    </w:div>
    <w:div w:id="809664304">
      <w:bodyDiv w:val="1"/>
      <w:marLeft w:val="0"/>
      <w:marRight w:val="0"/>
      <w:marTop w:val="0"/>
      <w:marBottom w:val="0"/>
      <w:divBdr>
        <w:top w:val="none" w:sz="0" w:space="0" w:color="auto"/>
        <w:left w:val="none" w:sz="0" w:space="0" w:color="auto"/>
        <w:bottom w:val="none" w:sz="0" w:space="0" w:color="auto"/>
        <w:right w:val="none" w:sz="0" w:space="0" w:color="auto"/>
      </w:divBdr>
    </w:div>
    <w:div w:id="816216588">
      <w:bodyDiv w:val="1"/>
      <w:marLeft w:val="0"/>
      <w:marRight w:val="0"/>
      <w:marTop w:val="0"/>
      <w:marBottom w:val="0"/>
      <w:divBdr>
        <w:top w:val="none" w:sz="0" w:space="0" w:color="auto"/>
        <w:left w:val="none" w:sz="0" w:space="0" w:color="auto"/>
        <w:bottom w:val="none" w:sz="0" w:space="0" w:color="auto"/>
        <w:right w:val="none" w:sz="0" w:space="0" w:color="auto"/>
      </w:divBdr>
    </w:div>
    <w:div w:id="820192210">
      <w:bodyDiv w:val="1"/>
      <w:marLeft w:val="0"/>
      <w:marRight w:val="0"/>
      <w:marTop w:val="0"/>
      <w:marBottom w:val="0"/>
      <w:divBdr>
        <w:top w:val="none" w:sz="0" w:space="0" w:color="auto"/>
        <w:left w:val="none" w:sz="0" w:space="0" w:color="auto"/>
        <w:bottom w:val="none" w:sz="0" w:space="0" w:color="auto"/>
        <w:right w:val="none" w:sz="0" w:space="0" w:color="auto"/>
      </w:divBdr>
    </w:div>
    <w:div w:id="844250808">
      <w:bodyDiv w:val="1"/>
      <w:marLeft w:val="0"/>
      <w:marRight w:val="0"/>
      <w:marTop w:val="0"/>
      <w:marBottom w:val="0"/>
      <w:divBdr>
        <w:top w:val="none" w:sz="0" w:space="0" w:color="auto"/>
        <w:left w:val="none" w:sz="0" w:space="0" w:color="auto"/>
        <w:bottom w:val="none" w:sz="0" w:space="0" w:color="auto"/>
        <w:right w:val="none" w:sz="0" w:space="0" w:color="auto"/>
      </w:divBdr>
    </w:div>
    <w:div w:id="858737273">
      <w:bodyDiv w:val="1"/>
      <w:marLeft w:val="0"/>
      <w:marRight w:val="0"/>
      <w:marTop w:val="0"/>
      <w:marBottom w:val="0"/>
      <w:divBdr>
        <w:top w:val="none" w:sz="0" w:space="0" w:color="auto"/>
        <w:left w:val="none" w:sz="0" w:space="0" w:color="auto"/>
        <w:bottom w:val="none" w:sz="0" w:space="0" w:color="auto"/>
        <w:right w:val="none" w:sz="0" w:space="0" w:color="auto"/>
      </w:divBdr>
    </w:div>
    <w:div w:id="868841015">
      <w:bodyDiv w:val="1"/>
      <w:marLeft w:val="0"/>
      <w:marRight w:val="0"/>
      <w:marTop w:val="0"/>
      <w:marBottom w:val="0"/>
      <w:divBdr>
        <w:top w:val="none" w:sz="0" w:space="0" w:color="auto"/>
        <w:left w:val="none" w:sz="0" w:space="0" w:color="auto"/>
        <w:bottom w:val="none" w:sz="0" w:space="0" w:color="auto"/>
        <w:right w:val="none" w:sz="0" w:space="0" w:color="auto"/>
      </w:divBdr>
    </w:div>
    <w:div w:id="869026910">
      <w:bodyDiv w:val="1"/>
      <w:marLeft w:val="0"/>
      <w:marRight w:val="0"/>
      <w:marTop w:val="0"/>
      <w:marBottom w:val="0"/>
      <w:divBdr>
        <w:top w:val="none" w:sz="0" w:space="0" w:color="auto"/>
        <w:left w:val="none" w:sz="0" w:space="0" w:color="auto"/>
        <w:bottom w:val="none" w:sz="0" w:space="0" w:color="auto"/>
        <w:right w:val="none" w:sz="0" w:space="0" w:color="auto"/>
      </w:divBdr>
    </w:div>
    <w:div w:id="879974154">
      <w:bodyDiv w:val="1"/>
      <w:marLeft w:val="0"/>
      <w:marRight w:val="0"/>
      <w:marTop w:val="0"/>
      <w:marBottom w:val="0"/>
      <w:divBdr>
        <w:top w:val="none" w:sz="0" w:space="0" w:color="auto"/>
        <w:left w:val="none" w:sz="0" w:space="0" w:color="auto"/>
        <w:bottom w:val="none" w:sz="0" w:space="0" w:color="auto"/>
        <w:right w:val="none" w:sz="0" w:space="0" w:color="auto"/>
      </w:divBdr>
    </w:div>
    <w:div w:id="887303015">
      <w:bodyDiv w:val="1"/>
      <w:marLeft w:val="0"/>
      <w:marRight w:val="0"/>
      <w:marTop w:val="0"/>
      <w:marBottom w:val="0"/>
      <w:divBdr>
        <w:top w:val="none" w:sz="0" w:space="0" w:color="auto"/>
        <w:left w:val="none" w:sz="0" w:space="0" w:color="auto"/>
        <w:bottom w:val="none" w:sz="0" w:space="0" w:color="auto"/>
        <w:right w:val="none" w:sz="0" w:space="0" w:color="auto"/>
      </w:divBdr>
    </w:div>
    <w:div w:id="892691713">
      <w:bodyDiv w:val="1"/>
      <w:marLeft w:val="0"/>
      <w:marRight w:val="0"/>
      <w:marTop w:val="0"/>
      <w:marBottom w:val="0"/>
      <w:divBdr>
        <w:top w:val="none" w:sz="0" w:space="0" w:color="auto"/>
        <w:left w:val="none" w:sz="0" w:space="0" w:color="auto"/>
        <w:bottom w:val="none" w:sz="0" w:space="0" w:color="auto"/>
        <w:right w:val="none" w:sz="0" w:space="0" w:color="auto"/>
      </w:divBdr>
    </w:div>
    <w:div w:id="919631927">
      <w:bodyDiv w:val="1"/>
      <w:marLeft w:val="0"/>
      <w:marRight w:val="0"/>
      <w:marTop w:val="0"/>
      <w:marBottom w:val="0"/>
      <w:divBdr>
        <w:top w:val="none" w:sz="0" w:space="0" w:color="auto"/>
        <w:left w:val="none" w:sz="0" w:space="0" w:color="auto"/>
        <w:bottom w:val="none" w:sz="0" w:space="0" w:color="auto"/>
        <w:right w:val="none" w:sz="0" w:space="0" w:color="auto"/>
      </w:divBdr>
    </w:div>
    <w:div w:id="944842763">
      <w:bodyDiv w:val="1"/>
      <w:marLeft w:val="0"/>
      <w:marRight w:val="0"/>
      <w:marTop w:val="0"/>
      <w:marBottom w:val="0"/>
      <w:divBdr>
        <w:top w:val="none" w:sz="0" w:space="0" w:color="auto"/>
        <w:left w:val="none" w:sz="0" w:space="0" w:color="auto"/>
        <w:bottom w:val="none" w:sz="0" w:space="0" w:color="auto"/>
        <w:right w:val="none" w:sz="0" w:space="0" w:color="auto"/>
      </w:divBdr>
    </w:div>
    <w:div w:id="952053710">
      <w:bodyDiv w:val="1"/>
      <w:marLeft w:val="0"/>
      <w:marRight w:val="0"/>
      <w:marTop w:val="0"/>
      <w:marBottom w:val="0"/>
      <w:divBdr>
        <w:top w:val="none" w:sz="0" w:space="0" w:color="auto"/>
        <w:left w:val="none" w:sz="0" w:space="0" w:color="auto"/>
        <w:bottom w:val="none" w:sz="0" w:space="0" w:color="auto"/>
        <w:right w:val="none" w:sz="0" w:space="0" w:color="auto"/>
      </w:divBdr>
    </w:div>
    <w:div w:id="975184177">
      <w:bodyDiv w:val="1"/>
      <w:marLeft w:val="0"/>
      <w:marRight w:val="0"/>
      <w:marTop w:val="0"/>
      <w:marBottom w:val="0"/>
      <w:divBdr>
        <w:top w:val="none" w:sz="0" w:space="0" w:color="auto"/>
        <w:left w:val="none" w:sz="0" w:space="0" w:color="auto"/>
        <w:bottom w:val="none" w:sz="0" w:space="0" w:color="auto"/>
        <w:right w:val="none" w:sz="0" w:space="0" w:color="auto"/>
      </w:divBdr>
    </w:div>
    <w:div w:id="984819477">
      <w:bodyDiv w:val="1"/>
      <w:marLeft w:val="0"/>
      <w:marRight w:val="0"/>
      <w:marTop w:val="0"/>
      <w:marBottom w:val="0"/>
      <w:divBdr>
        <w:top w:val="none" w:sz="0" w:space="0" w:color="auto"/>
        <w:left w:val="none" w:sz="0" w:space="0" w:color="auto"/>
        <w:bottom w:val="none" w:sz="0" w:space="0" w:color="auto"/>
        <w:right w:val="none" w:sz="0" w:space="0" w:color="auto"/>
      </w:divBdr>
    </w:div>
    <w:div w:id="993291779">
      <w:bodyDiv w:val="1"/>
      <w:marLeft w:val="0"/>
      <w:marRight w:val="0"/>
      <w:marTop w:val="0"/>
      <w:marBottom w:val="0"/>
      <w:divBdr>
        <w:top w:val="none" w:sz="0" w:space="0" w:color="auto"/>
        <w:left w:val="none" w:sz="0" w:space="0" w:color="auto"/>
        <w:bottom w:val="none" w:sz="0" w:space="0" w:color="auto"/>
        <w:right w:val="none" w:sz="0" w:space="0" w:color="auto"/>
      </w:divBdr>
    </w:div>
    <w:div w:id="1006521341">
      <w:bodyDiv w:val="1"/>
      <w:marLeft w:val="0"/>
      <w:marRight w:val="0"/>
      <w:marTop w:val="0"/>
      <w:marBottom w:val="0"/>
      <w:divBdr>
        <w:top w:val="none" w:sz="0" w:space="0" w:color="auto"/>
        <w:left w:val="none" w:sz="0" w:space="0" w:color="auto"/>
        <w:bottom w:val="none" w:sz="0" w:space="0" w:color="auto"/>
        <w:right w:val="none" w:sz="0" w:space="0" w:color="auto"/>
      </w:divBdr>
    </w:div>
    <w:div w:id="1014382897">
      <w:bodyDiv w:val="1"/>
      <w:marLeft w:val="0"/>
      <w:marRight w:val="0"/>
      <w:marTop w:val="0"/>
      <w:marBottom w:val="0"/>
      <w:divBdr>
        <w:top w:val="none" w:sz="0" w:space="0" w:color="auto"/>
        <w:left w:val="none" w:sz="0" w:space="0" w:color="auto"/>
        <w:bottom w:val="none" w:sz="0" w:space="0" w:color="auto"/>
        <w:right w:val="none" w:sz="0" w:space="0" w:color="auto"/>
      </w:divBdr>
    </w:div>
    <w:div w:id="1054238738">
      <w:bodyDiv w:val="1"/>
      <w:marLeft w:val="0"/>
      <w:marRight w:val="0"/>
      <w:marTop w:val="0"/>
      <w:marBottom w:val="0"/>
      <w:divBdr>
        <w:top w:val="none" w:sz="0" w:space="0" w:color="auto"/>
        <w:left w:val="none" w:sz="0" w:space="0" w:color="auto"/>
        <w:bottom w:val="none" w:sz="0" w:space="0" w:color="auto"/>
        <w:right w:val="none" w:sz="0" w:space="0" w:color="auto"/>
      </w:divBdr>
    </w:div>
    <w:div w:id="1071005440">
      <w:bodyDiv w:val="1"/>
      <w:marLeft w:val="0"/>
      <w:marRight w:val="0"/>
      <w:marTop w:val="0"/>
      <w:marBottom w:val="0"/>
      <w:divBdr>
        <w:top w:val="none" w:sz="0" w:space="0" w:color="auto"/>
        <w:left w:val="none" w:sz="0" w:space="0" w:color="auto"/>
        <w:bottom w:val="none" w:sz="0" w:space="0" w:color="auto"/>
        <w:right w:val="none" w:sz="0" w:space="0" w:color="auto"/>
      </w:divBdr>
    </w:div>
    <w:div w:id="1080951255">
      <w:bodyDiv w:val="1"/>
      <w:marLeft w:val="0"/>
      <w:marRight w:val="0"/>
      <w:marTop w:val="0"/>
      <w:marBottom w:val="0"/>
      <w:divBdr>
        <w:top w:val="none" w:sz="0" w:space="0" w:color="auto"/>
        <w:left w:val="none" w:sz="0" w:space="0" w:color="auto"/>
        <w:bottom w:val="none" w:sz="0" w:space="0" w:color="auto"/>
        <w:right w:val="none" w:sz="0" w:space="0" w:color="auto"/>
      </w:divBdr>
    </w:div>
    <w:div w:id="1093278368">
      <w:bodyDiv w:val="1"/>
      <w:marLeft w:val="0"/>
      <w:marRight w:val="0"/>
      <w:marTop w:val="0"/>
      <w:marBottom w:val="0"/>
      <w:divBdr>
        <w:top w:val="none" w:sz="0" w:space="0" w:color="auto"/>
        <w:left w:val="none" w:sz="0" w:space="0" w:color="auto"/>
        <w:bottom w:val="none" w:sz="0" w:space="0" w:color="auto"/>
        <w:right w:val="none" w:sz="0" w:space="0" w:color="auto"/>
      </w:divBdr>
    </w:div>
    <w:div w:id="1095708337">
      <w:bodyDiv w:val="1"/>
      <w:marLeft w:val="0"/>
      <w:marRight w:val="0"/>
      <w:marTop w:val="0"/>
      <w:marBottom w:val="0"/>
      <w:divBdr>
        <w:top w:val="none" w:sz="0" w:space="0" w:color="auto"/>
        <w:left w:val="none" w:sz="0" w:space="0" w:color="auto"/>
        <w:bottom w:val="none" w:sz="0" w:space="0" w:color="auto"/>
        <w:right w:val="none" w:sz="0" w:space="0" w:color="auto"/>
      </w:divBdr>
    </w:div>
    <w:div w:id="1120609940">
      <w:bodyDiv w:val="1"/>
      <w:marLeft w:val="0"/>
      <w:marRight w:val="0"/>
      <w:marTop w:val="0"/>
      <w:marBottom w:val="0"/>
      <w:divBdr>
        <w:top w:val="none" w:sz="0" w:space="0" w:color="auto"/>
        <w:left w:val="none" w:sz="0" w:space="0" w:color="auto"/>
        <w:bottom w:val="none" w:sz="0" w:space="0" w:color="auto"/>
        <w:right w:val="none" w:sz="0" w:space="0" w:color="auto"/>
      </w:divBdr>
    </w:div>
    <w:div w:id="1122841167">
      <w:bodyDiv w:val="1"/>
      <w:marLeft w:val="0"/>
      <w:marRight w:val="0"/>
      <w:marTop w:val="0"/>
      <w:marBottom w:val="0"/>
      <w:divBdr>
        <w:top w:val="none" w:sz="0" w:space="0" w:color="auto"/>
        <w:left w:val="none" w:sz="0" w:space="0" w:color="auto"/>
        <w:bottom w:val="none" w:sz="0" w:space="0" w:color="auto"/>
        <w:right w:val="none" w:sz="0" w:space="0" w:color="auto"/>
      </w:divBdr>
    </w:div>
    <w:div w:id="1135761558">
      <w:bodyDiv w:val="1"/>
      <w:marLeft w:val="0"/>
      <w:marRight w:val="0"/>
      <w:marTop w:val="0"/>
      <w:marBottom w:val="0"/>
      <w:divBdr>
        <w:top w:val="none" w:sz="0" w:space="0" w:color="auto"/>
        <w:left w:val="none" w:sz="0" w:space="0" w:color="auto"/>
        <w:bottom w:val="none" w:sz="0" w:space="0" w:color="auto"/>
        <w:right w:val="none" w:sz="0" w:space="0" w:color="auto"/>
      </w:divBdr>
    </w:div>
    <w:div w:id="1162233073">
      <w:bodyDiv w:val="1"/>
      <w:marLeft w:val="0"/>
      <w:marRight w:val="0"/>
      <w:marTop w:val="0"/>
      <w:marBottom w:val="0"/>
      <w:divBdr>
        <w:top w:val="none" w:sz="0" w:space="0" w:color="auto"/>
        <w:left w:val="none" w:sz="0" w:space="0" w:color="auto"/>
        <w:bottom w:val="none" w:sz="0" w:space="0" w:color="auto"/>
        <w:right w:val="none" w:sz="0" w:space="0" w:color="auto"/>
      </w:divBdr>
    </w:div>
    <w:div w:id="1172331253">
      <w:bodyDiv w:val="1"/>
      <w:marLeft w:val="0"/>
      <w:marRight w:val="0"/>
      <w:marTop w:val="0"/>
      <w:marBottom w:val="0"/>
      <w:divBdr>
        <w:top w:val="none" w:sz="0" w:space="0" w:color="auto"/>
        <w:left w:val="none" w:sz="0" w:space="0" w:color="auto"/>
        <w:bottom w:val="none" w:sz="0" w:space="0" w:color="auto"/>
        <w:right w:val="none" w:sz="0" w:space="0" w:color="auto"/>
      </w:divBdr>
    </w:div>
    <w:div w:id="1213037981">
      <w:bodyDiv w:val="1"/>
      <w:marLeft w:val="0"/>
      <w:marRight w:val="0"/>
      <w:marTop w:val="0"/>
      <w:marBottom w:val="0"/>
      <w:divBdr>
        <w:top w:val="none" w:sz="0" w:space="0" w:color="auto"/>
        <w:left w:val="none" w:sz="0" w:space="0" w:color="auto"/>
        <w:bottom w:val="none" w:sz="0" w:space="0" w:color="auto"/>
        <w:right w:val="none" w:sz="0" w:space="0" w:color="auto"/>
      </w:divBdr>
    </w:div>
    <w:div w:id="1234781611">
      <w:bodyDiv w:val="1"/>
      <w:marLeft w:val="0"/>
      <w:marRight w:val="0"/>
      <w:marTop w:val="0"/>
      <w:marBottom w:val="0"/>
      <w:divBdr>
        <w:top w:val="none" w:sz="0" w:space="0" w:color="auto"/>
        <w:left w:val="none" w:sz="0" w:space="0" w:color="auto"/>
        <w:bottom w:val="none" w:sz="0" w:space="0" w:color="auto"/>
        <w:right w:val="none" w:sz="0" w:space="0" w:color="auto"/>
      </w:divBdr>
    </w:div>
    <w:div w:id="1247836981">
      <w:bodyDiv w:val="1"/>
      <w:marLeft w:val="0"/>
      <w:marRight w:val="0"/>
      <w:marTop w:val="0"/>
      <w:marBottom w:val="0"/>
      <w:divBdr>
        <w:top w:val="none" w:sz="0" w:space="0" w:color="auto"/>
        <w:left w:val="none" w:sz="0" w:space="0" w:color="auto"/>
        <w:bottom w:val="none" w:sz="0" w:space="0" w:color="auto"/>
        <w:right w:val="none" w:sz="0" w:space="0" w:color="auto"/>
      </w:divBdr>
    </w:div>
    <w:div w:id="1251769214">
      <w:bodyDiv w:val="1"/>
      <w:marLeft w:val="0"/>
      <w:marRight w:val="0"/>
      <w:marTop w:val="0"/>
      <w:marBottom w:val="0"/>
      <w:divBdr>
        <w:top w:val="none" w:sz="0" w:space="0" w:color="auto"/>
        <w:left w:val="none" w:sz="0" w:space="0" w:color="auto"/>
        <w:bottom w:val="none" w:sz="0" w:space="0" w:color="auto"/>
        <w:right w:val="none" w:sz="0" w:space="0" w:color="auto"/>
      </w:divBdr>
    </w:div>
    <w:div w:id="1258489450">
      <w:bodyDiv w:val="1"/>
      <w:marLeft w:val="0"/>
      <w:marRight w:val="0"/>
      <w:marTop w:val="0"/>
      <w:marBottom w:val="0"/>
      <w:divBdr>
        <w:top w:val="none" w:sz="0" w:space="0" w:color="auto"/>
        <w:left w:val="none" w:sz="0" w:space="0" w:color="auto"/>
        <w:bottom w:val="none" w:sz="0" w:space="0" w:color="auto"/>
        <w:right w:val="none" w:sz="0" w:space="0" w:color="auto"/>
      </w:divBdr>
    </w:div>
    <w:div w:id="1274483600">
      <w:bodyDiv w:val="1"/>
      <w:marLeft w:val="0"/>
      <w:marRight w:val="0"/>
      <w:marTop w:val="0"/>
      <w:marBottom w:val="0"/>
      <w:divBdr>
        <w:top w:val="none" w:sz="0" w:space="0" w:color="auto"/>
        <w:left w:val="none" w:sz="0" w:space="0" w:color="auto"/>
        <w:bottom w:val="none" w:sz="0" w:space="0" w:color="auto"/>
        <w:right w:val="none" w:sz="0" w:space="0" w:color="auto"/>
      </w:divBdr>
    </w:div>
    <w:div w:id="1300955363">
      <w:bodyDiv w:val="1"/>
      <w:marLeft w:val="0"/>
      <w:marRight w:val="0"/>
      <w:marTop w:val="0"/>
      <w:marBottom w:val="0"/>
      <w:divBdr>
        <w:top w:val="none" w:sz="0" w:space="0" w:color="auto"/>
        <w:left w:val="none" w:sz="0" w:space="0" w:color="auto"/>
        <w:bottom w:val="none" w:sz="0" w:space="0" w:color="auto"/>
        <w:right w:val="none" w:sz="0" w:space="0" w:color="auto"/>
      </w:divBdr>
    </w:div>
    <w:div w:id="1302224142">
      <w:bodyDiv w:val="1"/>
      <w:marLeft w:val="0"/>
      <w:marRight w:val="0"/>
      <w:marTop w:val="0"/>
      <w:marBottom w:val="0"/>
      <w:divBdr>
        <w:top w:val="none" w:sz="0" w:space="0" w:color="auto"/>
        <w:left w:val="none" w:sz="0" w:space="0" w:color="auto"/>
        <w:bottom w:val="none" w:sz="0" w:space="0" w:color="auto"/>
        <w:right w:val="none" w:sz="0" w:space="0" w:color="auto"/>
      </w:divBdr>
    </w:div>
    <w:div w:id="1308587309">
      <w:bodyDiv w:val="1"/>
      <w:marLeft w:val="0"/>
      <w:marRight w:val="0"/>
      <w:marTop w:val="0"/>
      <w:marBottom w:val="0"/>
      <w:divBdr>
        <w:top w:val="none" w:sz="0" w:space="0" w:color="auto"/>
        <w:left w:val="none" w:sz="0" w:space="0" w:color="auto"/>
        <w:bottom w:val="none" w:sz="0" w:space="0" w:color="auto"/>
        <w:right w:val="none" w:sz="0" w:space="0" w:color="auto"/>
      </w:divBdr>
    </w:div>
    <w:div w:id="1308895786">
      <w:bodyDiv w:val="1"/>
      <w:marLeft w:val="0"/>
      <w:marRight w:val="0"/>
      <w:marTop w:val="0"/>
      <w:marBottom w:val="0"/>
      <w:divBdr>
        <w:top w:val="none" w:sz="0" w:space="0" w:color="auto"/>
        <w:left w:val="none" w:sz="0" w:space="0" w:color="auto"/>
        <w:bottom w:val="none" w:sz="0" w:space="0" w:color="auto"/>
        <w:right w:val="none" w:sz="0" w:space="0" w:color="auto"/>
      </w:divBdr>
    </w:div>
    <w:div w:id="1331447255">
      <w:bodyDiv w:val="1"/>
      <w:marLeft w:val="0"/>
      <w:marRight w:val="0"/>
      <w:marTop w:val="0"/>
      <w:marBottom w:val="0"/>
      <w:divBdr>
        <w:top w:val="none" w:sz="0" w:space="0" w:color="auto"/>
        <w:left w:val="none" w:sz="0" w:space="0" w:color="auto"/>
        <w:bottom w:val="none" w:sz="0" w:space="0" w:color="auto"/>
        <w:right w:val="none" w:sz="0" w:space="0" w:color="auto"/>
      </w:divBdr>
    </w:div>
    <w:div w:id="1354114479">
      <w:bodyDiv w:val="1"/>
      <w:marLeft w:val="0"/>
      <w:marRight w:val="0"/>
      <w:marTop w:val="0"/>
      <w:marBottom w:val="0"/>
      <w:divBdr>
        <w:top w:val="none" w:sz="0" w:space="0" w:color="auto"/>
        <w:left w:val="none" w:sz="0" w:space="0" w:color="auto"/>
        <w:bottom w:val="none" w:sz="0" w:space="0" w:color="auto"/>
        <w:right w:val="none" w:sz="0" w:space="0" w:color="auto"/>
      </w:divBdr>
    </w:div>
    <w:div w:id="1355619489">
      <w:bodyDiv w:val="1"/>
      <w:marLeft w:val="0"/>
      <w:marRight w:val="0"/>
      <w:marTop w:val="0"/>
      <w:marBottom w:val="0"/>
      <w:divBdr>
        <w:top w:val="none" w:sz="0" w:space="0" w:color="auto"/>
        <w:left w:val="none" w:sz="0" w:space="0" w:color="auto"/>
        <w:bottom w:val="none" w:sz="0" w:space="0" w:color="auto"/>
        <w:right w:val="none" w:sz="0" w:space="0" w:color="auto"/>
      </w:divBdr>
    </w:div>
    <w:div w:id="1359622661">
      <w:bodyDiv w:val="1"/>
      <w:marLeft w:val="0"/>
      <w:marRight w:val="0"/>
      <w:marTop w:val="0"/>
      <w:marBottom w:val="0"/>
      <w:divBdr>
        <w:top w:val="none" w:sz="0" w:space="0" w:color="auto"/>
        <w:left w:val="none" w:sz="0" w:space="0" w:color="auto"/>
        <w:bottom w:val="none" w:sz="0" w:space="0" w:color="auto"/>
        <w:right w:val="none" w:sz="0" w:space="0" w:color="auto"/>
      </w:divBdr>
    </w:div>
    <w:div w:id="1376855131">
      <w:bodyDiv w:val="1"/>
      <w:marLeft w:val="0"/>
      <w:marRight w:val="0"/>
      <w:marTop w:val="0"/>
      <w:marBottom w:val="0"/>
      <w:divBdr>
        <w:top w:val="none" w:sz="0" w:space="0" w:color="auto"/>
        <w:left w:val="none" w:sz="0" w:space="0" w:color="auto"/>
        <w:bottom w:val="none" w:sz="0" w:space="0" w:color="auto"/>
        <w:right w:val="none" w:sz="0" w:space="0" w:color="auto"/>
      </w:divBdr>
    </w:div>
    <w:div w:id="1434282186">
      <w:bodyDiv w:val="1"/>
      <w:marLeft w:val="0"/>
      <w:marRight w:val="0"/>
      <w:marTop w:val="0"/>
      <w:marBottom w:val="0"/>
      <w:divBdr>
        <w:top w:val="none" w:sz="0" w:space="0" w:color="auto"/>
        <w:left w:val="none" w:sz="0" w:space="0" w:color="auto"/>
        <w:bottom w:val="none" w:sz="0" w:space="0" w:color="auto"/>
        <w:right w:val="none" w:sz="0" w:space="0" w:color="auto"/>
      </w:divBdr>
    </w:div>
    <w:div w:id="1439175879">
      <w:bodyDiv w:val="1"/>
      <w:marLeft w:val="0"/>
      <w:marRight w:val="0"/>
      <w:marTop w:val="0"/>
      <w:marBottom w:val="0"/>
      <w:divBdr>
        <w:top w:val="none" w:sz="0" w:space="0" w:color="auto"/>
        <w:left w:val="none" w:sz="0" w:space="0" w:color="auto"/>
        <w:bottom w:val="none" w:sz="0" w:space="0" w:color="auto"/>
        <w:right w:val="none" w:sz="0" w:space="0" w:color="auto"/>
      </w:divBdr>
    </w:div>
    <w:div w:id="1454977674">
      <w:bodyDiv w:val="1"/>
      <w:marLeft w:val="0"/>
      <w:marRight w:val="0"/>
      <w:marTop w:val="0"/>
      <w:marBottom w:val="0"/>
      <w:divBdr>
        <w:top w:val="none" w:sz="0" w:space="0" w:color="auto"/>
        <w:left w:val="none" w:sz="0" w:space="0" w:color="auto"/>
        <w:bottom w:val="none" w:sz="0" w:space="0" w:color="auto"/>
        <w:right w:val="none" w:sz="0" w:space="0" w:color="auto"/>
      </w:divBdr>
    </w:div>
    <w:div w:id="1482624338">
      <w:bodyDiv w:val="1"/>
      <w:marLeft w:val="0"/>
      <w:marRight w:val="0"/>
      <w:marTop w:val="0"/>
      <w:marBottom w:val="0"/>
      <w:divBdr>
        <w:top w:val="none" w:sz="0" w:space="0" w:color="auto"/>
        <w:left w:val="none" w:sz="0" w:space="0" w:color="auto"/>
        <w:bottom w:val="none" w:sz="0" w:space="0" w:color="auto"/>
        <w:right w:val="none" w:sz="0" w:space="0" w:color="auto"/>
      </w:divBdr>
    </w:div>
    <w:div w:id="1488209461">
      <w:bodyDiv w:val="1"/>
      <w:marLeft w:val="0"/>
      <w:marRight w:val="0"/>
      <w:marTop w:val="0"/>
      <w:marBottom w:val="0"/>
      <w:divBdr>
        <w:top w:val="none" w:sz="0" w:space="0" w:color="auto"/>
        <w:left w:val="none" w:sz="0" w:space="0" w:color="auto"/>
        <w:bottom w:val="none" w:sz="0" w:space="0" w:color="auto"/>
        <w:right w:val="none" w:sz="0" w:space="0" w:color="auto"/>
      </w:divBdr>
    </w:div>
    <w:div w:id="1497913360">
      <w:bodyDiv w:val="1"/>
      <w:marLeft w:val="0"/>
      <w:marRight w:val="0"/>
      <w:marTop w:val="0"/>
      <w:marBottom w:val="0"/>
      <w:divBdr>
        <w:top w:val="none" w:sz="0" w:space="0" w:color="auto"/>
        <w:left w:val="none" w:sz="0" w:space="0" w:color="auto"/>
        <w:bottom w:val="none" w:sz="0" w:space="0" w:color="auto"/>
        <w:right w:val="none" w:sz="0" w:space="0" w:color="auto"/>
      </w:divBdr>
    </w:div>
    <w:div w:id="1504660137">
      <w:bodyDiv w:val="1"/>
      <w:marLeft w:val="0"/>
      <w:marRight w:val="0"/>
      <w:marTop w:val="0"/>
      <w:marBottom w:val="0"/>
      <w:divBdr>
        <w:top w:val="none" w:sz="0" w:space="0" w:color="auto"/>
        <w:left w:val="none" w:sz="0" w:space="0" w:color="auto"/>
        <w:bottom w:val="none" w:sz="0" w:space="0" w:color="auto"/>
        <w:right w:val="none" w:sz="0" w:space="0" w:color="auto"/>
      </w:divBdr>
    </w:div>
    <w:div w:id="1514959035">
      <w:bodyDiv w:val="1"/>
      <w:marLeft w:val="0"/>
      <w:marRight w:val="0"/>
      <w:marTop w:val="0"/>
      <w:marBottom w:val="0"/>
      <w:divBdr>
        <w:top w:val="none" w:sz="0" w:space="0" w:color="auto"/>
        <w:left w:val="none" w:sz="0" w:space="0" w:color="auto"/>
        <w:bottom w:val="none" w:sz="0" w:space="0" w:color="auto"/>
        <w:right w:val="none" w:sz="0" w:space="0" w:color="auto"/>
      </w:divBdr>
    </w:div>
    <w:div w:id="1541431514">
      <w:bodyDiv w:val="1"/>
      <w:marLeft w:val="0"/>
      <w:marRight w:val="0"/>
      <w:marTop w:val="0"/>
      <w:marBottom w:val="0"/>
      <w:divBdr>
        <w:top w:val="none" w:sz="0" w:space="0" w:color="auto"/>
        <w:left w:val="none" w:sz="0" w:space="0" w:color="auto"/>
        <w:bottom w:val="none" w:sz="0" w:space="0" w:color="auto"/>
        <w:right w:val="none" w:sz="0" w:space="0" w:color="auto"/>
      </w:divBdr>
    </w:div>
    <w:div w:id="1550071115">
      <w:bodyDiv w:val="1"/>
      <w:marLeft w:val="0"/>
      <w:marRight w:val="0"/>
      <w:marTop w:val="0"/>
      <w:marBottom w:val="0"/>
      <w:divBdr>
        <w:top w:val="none" w:sz="0" w:space="0" w:color="auto"/>
        <w:left w:val="none" w:sz="0" w:space="0" w:color="auto"/>
        <w:bottom w:val="none" w:sz="0" w:space="0" w:color="auto"/>
        <w:right w:val="none" w:sz="0" w:space="0" w:color="auto"/>
      </w:divBdr>
    </w:div>
    <w:div w:id="1564754960">
      <w:bodyDiv w:val="1"/>
      <w:marLeft w:val="0"/>
      <w:marRight w:val="0"/>
      <w:marTop w:val="0"/>
      <w:marBottom w:val="0"/>
      <w:divBdr>
        <w:top w:val="none" w:sz="0" w:space="0" w:color="auto"/>
        <w:left w:val="none" w:sz="0" w:space="0" w:color="auto"/>
        <w:bottom w:val="none" w:sz="0" w:space="0" w:color="auto"/>
        <w:right w:val="none" w:sz="0" w:space="0" w:color="auto"/>
      </w:divBdr>
    </w:div>
    <w:div w:id="1572614733">
      <w:bodyDiv w:val="1"/>
      <w:marLeft w:val="0"/>
      <w:marRight w:val="0"/>
      <w:marTop w:val="0"/>
      <w:marBottom w:val="0"/>
      <w:divBdr>
        <w:top w:val="none" w:sz="0" w:space="0" w:color="auto"/>
        <w:left w:val="none" w:sz="0" w:space="0" w:color="auto"/>
        <w:bottom w:val="none" w:sz="0" w:space="0" w:color="auto"/>
        <w:right w:val="none" w:sz="0" w:space="0" w:color="auto"/>
      </w:divBdr>
    </w:div>
    <w:div w:id="1581524716">
      <w:bodyDiv w:val="1"/>
      <w:marLeft w:val="0"/>
      <w:marRight w:val="0"/>
      <w:marTop w:val="0"/>
      <w:marBottom w:val="0"/>
      <w:divBdr>
        <w:top w:val="none" w:sz="0" w:space="0" w:color="auto"/>
        <w:left w:val="none" w:sz="0" w:space="0" w:color="auto"/>
        <w:bottom w:val="none" w:sz="0" w:space="0" w:color="auto"/>
        <w:right w:val="none" w:sz="0" w:space="0" w:color="auto"/>
      </w:divBdr>
    </w:div>
    <w:div w:id="1609897517">
      <w:bodyDiv w:val="1"/>
      <w:marLeft w:val="0"/>
      <w:marRight w:val="0"/>
      <w:marTop w:val="0"/>
      <w:marBottom w:val="0"/>
      <w:divBdr>
        <w:top w:val="none" w:sz="0" w:space="0" w:color="auto"/>
        <w:left w:val="none" w:sz="0" w:space="0" w:color="auto"/>
        <w:bottom w:val="none" w:sz="0" w:space="0" w:color="auto"/>
        <w:right w:val="none" w:sz="0" w:space="0" w:color="auto"/>
      </w:divBdr>
    </w:div>
    <w:div w:id="1621650270">
      <w:bodyDiv w:val="1"/>
      <w:marLeft w:val="0"/>
      <w:marRight w:val="0"/>
      <w:marTop w:val="0"/>
      <w:marBottom w:val="0"/>
      <w:divBdr>
        <w:top w:val="none" w:sz="0" w:space="0" w:color="auto"/>
        <w:left w:val="none" w:sz="0" w:space="0" w:color="auto"/>
        <w:bottom w:val="none" w:sz="0" w:space="0" w:color="auto"/>
        <w:right w:val="none" w:sz="0" w:space="0" w:color="auto"/>
      </w:divBdr>
    </w:div>
    <w:div w:id="1634680099">
      <w:bodyDiv w:val="1"/>
      <w:marLeft w:val="0"/>
      <w:marRight w:val="0"/>
      <w:marTop w:val="0"/>
      <w:marBottom w:val="0"/>
      <w:divBdr>
        <w:top w:val="none" w:sz="0" w:space="0" w:color="auto"/>
        <w:left w:val="none" w:sz="0" w:space="0" w:color="auto"/>
        <w:bottom w:val="none" w:sz="0" w:space="0" w:color="auto"/>
        <w:right w:val="none" w:sz="0" w:space="0" w:color="auto"/>
      </w:divBdr>
    </w:div>
    <w:div w:id="1640260400">
      <w:bodyDiv w:val="1"/>
      <w:marLeft w:val="0"/>
      <w:marRight w:val="0"/>
      <w:marTop w:val="0"/>
      <w:marBottom w:val="0"/>
      <w:divBdr>
        <w:top w:val="none" w:sz="0" w:space="0" w:color="auto"/>
        <w:left w:val="none" w:sz="0" w:space="0" w:color="auto"/>
        <w:bottom w:val="none" w:sz="0" w:space="0" w:color="auto"/>
        <w:right w:val="none" w:sz="0" w:space="0" w:color="auto"/>
      </w:divBdr>
    </w:div>
    <w:div w:id="1645357373">
      <w:bodyDiv w:val="1"/>
      <w:marLeft w:val="0"/>
      <w:marRight w:val="0"/>
      <w:marTop w:val="0"/>
      <w:marBottom w:val="0"/>
      <w:divBdr>
        <w:top w:val="none" w:sz="0" w:space="0" w:color="auto"/>
        <w:left w:val="none" w:sz="0" w:space="0" w:color="auto"/>
        <w:bottom w:val="none" w:sz="0" w:space="0" w:color="auto"/>
        <w:right w:val="none" w:sz="0" w:space="0" w:color="auto"/>
      </w:divBdr>
    </w:div>
    <w:div w:id="1651130713">
      <w:bodyDiv w:val="1"/>
      <w:marLeft w:val="0"/>
      <w:marRight w:val="0"/>
      <w:marTop w:val="0"/>
      <w:marBottom w:val="0"/>
      <w:divBdr>
        <w:top w:val="none" w:sz="0" w:space="0" w:color="auto"/>
        <w:left w:val="none" w:sz="0" w:space="0" w:color="auto"/>
        <w:bottom w:val="none" w:sz="0" w:space="0" w:color="auto"/>
        <w:right w:val="none" w:sz="0" w:space="0" w:color="auto"/>
      </w:divBdr>
    </w:div>
    <w:div w:id="1664090136">
      <w:bodyDiv w:val="1"/>
      <w:marLeft w:val="0"/>
      <w:marRight w:val="0"/>
      <w:marTop w:val="0"/>
      <w:marBottom w:val="0"/>
      <w:divBdr>
        <w:top w:val="none" w:sz="0" w:space="0" w:color="auto"/>
        <w:left w:val="none" w:sz="0" w:space="0" w:color="auto"/>
        <w:bottom w:val="none" w:sz="0" w:space="0" w:color="auto"/>
        <w:right w:val="none" w:sz="0" w:space="0" w:color="auto"/>
      </w:divBdr>
    </w:div>
    <w:div w:id="1770807202">
      <w:bodyDiv w:val="1"/>
      <w:marLeft w:val="0"/>
      <w:marRight w:val="0"/>
      <w:marTop w:val="0"/>
      <w:marBottom w:val="0"/>
      <w:divBdr>
        <w:top w:val="none" w:sz="0" w:space="0" w:color="auto"/>
        <w:left w:val="none" w:sz="0" w:space="0" w:color="auto"/>
        <w:bottom w:val="none" w:sz="0" w:space="0" w:color="auto"/>
        <w:right w:val="none" w:sz="0" w:space="0" w:color="auto"/>
      </w:divBdr>
    </w:div>
    <w:div w:id="1779523817">
      <w:bodyDiv w:val="1"/>
      <w:marLeft w:val="0"/>
      <w:marRight w:val="0"/>
      <w:marTop w:val="0"/>
      <w:marBottom w:val="0"/>
      <w:divBdr>
        <w:top w:val="none" w:sz="0" w:space="0" w:color="auto"/>
        <w:left w:val="none" w:sz="0" w:space="0" w:color="auto"/>
        <w:bottom w:val="none" w:sz="0" w:space="0" w:color="auto"/>
        <w:right w:val="none" w:sz="0" w:space="0" w:color="auto"/>
      </w:divBdr>
    </w:div>
    <w:div w:id="1782065702">
      <w:bodyDiv w:val="1"/>
      <w:marLeft w:val="0"/>
      <w:marRight w:val="0"/>
      <w:marTop w:val="0"/>
      <w:marBottom w:val="0"/>
      <w:divBdr>
        <w:top w:val="none" w:sz="0" w:space="0" w:color="auto"/>
        <w:left w:val="none" w:sz="0" w:space="0" w:color="auto"/>
        <w:bottom w:val="none" w:sz="0" w:space="0" w:color="auto"/>
        <w:right w:val="none" w:sz="0" w:space="0" w:color="auto"/>
      </w:divBdr>
    </w:div>
    <w:div w:id="1828205461">
      <w:bodyDiv w:val="1"/>
      <w:marLeft w:val="0"/>
      <w:marRight w:val="0"/>
      <w:marTop w:val="0"/>
      <w:marBottom w:val="0"/>
      <w:divBdr>
        <w:top w:val="none" w:sz="0" w:space="0" w:color="auto"/>
        <w:left w:val="none" w:sz="0" w:space="0" w:color="auto"/>
        <w:bottom w:val="none" w:sz="0" w:space="0" w:color="auto"/>
        <w:right w:val="none" w:sz="0" w:space="0" w:color="auto"/>
      </w:divBdr>
    </w:div>
    <w:div w:id="1849557462">
      <w:bodyDiv w:val="1"/>
      <w:marLeft w:val="0"/>
      <w:marRight w:val="0"/>
      <w:marTop w:val="0"/>
      <w:marBottom w:val="0"/>
      <w:divBdr>
        <w:top w:val="none" w:sz="0" w:space="0" w:color="auto"/>
        <w:left w:val="none" w:sz="0" w:space="0" w:color="auto"/>
        <w:bottom w:val="none" w:sz="0" w:space="0" w:color="auto"/>
        <w:right w:val="none" w:sz="0" w:space="0" w:color="auto"/>
      </w:divBdr>
      <w:divsChild>
        <w:div w:id="327372274">
          <w:marLeft w:val="0"/>
          <w:marRight w:val="0"/>
          <w:marTop w:val="0"/>
          <w:marBottom w:val="0"/>
          <w:divBdr>
            <w:top w:val="none" w:sz="0" w:space="0" w:color="auto"/>
            <w:left w:val="none" w:sz="0" w:space="0" w:color="auto"/>
            <w:bottom w:val="none" w:sz="0" w:space="0" w:color="auto"/>
            <w:right w:val="none" w:sz="0" w:space="0" w:color="auto"/>
          </w:divBdr>
        </w:div>
        <w:div w:id="524757015">
          <w:marLeft w:val="0"/>
          <w:marRight w:val="0"/>
          <w:marTop w:val="0"/>
          <w:marBottom w:val="0"/>
          <w:divBdr>
            <w:top w:val="none" w:sz="0" w:space="0" w:color="auto"/>
            <w:left w:val="none" w:sz="0" w:space="0" w:color="auto"/>
            <w:bottom w:val="none" w:sz="0" w:space="0" w:color="auto"/>
            <w:right w:val="none" w:sz="0" w:space="0" w:color="auto"/>
          </w:divBdr>
        </w:div>
        <w:div w:id="1840807848">
          <w:marLeft w:val="0"/>
          <w:marRight w:val="0"/>
          <w:marTop w:val="0"/>
          <w:marBottom w:val="0"/>
          <w:divBdr>
            <w:top w:val="none" w:sz="0" w:space="0" w:color="auto"/>
            <w:left w:val="none" w:sz="0" w:space="0" w:color="auto"/>
            <w:bottom w:val="none" w:sz="0" w:space="0" w:color="auto"/>
            <w:right w:val="none" w:sz="0" w:space="0" w:color="auto"/>
          </w:divBdr>
        </w:div>
        <w:div w:id="2112582440">
          <w:marLeft w:val="0"/>
          <w:marRight w:val="0"/>
          <w:marTop w:val="0"/>
          <w:marBottom w:val="0"/>
          <w:divBdr>
            <w:top w:val="none" w:sz="0" w:space="0" w:color="auto"/>
            <w:left w:val="none" w:sz="0" w:space="0" w:color="auto"/>
            <w:bottom w:val="none" w:sz="0" w:space="0" w:color="auto"/>
            <w:right w:val="none" w:sz="0" w:space="0" w:color="auto"/>
          </w:divBdr>
        </w:div>
      </w:divsChild>
    </w:div>
    <w:div w:id="1850828321">
      <w:bodyDiv w:val="1"/>
      <w:marLeft w:val="0"/>
      <w:marRight w:val="0"/>
      <w:marTop w:val="0"/>
      <w:marBottom w:val="0"/>
      <w:divBdr>
        <w:top w:val="none" w:sz="0" w:space="0" w:color="auto"/>
        <w:left w:val="none" w:sz="0" w:space="0" w:color="auto"/>
        <w:bottom w:val="none" w:sz="0" w:space="0" w:color="auto"/>
        <w:right w:val="none" w:sz="0" w:space="0" w:color="auto"/>
      </w:divBdr>
    </w:div>
    <w:div w:id="1854025143">
      <w:bodyDiv w:val="1"/>
      <w:marLeft w:val="0"/>
      <w:marRight w:val="0"/>
      <w:marTop w:val="0"/>
      <w:marBottom w:val="0"/>
      <w:divBdr>
        <w:top w:val="none" w:sz="0" w:space="0" w:color="auto"/>
        <w:left w:val="none" w:sz="0" w:space="0" w:color="auto"/>
        <w:bottom w:val="none" w:sz="0" w:space="0" w:color="auto"/>
        <w:right w:val="none" w:sz="0" w:space="0" w:color="auto"/>
      </w:divBdr>
    </w:div>
    <w:div w:id="1868638956">
      <w:bodyDiv w:val="1"/>
      <w:marLeft w:val="0"/>
      <w:marRight w:val="0"/>
      <w:marTop w:val="0"/>
      <w:marBottom w:val="0"/>
      <w:divBdr>
        <w:top w:val="none" w:sz="0" w:space="0" w:color="auto"/>
        <w:left w:val="none" w:sz="0" w:space="0" w:color="auto"/>
        <w:bottom w:val="none" w:sz="0" w:space="0" w:color="auto"/>
        <w:right w:val="none" w:sz="0" w:space="0" w:color="auto"/>
      </w:divBdr>
    </w:div>
    <w:div w:id="1885167904">
      <w:bodyDiv w:val="1"/>
      <w:marLeft w:val="0"/>
      <w:marRight w:val="0"/>
      <w:marTop w:val="0"/>
      <w:marBottom w:val="0"/>
      <w:divBdr>
        <w:top w:val="none" w:sz="0" w:space="0" w:color="auto"/>
        <w:left w:val="none" w:sz="0" w:space="0" w:color="auto"/>
        <w:bottom w:val="none" w:sz="0" w:space="0" w:color="auto"/>
        <w:right w:val="none" w:sz="0" w:space="0" w:color="auto"/>
      </w:divBdr>
    </w:div>
    <w:div w:id="1906254450">
      <w:bodyDiv w:val="1"/>
      <w:marLeft w:val="0"/>
      <w:marRight w:val="0"/>
      <w:marTop w:val="0"/>
      <w:marBottom w:val="0"/>
      <w:divBdr>
        <w:top w:val="none" w:sz="0" w:space="0" w:color="auto"/>
        <w:left w:val="none" w:sz="0" w:space="0" w:color="auto"/>
        <w:bottom w:val="none" w:sz="0" w:space="0" w:color="auto"/>
        <w:right w:val="none" w:sz="0" w:space="0" w:color="auto"/>
      </w:divBdr>
    </w:div>
    <w:div w:id="1910918723">
      <w:bodyDiv w:val="1"/>
      <w:marLeft w:val="0"/>
      <w:marRight w:val="0"/>
      <w:marTop w:val="0"/>
      <w:marBottom w:val="0"/>
      <w:divBdr>
        <w:top w:val="none" w:sz="0" w:space="0" w:color="auto"/>
        <w:left w:val="none" w:sz="0" w:space="0" w:color="auto"/>
        <w:bottom w:val="none" w:sz="0" w:space="0" w:color="auto"/>
        <w:right w:val="none" w:sz="0" w:space="0" w:color="auto"/>
      </w:divBdr>
    </w:div>
    <w:div w:id="1914313820">
      <w:bodyDiv w:val="1"/>
      <w:marLeft w:val="0"/>
      <w:marRight w:val="0"/>
      <w:marTop w:val="0"/>
      <w:marBottom w:val="0"/>
      <w:divBdr>
        <w:top w:val="none" w:sz="0" w:space="0" w:color="auto"/>
        <w:left w:val="none" w:sz="0" w:space="0" w:color="auto"/>
        <w:bottom w:val="none" w:sz="0" w:space="0" w:color="auto"/>
        <w:right w:val="none" w:sz="0" w:space="0" w:color="auto"/>
      </w:divBdr>
    </w:div>
    <w:div w:id="1920167177">
      <w:bodyDiv w:val="1"/>
      <w:marLeft w:val="0"/>
      <w:marRight w:val="0"/>
      <w:marTop w:val="0"/>
      <w:marBottom w:val="0"/>
      <w:divBdr>
        <w:top w:val="none" w:sz="0" w:space="0" w:color="auto"/>
        <w:left w:val="none" w:sz="0" w:space="0" w:color="auto"/>
        <w:bottom w:val="none" w:sz="0" w:space="0" w:color="auto"/>
        <w:right w:val="none" w:sz="0" w:space="0" w:color="auto"/>
      </w:divBdr>
    </w:div>
    <w:div w:id="1926957885">
      <w:bodyDiv w:val="1"/>
      <w:marLeft w:val="0"/>
      <w:marRight w:val="0"/>
      <w:marTop w:val="0"/>
      <w:marBottom w:val="0"/>
      <w:divBdr>
        <w:top w:val="none" w:sz="0" w:space="0" w:color="auto"/>
        <w:left w:val="none" w:sz="0" w:space="0" w:color="auto"/>
        <w:bottom w:val="none" w:sz="0" w:space="0" w:color="auto"/>
        <w:right w:val="none" w:sz="0" w:space="0" w:color="auto"/>
      </w:divBdr>
    </w:div>
    <w:div w:id="1970428533">
      <w:bodyDiv w:val="1"/>
      <w:marLeft w:val="0"/>
      <w:marRight w:val="0"/>
      <w:marTop w:val="0"/>
      <w:marBottom w:val="0"/>
      <w:divBdr>
        <w:top w:val="none" w:sz="0" w:space="0" w:color="auto"/>
        <w:left w:val="none" w:sz="0" w:space="0" w:color="auto"/>
        <w:bottom w:val="none" w:sz="0" w:space="0" w:color="auto"/>
        <w:right w:val="none" w:sz="0" w:space="0" w:color="auto"/>
      </w:divBdr>
    </w:div>
    <w:div w:id="1980914125">
      <w:bodyDiv w:val="1"/>
      <w:marLeft w:val="0"/>
      <w:marRight w:val="0"/>
      <w:marTop w:val="0"/>
      <w:marBottom w:val="0"/>
      <w:divBdr>
        <w:top w:val="none" w:sz="0" w:space="0" w:color="auto"/>
        <w:left w:val="none" w:sz="0" w:space="0" w:color="auto"/>
        <w:bottom w:val="none" w:sz="0" w:space="0" w:color="auto"/>
        <w:right w:val="none" w:sz="0" w:space="0" w:color="auto"/>
      </w:divBdr>
    </w:div>
    <w:div w:id="1986158977">
      <w:bodyDiv w:val="1"/>
      <w:marLeft w:val="0"/>
      <w:marRight w:val="0"/>
      <w:marTop w:val="0"/>
      <w:marBottom w:val="0"/>
      <w:divBdr>
        <w:top w:val="none" w:sz="0" w:space="0" w:color="auto"/>
        <w:left w:val="none" w:sz="0" w:space="0" w:color="auto"/>
        <w:bottom w:val="none" w:sz="0" w:space="0" w:color="auto"/>
        <w:right w:val="none" w:sz="0" w:space="0" w:color="auto"/>
      </w:divBdr>
    </w:div>
    <w:div w:id="2020307723">
      <w:bodyDiv w:val="1"/>
      <w:marLeft w:val="0"/>
      <w:marRight w:val="0"/>
      <w:marTop w:val="0"/>
      <w:marBottom w:val="0"/>
      <w:divBdr>
        <w:top w:val="none" w:sz="0" w:space="0" w:color="auto"/>
        <w:left w:val="none" w:sz="0" w:space="0" w:color="auto"/>
        <w:bottom w:val="none" w:sz="0" w:space="0" w:color="auto"/>
        <w:right w:val="none" w:sz="0" w:space="0" w:color="auto"/>
      </w:divBdr>
    </w:div>
    <w:div w:id="2020810776">
      <w:bodyDiv w:val="1"/>
      <w:marLeft w:val="0"/>
      <w:marRight w:val="0"/>
      <w:marTop w:val="0"/>
      <w:marBottom w:val="0"/>
      <w:divBdr>
        <w:top w:val="none" w:sz="0" w:space="0" w:color="auto"/>
        <w:left w:val="none" w:sz="0" w:space="0" w:color="auto"/>
        <w:bottom w:val="none" w:sz="0" w:space="0" w:color="auto"/>
        <w:right w:val="none" w:sz="0" w:space="0" w:color="auto"/>
      </w:divBdr>
    </w:div>
    <w:div w:id="2073041677">
      <w:bodyDiv w:val="1"/>
      <w:marLeft w:val="0"/>
      <w:marRight w:val="0"/>
      <w:marTop w:val="0"/>
      <w:marBottom w:val="0"/>
      <w:divBdr>
        <w:top w:val="none" w:sz="0" w:space="0" w:color="auto"/>
        <w:left w:val="none" w:sz="0" w:space="0" w:color="auto"/>
        <w:bottom w:val="none" w:sz="0" w:space="0" w:color="auto"/>
        <w:right w:val="none" w:sz="0" w:space="0" w:color="auto"/>
      </w:divBdr>
    </w:div>
    <w:div w:id="2085489017">
      <w:bodyDiv w:val="1"/>
      <w:marLeft w:val="0"/>
      <w:marRight w:val="0"/>
      <w:marTop w:val="0"/>
      <w:marBottom w:val="0"/>
      <w:divBdr>
        <w:top w:val="none" w:sz="0" w:space="0" w:color="auto"/>
        <w:left w:val="none" w:sz="0" w:space="0" w:color="auto"/>
        <w:bottom w:val="none" w:sz="0" w:space="0" w:color="auto"/>
        <w:right w:val="none" w:sz="0" w:space="0" w:color="auto"/>
      </w:divBdr>
    </w:div>
    <w:div w:id="2100833215">
      <w:bodyDiv w:val="1"/>
      <w:marLeft w:val="0"/>
      <w:marRight w:val="0"/>
      <w:marTop w:val="0"/>
      <w:marBottom w:val="0"/>
      <w:divBdr>
        <w:top w:val="none" w:sz="0" w:space="0" w:color="auto"/>
        <w:left w:val="none" w:sz="0" w:space="0" w:color="auto"/>
        <w:bottom w:val="none" w:sz="0" w:space="0" w:color="auto"/>
        <w:right w:val="none" w:sz="0" w:space="0" w:color="auto"/>
      </w:divBdr>
    </w:div>
    <w:div w:id="2103720945">
      <w:bodyDiv w:val="1"/>
      <w:marLeft w:val="0"/>
      <w:marRight w:val="0"/>
      <w:marTop w:val="0"/>
      <w:marBottom w:val="0"/>
      <w:divBdr>
        <w:top w:val="none" w:sz="0" w:space="0" w:color="auto"/>
        <w:left w:val="none" w:sz="0" w:space="0" w:color="auto"/>
        <w:bottom w:val="none" w:sz="0" w:space="0" w:color="auto"/>
        <w:right w:val="none" w:sz="0" w:space="0" w:color="auto"/>
      </w:divBdr>
    </w:div>
    <w:div w:id="2114669827">
      <w:bodyDiv w:val="1"/>
      <w:marLeft w:val="0"/>
      <w:marRight w:val="0"/>
      <w:marTop w:val="0"/>
      <w:marBottom w:val="0"/>
      <w:divBdr>
        <w:top w:val="none" w:sz="0" w:space="0" w:color="auto"/>
        <w:left w:val="none" w:sz="0" w:space="0" w:color="auto"/>
        <w:bottom w:val="none" w:sz="0" w:space="0" w:color="auto"/>
        <w:right w:val="none" w:sz="0" w:space="0" w:color="auto"/>
      </w:divBdr>
    </w:div>
    <w:div w:id="2121758422">
      <w:bodyDiv w:val="1"/>
      <w:marLeft w:val="0"/>
      <w:marRight w:val="0"/>
      <w:marTop w:val="0"/>
      <w:marBottom w:val="0"/>
      <w:divBdr>
        <w:top w:val="none" w:sz="0" w:space="0" w:color="auto"/>
        <w:left w:val="none" w:sz="0" w:space="0" w:color="auto"/>
        <w:bottom w:val="none" w:sz="0" w:space="0" w:color="auto"/>
        <w:right w:val="none" w:sz="0" w:space="0" w:color="auto"/>
      </w:divBdr>
    </w:div>
    <w:div w:id="2145348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x.bg/laws/ldoc/2134918656" TargetMode="External"/><Relationship Id="rId21" Type="http://schemas.openxmlformats.org/officeDocument/2006/relationships/image" Target="media/image8.emf"/><Relationship Id="rId42" Type="http://schemas.openxmlformats.org/officeDocument/2006/relationships/hyperlink" Target="https://www.lex.bg/laws/ldoc/2135555445" TargetMode="External"/><Relationship Id="rId63" Type="http://schemas.openxmlformats.org/officeDocument/2006/relationships/hyperlink" Target="https://www.mtitc.government.bg/archive/upload/docs/2016-01/BNIF_EN.pdf" TargetMode="External"/><Relationship Id="rId84" Type="http://schemas.openxmlformats.org/officeDocument/2006/relationships/hyperlink" Target="https://e-gov.bg/wps/portal/agency/strategies-policies/e-management/strategic-documents" TargetMode="External"/><Relationship Id="rId138" Type="http://schemas.openxmlformats.org/officeDocument/2006/relationships/header" Target="header2.xml"/><Relationship Id="rId159" Type="http://schemas.openxmlformats.org/officeDocument/2006/relationships/hyperlink" Target="https://svc.sofia.bg/" TargetMode="External"/><Relationship Id="rId170" Type="http://schemas.openxmlformats.org/officeDocument/2006/relationships/hyperlink" Target="http://www.efaktura.bg/en" TargetMode="External"/><Relationship Id="rId191" Type="http://schemas.openxmlformats.org/officeDocument/2006/relationships/hyperlink" Target="https://europa.eu/youreurope/citizens/consumers/index_en.htm" TargetMode="External"/><Relationship Id="rId205" Type="http://schemas.openxmlformats.org/officeDocument/2006/relationships/image" Target="media/image32.png"/><Relationship Id="rId107" Type="http://schemas.openxmlformats.org/officeDocument/2006/relationships/hyperlink" Target="https://www.lex.bg/laws/ldoc/2135555445"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www.mtitc.government.bg/sites/default/files/uploads/it/09-12-2019_programa_-cifrova_bulgariya_2025.pdf" TargetMode="External"/><Relationship Id="rId74" Type="http://schemas.openxmlformats.org/officeDocument/2006/relationships/hyperlink" Target="https://www.strategy.bg/PublicConsultations/View.aspx?lang=bg-BG&amp;Id=5755" TargetMode="External"/><Relationship Id="rId128" Type="http://schemas.openxmlformats.org/officeDocument/2006/relationships/hyperlink" Target="https://dv.parliament.bg/DVWeb/showMaterialDV.jsp?idMat=166432" TargetMode="External"/><Relationship Id="rId149" Type="http://schemas.openxmlformats.org/officeDocument/2006/relationships/hyperlink" Target="https://www.cpdp.bg/" TargetMode="External"/><Relationship Id="rId5" Type="http://schemas.openxmlformats.org/officeDocument/2006/relationships/numbering" Target="numbering.xml"/><Relationship Id="rId95" Type="http://schemas.openxmlformats.org/officeDocument/2006/relationships/hyperlink" Target="https://lex.bg/laws/ldoc/2134929408" TargetMode="External"/><Relationship Id="rId160" Type="http://schemas.openxmlformats.org/officeDocument/2006/relationships/hyperlink" Target="http://www.strategy.bg/PublicConsultations/View.aspx?lang=bg-BG&amp;Id=2971" TargetMode="External"/><Relationship Id="rId181" Type="http://schemas.openxmlformats.org/officeDocument/2006/relationships/hyperlink" Target="https://info-regix.egov.bg/public"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image" Target="media/image19.png"/><Relationship Id="rId64" Type="http://schemas.openxmlformats.org/officeDocument/2006/relationships/hyperlink" Target="https://e-gov.bg/wps/wcm/connect/e-gov.bg-18083/58b778c4-0648-478f-9d10-c3669b0ea2e4/%D0%98%D0%A1%D0%A3%D0%9D+2020.pdf?MOD=AJPERES&amp;CVID=nqa2tSy&amp;useDefaultText=0&amp;useDefaultDesc=0" TargetMode="External"/><Relationship Id="rId118" Type="http://schemas.openxmlformats.org/officeDocument/2006/relationships/hyperlink" Target="https://www.lex.bg/laws/ldoc/2134673409" TargetMode="External"/><Relationship Id="rId139" Type="http://schemas.openxmlformats.org/officeDocument/2006/relationships/footer" Target="footer1.xml"/><Relationship Id="rId85" Type="http://schemas.openxmlformats.org/officeDocument/2006/relationships/hyperlink" Target="https://eurohpc-ju.europa.eu/" TargetMode="External"/><Relationship Id="rId150" Type="http://schemas.openxmlformats.org/officeDocument/2006/relationships/hyperlink" Target="https://www.lex.bg/laws/ldoc/2135426048" TargetMode="External"/><Relationship Id="rId171" Type="http://schemas.openxmlformats.org/officeDocument/2006/relationships/hyperlink" Target="https://inv.bg/home" TargetMode="External"/><Relationship Id="rId192" Type="http://schemas.openxmlformats.org/officeDocument/2006/relationships/hyperlink" Target="https://europa.eu/youreurope/business/running-business/index_en.htm" TargetMode="External"/><Relationship Id="rId206" Type="http://schemas.openxmlformats.org/officeDocument/2006/relationships/hyperlink" Target="https://mobile.twitter.com/InteroperableEU" TargetMode="Externa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www.lex.bg/bg/laws/ldoc/2137188253" TargetMode="External"/><Relationship Id="rId129" Type="http://schemas.openxmlformats.org/officeDocument/2006/relationships/hyperlink" Target="https://saveti.government.bg/web/cc_701/1" TargetMode="External"/><Relationship Id="rId54" Type="http://schemas.openxmlformats.org/officeDocument/2006/relationships/hyperlink" Target="https://www.mtitc.government.bg/sites/default/files/uploads/it/09-12-2019_putna_karta_cifrova_bulgariya_2025.pdf" TargetMode="External"/><Relationship Id="rId75" Type="http://schemas.openxmlformats.org/officeDocument/2006/relationships/hyperlink" Target="https://www.mtitc.government.bg/sites/default/files/koncepciyazarazvitienaiivbulgariyado2030.pdf" TargetMode="External"/><Relationship Id="rId96" Type="http://schemas.openxmlformats.org/officeDocument/2006/relationships/hyperlink" Target="https://eur-lex.europa.eu/legal-content/EN/ALL/?uri=celex:32003L0098" TargetMode="External"/><Relationship Id="rId140" Type="http://schemas.openxmlformats.org/officeDocument/2006/relationships/footer" Target="footer2.xml"/><Relationship Id="rId161" Type="http://schemas.openxmlformats.org/officeDocument/2006/relationships/hyperlink" Target="https://info-regix.egov.bg/public" TargetMode="External"/><Relationship Id="rId182" Type="http://schemas.openxmlformats.org/officeDocument/2006/relationships/image" Target="media/image29.jpeg"/><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www.registryagency.bg/bg/registri/registar-bulstat/" TargetMode="External"/><Relationship Id="rId44" Type="http://schemas.openxmlformats.org/officeDocument/2006/relationships/image" Target="media/image20.svg"/><Relationship Id="rId65" Type="http://schemas.openxmlformats.org/officeDocument/2006/relationships/hyperlink" Target="https://egov.bg/wps/portal" TargetMode="External"/><Relationship Id="rId86" Type="http://schemas.openxmlformats.org/officeDocument/2006/relationships/hyperlink" Target="http://eurocc-bulgaria.bg/eurocc-project/" TargetMode="External"/><Relationship Id="rId130" Type="http://schemas.openxmlformats.org/officeDocument/2006/relationships/hyperlink" Target="https://saveti.government.bg/web/cc_701/1" TargetMode="External"/><Relationship Id="rId151" Type="http://schemas.openxmlformats.org/officeDocument/2006/relationships/image" Target="media/image28.jpeg"/><Relationship Id="rId172" Type="http://schemas.openxmlformats.org/officeDocument/2006/relationships/hyperlink" Target="https://www.borica.bg/en" TargetMode="External"/><Relationship Id="rId193" Type="http://schemas.openxmlformats.org/officeDocument/2006/relationships/hyperlink" Target="https://europa.eu/youreurope/business/taxation/index_en.htm" TargetMode="External"/><Relationship Id="rId207" Type="http://schemas.openxmlformats.org/officeDocument/2006/relationships/hyperlink" Target="https://twitter.com/Joinup_eu" TargetMode="External"/><Relationship Id="rId13" Type="http://schemas.openxmlformats.org/officeDocument/2006/relationships/image" Target="media/image3.png"/><Relationship Id="rId109" Type="http://schemas.openxmlformats.org/officeDocument/2006/relationships/hyperlink" Target="https://www.lex.bg/bg/laws/ldoc/2137195046" TargetMode="External"/><Relationship Id="rId34" Type="http://schemas.openxmlformats.org/officeDocument/2006/relationships/image" Target="media/image13.PNG"/><Relationship Id="rId55" Type="http://schemas.openxmlformats.org/officeDocument/2006/relationships/hyperlink" Target="https://www.mtitc.government.bg/en/category/85/national-programme-digital-bulgaria-2015" TargetMode="External"/><Relationship Id="rId76" Type="http://schemas.openxmlformats.org/officeDocument/2006/relationships/hyperlink" Target="https://e-gov.bg/wps/portal/agency/strategies-policies/e-management/strategic-documents" TargetMode="External"/><Relationship Id="rId97" Type="http://schemas.openxmlformats.org/officeDocument/2006/relationships/hyperlink" Target="https://eur-lex.europa.eu/legal-content/EN/TXT/?uri=CELEX%3A32013L0037" TargetMode="External"/><Relationship Id="rId120" Type="http://schemas.openxmlformats.org/officeDocument/2006/relationships/hyperlink" Target="https://lex.bg/bg/laws/ldoc/2136735703" TargetMode="External"/><Relationship Id="rId141" Type="http://schemas.openxmlformats.org/officeDocument/2006/relationships/header" Target="header3.xml"/><Relationship Id="rId7" Type="http://schemas.openxmlformats.org/officeDocument/2006/relationships/settings" Target="settings.xml"/><Relationship Id="rId162" Type="http://schemas.openxmlformats.org/officeDocument/2006/relationships/hyperlink" Target="https://www.grao.bg/" TargetMode="External"/><Relationship Id="rId183" Type="http://schemas.openxmlformats.org/officeDocument/2006/relationships/hyperlink" Target="https://europa.eu/youreurope/citizens/index_en.htm" TargetMode="External"/><Relationship Id="rId24" Type="http://schemas.openxmlformats.org/officeDocument/2006/relationships/hyperlink" Target="https://ec.europa.eu/isa2/sites/isa/files/eif_brochure_final.pdf" TargetMode="External"/><Relationship Id="rId45" Type="http://schemas.openxmlformats.org/officeDocument/2006/relationships/hyperlink" Target="https://dv.parliament.bg/DVWeb/showMaterialDV.jsp?idMat=166432" TargetMode="External"/><Relationship Id="rId66" Type="http://schemas.openxmlformats.org/officeDocument/2006/relationships/hyperlink" Target="https://cyberbg.eu/doc/20161024_Cyber_strat_proekt.pdf" TargetMode="External"/><Relationship Id="rId87" Type="http://schemas.openxmlformats.org/officeDocument/2006/relationships/hyperlink" Target="https://www.mtitc.government.bg/sites/default/files/updatedngaplanconnectedbulgaria.pdf" TargetMode="External"/><Relationship Id="rId110" Type="http://schemas.openxmlformats.org/officeDocument/2006/relationships/hyperlink" Target="https://www.lex.bg/bg/laws/ldoc/2137188253" TargetMode="External"/><Relationship Id="rId131" Type="http://schemas.openxmlformats.org/officeDocument/2006/relationships/hyperlink" Target="https://www.mig.government.bg/bg/pages/mission-6.html" TargetMode="External"/><Relationship Id="rId61" Type="http://schemas.openxmlformats.org/officeDocument/2006/relationships/hyperlink" Target="https://www2.e-gov.bg/upload/7599/%D0%90%D0%95%D0%A3+%D0%9A%D0%9E+1.5+11+04+2019+%D0%BF%D1%83%D0%B1.pdf" TargetMode="External"/><Relationship Id="rId82" Type="http://schemas.openxmlformats.org/officeDocument/2006/relationships/hyperlink" Target="https://e-gov.bg/wps/portal/agency/strategies-policies/e-management/strategic-documents" TargetMode="External"/><Relationship Id="rId152" Type="http://schemas.openxmlformats.org/officeDocument/2006/relationships/hyperlink" Target="https://data.egov.bg/" TargetMode="External"/><Relationship Id="rId173" Type="http://schemas.openxmlformats.org/officeDocument/2006/relationships/hyperlink" Target="https://pay.egov.bg/" TargetMode="External"/><Relationship Id="rId194" Type="http://schemas.openxmlformats.org/officeDocument/2006/relationships/hyperlink" Target="https://europa.eu/youreurope/business/selling-in-eu/index_en.htm" TargetMode="External"/><Relationship Id="rId199" Type="http://schemas.openxmlformats.org/officeDocument/2006/relationships/hyperlink" Target="https://lu.wavestone.com/en/" TargetMode="External"/><Relationship Id="rId203" Type="http://schemas.openxmlformats.org/officeDocument/2006/relationships/hyperlink" Target="https://digital-strategy.ec.europa.eu/en/activities/digital-programme" TargetMode="External"/><Relationship Id="rId208" Type="http://schemas.openxmlformats.org/officeDocument/2006/relationships/image" Target="media/image33.emf"/><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www.mtc.government.bg/bg/category/85/otchet-na-nacionalna-programa-cifrova-bulgariya-2025-i-putna-karta-kum-neya-kum-dekemvri-2021-g." TargetMode="External"/><Relationship Id="rId77" Type="http://schemas.openxmlformats.org/officeDocument/2006/relationships/hyperlink" Target="https://e-gov.bg/wps/portal/agency/strategies-policies/e-management/strategic-documents" TargetMode="External"/><Relationship Id="rId100" Type="http://schemas.openxmlformats.org/officeDocument/2006/relationships/hyperlink" Target="https://www.lex.bg/laws/ldoc/2135426048" TargetMode="External"/><Relationship Id="rId105" Type="http://schemas.openxmlformats.org/officeDocument/2006/relationships/hyperlink" Target="https://eur-lex.europa.eu/legal-content/EN/TXT/?uri=uriserv%3AOJ.L_.2014.257.01.0073.01.ENG" TargetMode="External"/><Relationship Id="rId126" Type="http://schemas.openxmlformats.org/officeDocument/2006/relationships/image" Target="media/image25.jpeg"/><Relationship Id="rId147" Type="http://schemas.openxmlformats.org/officeDocument/2006/relationships/hyperlink" Target="http://nchdc.acad.bg/en/" TargetMode="External"/><Relationship Id="rId168" Type="http://schemas.openxmlformats.org/officeDocument/2006/relationships/hyperlink" Target="http://www.aop.bg/index.php?ln=1" TargetMode="External"/><Relationship Id="rId8" Type="http://schemas.openxmlformats.org/officeDocument/2006/relationships/webSettings" Target="webSettings.xml"/><Relationship Id="rId51" Type="http://schemas.openxmlformats.org/officeDocument/2006/relationships/hyperlink" Target="https://www.mtitc.government.bg/sites/default/files/digital_transformation_of_bulgaria_for_the_period_2020-2030_f.pdf" TargetMode="External"/><Relationship Id="rId72" Type="http://schemas.openxmlformats.org/officeDocument/2006/relationships/hyperlink" Target="https://customs.bg/wps/portal/agency/home" TargetMode="External"/><Relationship Id="rId93" Type="http://schemas.openxmlformats.org/officeDocument/2006/relationships/hyperlink" Target="https://www.lex.bg/laws/ldoc/2135555445" TargetMode="External"/><Relationship Id="rId98" Type="http://schemas.openxmlformats.org/officeDocument/2006/relationships/hyperlink" Target="https://strategy.bg/PublicConsultations/View.aspx?lang=bg-BG&amp;Id=6679&amp;fbclid=IwAR1aAQe0KzxX4cRn48rKQEKuemGQrH6M6WbaU0mj-FSxUfGK8CiAwGQB1Sc" TargetMode="External"/><Relationship Id="rId121" Type="http://schemas.openxmlformats.org/officeDocument/2006/relationships/hyperlink" Target="https://identity.eop.bg/Account/Login?ReturnUrl=%2Fconnect%2Fauthorize%2Fcallback%3Fclient_id%3DNX1SPA%26redirect_uri%3Dhttps%253A%252F%252Fapp.eop.bg%252Flogon%26response_type%3Dcode%26scope%3Dopenid%2520profile%2520email%2520read%2520write%2520negometrix_user%2520NX1IdentityServerApi%26state%3Dd7fdb22236ed4f22ab999a7d05b89683%26code_challenge%3DziaEzJmj3MHZR36fGXaWqVjTLuQrHuyYioaqxzDBPAs%26code_challenge_method%3DS256%26response_mode%3Dquery" TargetMode="External"/><Relationship Id="rId142" Type="http://schemas.openxmlformats.org/officeDocument/2006/relationships/footer" Target="footer3.xml"/><Relationship Id="rId163" Type="http://schemas.openxmlformats.org/officeDocument/2006/relationships/hyperlink" Target="https://edelivery.egov.bg/" TargetMode="External"/><Relationship Id="rId184" Type="http://schemas.openxmlformats.org/officeDocument/2006/relationships/hyperlink" Target="https://europa.eu/youreurope/citizens/travel/index_en.htm" TargetMode="External"/><Relationship Id="rId189" Type="http://schemas.openxmlformats.org/officeDocument/2006/relationships/hyperlink" Target="https://europa.eu/youreurope/citizens/health/index_en.htm"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gate-ai.eu/en/home/" TargetMode="External"/><Relationship Id="rId67" Type="http://schemas.openxmlformats.org/officeDocument/2006/relationships/hyperlink" Target="https://e-gov.bg/wps/portal/agency/strategies-policies/network-security/mis-rules/mis-rules?contentIDR=8bad6f2b-d80d-4169-8070-5d36f90984eb&amp;useDefaultText=1&amp;useDefaultDesc=0" TargetMode="External"/><Relationship Id="rId116" Type="http://schemas.openxmlformats.org/officeDocument/2006/relationships/hyperlink" Target="https://www.lex.bg/laws/ldoc/2135522741" TargetMode="External"/><Relationship Id="rId137" Type="http://schemas.openxmlformats.org/officeDocument/2006/relationships/header" Target="header1.xml"/><Relationship Id="rId158" Type="http://schemas.openxmlformats.org/officeDocument/2006/relationships/hyperlink" Target="https://egov.bg/wps/portal/en" TargetMode="External"/><Relationship Id="rId20" Type="http://schemas.openxmlformats.org/officeDocument/2006/relationships/image" Target="media/image7.emf"/><Relationship Id="rId41" Type="http://schemas.openxmlformats.org/officeDocument/2006/relationships/image" Target="media/image18.svg"/><Relationship Id="rId62" Type="http://schemas.openxmlformats.org/officeDocument/2006/relationships/hyperlink" Target="https://promeni.bg/sporazumenie-za-savmestno-upravlenie-na-republika-bulgaria-v-period-2021-2025/" TargetMode="External"/><Relationship Id="rId83" Type="http://schemas.openxmlformats.org/officeDocument/2006/relationships/hyperlink" Target="https://e-gov.bg/wps/portal/agency/strategies-policies/e-management/strategic-documents" TargetMode="External"/><Relationship Id="rId88" Type="http://schemas.openxmlformats.org/officeDocument/2006/relationships/image" Target="media/image24.jpeg"/><Relationship Id="rId111" Type="http://schemas.openxmlformats.org/officeDocument/2006/relationships/hyperlink" Target="https://www.dans.bg/en" TargetMode="External"/><Relationship Id="rId132" Type="http://schemas.openxmlformats.org/officeDocument/2006/relationships/hyperlink" Target="https://saveti.government.bg/web/cc_203/1" TargetMode="External"/><Relationship Id="rId153" Type="http://schemas.openxmlformats.org/officeDocument/2006/relationships/hyperlink" Target="http://www.government.bg/" TargetMode="External"/><Relationship Id="rId174" Type="http://schemas.openxmlformats.org/officeDocument/2006/relationships/hyperlink" Target="https://www.lex.bg/laws/ldoc/2135555445" TargetMode="External"/><Relationship Id="rId179" Type="http://schemas.openxmlformats.org/officeDocument/2006/relationships/hyperlink" Target="https://www.noi.bg/" TargetMode="External"/><Relationship Id="rId195" Type="http://schemas.openxmlformats.org/officeDocument/2006/relationships/hyperlink" Target="https://europa.eu/youreurope/business/human-resources/index_en.htm" TargetMode="External"/><Relationship Id="rId209" Type="http://schemas.openxmlformats.org/officeDocument/2006/relationships/hyperlink" Target="https://www.linkedin.com/in/interoperableeurope/" TargetMode="External"/><Relationship Id="rId190" Type="http://schemas.openxmlformats.org/officeDocument/2006/relationships/hyperlink" Target="https://europa.eu/youreurope/citizens/family/index_en.htm" TargetMode="External"/><Relationship Id="rId204" Type="http://schemas.openxmlformats.org/officeDocument/2006/relationships/image" Target="media/image31.jpeg"/><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e-gov.bg/wps/portal/agency/strategies-policies/e-management/strategic-documents" TargetMode="External"/><Relationship Id="rId106" Type="http://schemas.openxmlformats.org/officeDocument/2006/relationships/hyperlink" Target="http://www.lex.bg/bg/laws/ldoc/2136822116" TargetMode="External"/><Relationship Id="rId127" Type="http://schemas.openxmlformats.org/officeDocument/2006/relationships/hyperlink" Target="https://joinup.ec.europa.eu/collection/nifo-national-interoperability-framework-observatory/governance-bulgaria"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s://www.mtitc.government.bg/sites/default/files/updatedngaplanconnectedbulgaria.pdf" TargetMode="External"/><Relationship Id="rId73" Type="http://schemas.openxmlformats.org/officeDocument/2006/relationships/hyperlink" Target="https://www.strategy.bg/StrategicDocuments/View.aspx?lang=bg-BG&amp;Id=908" TargetMode="External"/><Relationship Id="rId78" Type="http://schemas.openxmlformats.org/officeDocument/2006/relationships/hyperlink" Target="https://www2.e-gov.bg/upload/8576/%D0%90%D0%BA%D1%82%D1%83%D0%B0%D0%BB%D0%B8%D0%B7%D0%B8%D1%80%D0%B0%D0%BD%D0%B0+%D0%9F%D1%8A%D1%82%D0%BD%D0%B0+%D0%BA%D0%B0%D1%80%D1%82%D0%B0.doc" TargetMode="External"/><Relationship Id="rId94" Type="http://schemas.openxmlformats.org/officeDocument/2006/relationships/hyperlink" Target="https://www.lex.bg/laws/ldoc/2135555445" TargetMode="External"/><Relationship Id="rId99" Type="http://schemas.openxmlformats.org/officeDocument/2006/relationships/hyperlink" Target="https://pitay.government.bg/PDoiExt/" TargetMode="External"/><Relationship Id="rId101" Type="http://schemas.openxmlformats.org/officeDocument/2006/relationships/hyperlink" Target="http://blog.apis.bg/2019/02/polezno-v-dv-br-17-ot-26-02-2019-g/" TargetMode="External"/><Relationship Id="rId122" Type="http://schemas.openxmlformats.org/officeDocument/2006/relationships/hyperlink" Target="http://dv.parliament.bg/DVWeb/showMaterialDV.jsp?idMat=130598" TargetMode="External"/><Relationship Id="rId143" Type="http://schemas.openxmlformats.org/officeDocument/2006/relationships/hyperlink" Target="https://www.ipa.government.bg/en" TargetMode="External"/><Relationship Id="rId148" Type="http://schemas.openxmlformats.org/officeDocument/2006/relationships/hyperlink" Target="https://www.namrb.org/" TargetMode="External"/><Relationship Id="rId164" Type="http://schemas.openxmlformats.org/officeDocument/2006/relationships/hyperlink" Target="https://e-gov.bg/wps/portal/agency/infrastructure" TargetMode="External"/><Relationship Id="rId169" Type="http://schemas.openxmlformats.org/officeDocument/2006/relationships/hyperlink" Target="http://rop3-app1.aop.bg:7778/portal/page?_pageid=173,1130263&amp;_dad=portal&amp;_schema=PORTAL" TargetMode="External"/><Relationship Id="rId185" Type="http://schemas.openxmlformats.org/officeDocument/2006/relationships/hyperlink" Target="https://europa.eu/youreurope/citizens/work/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nssi.bg/aboutbg" TargetMode="External"/><Relationship Id="rId210" Type="http://schemas.openxmlformats.org/officeDocument/2006/relationships/footer" Target="footer4.xm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image" Target="media/image21.png"/><Relationship Id="rId68" Type="http://schemas.openxmlformats.org/officeDocument/2006/relationships/hyperlink" Target="https://e-gov.bg/wps/portal/agency/strategies-policies/e-management/strategic-documents/strategic-documents/!ut/p/z1/tVPNctowEH6WHDgaycYQk5vrQCHhzzAE7EtGlhWj1paMLePQB-i1T9OZTmfavgJ5o8pACxRCkkM1Go2037erT7ta4IIpcBla0AAJyhkK5dlxa_ct2zDVvqHdvm9CA9rmQB8PbMtuDDUwOSTAa0kwW53euG40VWjpwN2H-3Zfwo2-anXqFRVqf_zhM8OEr_PfCewNrwuB3dtB6-7SHKpv9D8muOfffwdc4MaY-sCB1bquEqQrVbUOFR3KnVH1PaXmQaxjrEFP9ws2ZiIWM-D4iGQlmFJB5CoSJEhASarEPKRYbkqQKBFiKCARYWJHwYrPcVbY0pPGo5QcaXbPZ3xSiHyhqC_FcKSGy2fT2q6AUREjxTwmbf9-SJhPEukkbfOMJMtRFgQkLf5ggyEvJIeUtduhhWcJJhZnQmagx_1D9BE4WnWd-R0BOLHMbHkRl1OCEjwr4BAtebZFJRDzRIRElHPKfJ7v8bKEAmdztGQ4klytRf9VD5zV99XP1Y-nz6uvq19y_fb0pQAloEFwA9wg5N6muWZCxFclWIJ5npepF5Uxj0ow5CIriru9cRN0eiLoayOEHKOQgClh_1bGeNetQNsetpvNmq7BluyIBSU5GDOeRFLj6I3_u7V-4Pn_J1XTD_O5a24r8ijA9H81g7xLS7pWN5CvQGKmUPbAwfQUM47GckRGZal8fOj1qov9-alDJopzs8iXlTC4uPgNt2VaXw!!/dz/d5/L2dBISEvZ0FBIS9nQSEh/?urile=wcm%3Apath%3A%2Fdaeu%2Fsite%2Fstrategies-policies%2Fe-management%2Fstrategic-documents%2Fstrategic-documents" TargetMode="External"/><Relationship Id="rId89" Type="http://schemas.openxmlformats.org/officeDocument/2006/relationships/hyperlink" Target="https://www.lex.bg/laws/ldoc/2135555445" TargetMode="External"/><Relationship Id="rId112" Type="http://schemas.openxmlformats.org/officeDocument/2006/relationships/hyperlink" Target="https://www.lex.bg/laws/ldoc/2135426048" TargetMode="External"/><Relationship Id="rId133" Type="http://schemas.openxmlformats.org/officeDocument/2006/relationships/hyperlink" Target="https://saveti.government.bg/web/cc_1901/1" TargetMode="External"/><Relationship Id="rId154" Type="http://schemas.openxmlformats.org/officeDocument/2006/relationships/hyperlink" Target="http://www.strategy.bg/Default.aspx?lang=bg-BG" TargetMode="External"/><Relationship Id="rId175" Type="http://schemas.openxmlformats.org/officeDocument/2006/relationships/hyperlink" Target="https://github.com/governmentbg" TargetMode="External"/><Relationship Id="rId196" Type="http://schemas.openxmlformats.org/officeDocument/2006/relationships/hyperlink" Target="https://europa.eu/youreurope/business/product-requirements/index_en.htm" TargetMode="External"/><Relationship Id="rId200" Type="http://schemas.openxmlformats.org/officeDocument/2006/relationships/image" Target="media/image30.png"/><Relationship Id="rId16" Type="http://schemas.openxmlformats.org/officeDocument/2006/relationships/image" Target="media/image5.emf"/><Relationship Id="rId37" Type="http://schemas.openxmlformats.org/officeDocument/2006/relationships/image" Target="media/image15.png"/><Relationship Id="rId58" Type="http://schemas.openxmlformats.org/officeDocument/2006/relationships/hyperlink" Target="https://e-gov.bg/wps/portal/agency/strategies-policies/e-management/strategic-documents" TargetMode="External"/><Relationship Id="rId79" Type="http://schemas.openxmlformats.org/officeDocument/2006/relationships/hyperlink" Target="https://www.mzh.government.bg/media/filer_public/2019/05/10/strategia_za_cifrovizacia_na_zemedelieto.pdf" TargetMode="External"/><Relationship Id="rId102" Type="http://schemas.openxmlformats.org/officeDocument/2006/relationships/hyperlink" Target="https://eur-lex.europa.eu/eli/reg/2016/679/oj" TargetMode="External"/><Relationship Id="rId123" Type="http://schemas.openxmlformats.org/officeDocument/2006/relationships/hyperlink" Target="http://dv.parliament.bg/DVWeb/showMaterialDV.jsp?idMat=130598" TargetMode="External"/><Relationship Id="rId144" Type="http://schemas.openxmlformats.org/officeDocument/2006/relationships/hyperlink" Target="http://www.cpdp.bg/" TargetMode="External"/><Relationship Id="rId90" Type="http://schemas.openxmlformats.org/officeDocument/2006/relationships/hyperlink" Target="https://www.lex.bg/laws/ldoc/2135555445" TargetMode="External"/><Relationship Id="rId165" Type="http://schemas.openxmlformats.org/officeDocument/2006/relationships/hyperlink" Target="http://www.mtitc.government.bg/page.php?category=92&amp;id=4086" TargetMode="External"/><Relationship Id="rId186" Type="http://schemas.openxmlformats.org/officeDocument/2006/relationships/hyperlink" Target="https://europa.eu/youreurope/citizens/vehicles/index_en.htm" TargetMode="External"/><Relationship Id="rId211" Type="http://schemas.openxmlformats.org/officeDocument/2006/relationships/fontTable" Target="fontTable.xml"/><Relationship Id="rId27" Type="http://schemas.openxmlformats.org/officeDocument/2006/relationships/image" Target="media/image10.emf"/><Relationship Id="rId48" Type="http://schemas.openxmlformats.org/officeDocument/2006/relationships/image" Target="media/image22.svg"/><Relationship Id="rId69" Type="http://schemas.openxmlformats.org/officeDocument/2006/relationships/hyperlink" Target="https://e-gov.bg/wps/wcm/connect/e-gov.bg-18083/0a64da41-f09c-4bf5-ab5d-d66da2145d2e/%D0%9A%D0%BE%D0%BD%D1%86%D0%B5%D0%BF%D1%86%D0%B8%D1%8F+%D0%B7%D0%B0+%D1%80%D0%B5%D0%B3%D0%B8%D1%81%D1%82%D1%80%D0%BE%D0%B2%D0%B0+%D1%80%D0%B5%D1%84%D0%BE%D1%80%D0%BC%D0%B0.pdf?MOD=AJPERES&amp;CVID=nyycv.m&amp;useDefaultText=0&amp;useDefaultDesc=0" TargetMode="External"/><Relationship Id="rId113" Type="http://schemas.openxmlformats.org/officeDocument/2006/relationships/hyperlink" Target="http://eur-lex.europa.eu/LexUriServ/LexUriServ.do?uri=CELEX%3A31995L0046%3AEN%3AHTML" TargetMode="External"/><Relationship Id="rId134" Type="http://schemas.openxmlformats.org/officeDocument/2006/relationships/hyperlink" Target="https://www.lex.bg/laws/ldoc/2135667082" TargetMode="External"/><Relationship Id="rId80" Type="http://schemas.openxmlformats.org/officeDocument/2006/relationships/hyperlink" Target="https://www.mi.government.bg/bg/themes/koncepciya-za-cifrova-transformaciya-na-balgarskata-industriya-industriya-4-0-1862-468.html" TargetMode="External"/><Relationship Id="rId155" Type="http://schemas.openxmlformats.org/officeDocument/2006/relationships/hyperlink" Target="https://pitay.government.bg/PDoiExt/indexExt.jsf;jsessionid=nH0Llq-2_gf5hBdaPT-p5ntf9_7RmJYJqzu2p0FP.egp16-app2p" TargetMode="External"/><Relationship Id="rId176" Type="http://schemas.openxmlformats.org/officeDocument/2006/relationships/hyperlink" Target="https://git.egov.bg/" TargetMode="External"/><Relationship Id="rId197" Type="http://schemas.openxmlformats.org/officeDocument/2006/relationships/hyperlink" Target="https://europa.eu/youreurope/business/finance-funding/index_en.htm" TargetMode="External"/><Relationship Id="rId201" Type="http://schemas.openxmlformats.org/officeDocument/2006/relationships/hyperlink" Target="https://lu.wavestone.com/en/" TargetMode="External"/><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https://e-gov.bg/wps/wcm/connect/e-gov.bg-18083/1506d64e-0f16-4954-ba0b-dfd77ae58184/%25D0%25A1%25D1%2582%25D1%2580%25D0%25B0%25D1%2582%25D0%25B5%25D0%25B3%25D0%25B8%25D1%258F%2B%25D0%25B7%25D0%25B0%2B%25D1%2580%25D0%25B0%25D0%25B7%25D0%25B2%25D0%25B8%25D1%2582%25D0%25B8%25D0%25B5%2B%25D0%25BD%25D0%25B0%2B%25D0%25B5%25D0%25BB%25D0%25B5%25D0%25BA%25D1%2582%25D1%2580%25D0%25BE%25D0%25BD%25D0%25BD%25D0%25BE%25D1%2582%25D0%25BE%2B%25D1%2583%25D0%25BF%25D1%2580%25D0%25B0%25D0%25B2%25D0%25BB%25D0%25B5%25D0%25BD%25D0%25B8%25D0%25B5%2B2019-2025.pdf?MOD=AJPERES" TargetMode="External"/><Relationship Id="rId103" Type="http://schemas.openxmlformats.org/officeDocument/2006/relationships/hyperlink" Target="https://pris.government.bg/prin/document_view.aspx?DocumentID=mB5ZzXmVTHUWQ93y/7vx%2bQ==" TargetMode="External"/><Relationship Id="rId124" Type="http://schemas.openxmlformats.org/officeDocument/2006/relationships/hyperlink" Target="http://lex.bg/en/laws/ldoc/2135530547" TargetMode="External"/><Relationship Id="rId70" Type="http://schemas.openxmlformats.org/officeDocument/2006/relationships/hyperlink" Target="https://www.noi.bg/en/aboutbg/strategy/3365-strategydocuments" TargetMode="External"/><Relationship Id="rId91" Type="http://schemas.openxmlformats.org/officeDocument/2006/relationships/hyperlink" Target="https://e-gov.bg/wps/portal/agency/home" TargetMode="External"/><Relationship Id="rId145" Type="http://schemas.openxmlformats.org/officeDocument/2006/relationships/hyperlink" Target="https://www.lex.bg/laws/ldoc/2135426048" TargetMode="External"/><Relationship Id="rId166" Type="http://schemas.openxmlformats.org/officeDocument/2006/relationships/hyperlink" Target="https://crc.bg/files/_bg/register_site_bg_30092017_last_last.pdf" TargetMode="External"/><Relationship Id="rId187" Type="http://schemas.openxmlformats.org/officeDocument/2006/relationships/hyperlink" Target="https://europa.eu/youreurope/citizens/residence/index_en.htm"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e-gov.bg/wps/portal/agency/infrastructure" TargetMode="External"/><Relationship Id="rId114" Type="http://schemas.openxmlformats.org/officeDocument/2006/relationships/hyperlink" Target="https://www.cpdp.bg/" TargetMode="External"/><Relationship Id="rId60" Type="http://schemas.openxmlformats.org/officeDocument/2006/relationships/hyperlink" Target="https://e-gov.bg/wps/portal/agency/strategies-policies/e-management/strategic-documents" TargetMode="External"/><Relationship Id="rId81" Type="http://schemas.openxmlformats.org/officeDocument/2006/relationships/hyperlink" Target="https://e-gov.bg/wps/portal/agency/strategies-policies/e-management/strategic-documents" TargetMode="External"/><Relationship Id="rId135" Type="http://schemas.openxmlformats.org/officeDocument/2006/relationships/hyperlink" Target="https://saveti.government.bg/web/cc_1504/1" TargetMode="External"/><Relationship Id="rId156" Type="http://schemas.openxmlformats.org/officeDocument/2006/relationships/hyperlink" Target="https://www2.aop.bg/en/home/" TargetMode="External"/><Relationship Id="rId177" Type="http://schemas.openxmlformats.org/officeDocument/2006/relationships/hyperlink" Target="https://nap.bg/page?id=444" TargetMode="External"/><Relationship Id="rId198" Type="http://schemas.openxmlformats.org/officeDocument/2006/relationships/hyperlink" Target="https://europa.eu/youreurope/business/dealing-with-customers/index_en.htm" TargetMode="External"/><Relationship Id="rId202" Type="http://schemas.openxmlformats.org/officeDocument/2006/relationships/hyperlink" Target="https://ec.europa.eu/isa2/news/new-level-cooperation-isa%C2%B2-building-interoperable-europe_en"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promeni.bg/sporazumenie-za-savmestno-upravlenie-na-republika-bulgaria-v-period-2021-2025/" TargetMode="External"/><Relationship Id="rId50" Type="http://schemas.openxmlformats.org/officeDocument/2006/relationships/image" Target="media/image23.jpeg"/><Relationship Id="rId104" Type="http://schemas.openxmlformats.org/officeDocument/2006/relationships/hyperlink" Target="https://www.lex.bg/laws/ldoc/2135180800" TargetMode="External"/><Relationship Id="rId125" Type="http://schemas.openxmlformats.org/officeDocument/2006/relationships/hyperlink" Target="http://eur-lex.europa.eu/LexUriServ/LexUriServ.do?uri=CELEX%3A32000L0031%3AEN%3AHTML" TargetMode="External"/><Relationship Id="rId146" Type="http://schemas.openxmlformats.org/officeDocument/2006/relationships/hyperlink" Target="https://gate-ai.eu/en/home/" TargetMode="External"/><Relationship Id="rId167" Type="http://schemas.openxmlformats.org/officeDocument/2006/relationships/hyperlink" Target="http://www.aop.bg/index.php?ln=1" TargetMode="External"/><Relationship Id="rId188" Type="http://schemas.openxmlformats.org/officeDocument/2006/relationships/hyperlink" Target="https://europa.eu/youreurope/citizens/education/index_en.htm" TargetMode="External"/><Relationship Id="rId71" Type="http://schemas.openxmlformats.org/officeDocument/2006/relationships/hyperlink" Target="https://customs.bg/wps/portal/agency/about-us/strategies-programs-projects/strategies/e-customs(2014-2020)" TargetMode="External"/><Relationship Id="rId92" Type="http://schemas.openxmlformats.org/officeDocument/2006/relationships/hyperlink" Target="https://eur-lex.europa.eu/legal-content/EN/TXT/?uri=CELEX%3A32016L2102" TargetMode="External"/><Relationship Id="rId2" Type="http://schemas.openxmlformats.org/officeDocument/2006/relationships/customXml" Target="../customXml/item2.xml"/><Relationship Id="rId29" Type="http://schemas.openxmlformats.org/officeDocument/2006/relationships/image" Target="media/image11.emf"/><Relationship Id="rId40" Type="http://schemas.openxmlformats.org/officeDocument/2006/relationships/image" Target="media/image17.png"/><Relationship Id="rId115" Type="http://schemas.openxmlformats.org/officeDocument/2006/relationships/hyperlink" Target="https://www.lex.bg/bg/laws/ldoc/2136995819" TargetMode="External"/><Relationship Id="rId136" Type="http://schemas.openxmlformats.org/officeDocument/2006/relationships/hyperlink" Target="https://govcert.bg/BG/Pages/default.aspx" TargetMode="External"/><Relationship Id="rId157" Type="http://schemas.openxmlformats.org/officeDocument/2006/relationships/hyperlink" Target="https://dev.egov.bg/PDev/index.jsf" TargetMode="External"/><Relationship Id="rId178" Type="http://schemas.openxmlformats.org/officeDocument/2006/relationships/hyperlink" Target="https://www.cpdp.bg/?p=element&amp;aid=1231"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footer4.xml.rels><?xml version="1.0" encoding="UTF-8" standalone="yes"?>
<Relationships xmlns="http://schemas.openxmlformats.org/package/2006/relationships"><Relationship Id="rId2" Type="http://schemas.openxmlformats.org/officeDocument/2006/relationships/image" Target="media/image35.jpeg"/><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2BC6E8-9B84-BE44-8D23-85EA17F12292}">
  <ds:schemaRefs>
    <ds:schemaRef ds:uri="http://schemas.openxmlformats.org/officeDocument/2006/bibliography"/>
  </ds:schemaRefs>
</ds:datastoreItem>
</file>

<file path=customXml/itemProps2.xml><?xml version="1.0" encoding="utf-8"?>
<ds:datastoreItem xmlns:ds="http://schemas.openxmlformats.org/officeDocument/2006/customXml" ds:itemID="{B7C4A993-0E80-4DA9-87E7-A9D2B29C28EB}">
  <ds:schemaRefs>
    <ds:schemaRef ds:uri="http://schemas.microsoft.com/sharepoint/v3/contenttype/forms"/>
  </ds:schemaRefs>
</ds:datastoreItem>
</file>

<file path=customXml/itemProps3.xml><?xml version="1.0" encoding="utf-8"?>
<ds:datastoreItem xmlns:ds="http://schemas.openxmlformats.org/officeDocument/2006/customXml" ds:itemID="{419F5543-23D8-4D91-A983-888FB48D2BFE}">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4.xml><?xml version="1.0" encoding="utf-8"?>
<ds:datastoreItem xmlns:ds="http://schemas.openxmlformats.org/officeDocument/2006/customXml" ds:itemID="{31022E82-CC09-4D47-B6A4-691BA9488E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17106</Words>
  <Characters>98189</Characters>
  <Application>Microsoft Office Word</Application>
  <DocSecurity>0</DocSecurity>
  <Lines>1925</Lines>
  <Paragraphs>729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114566</CharactersWithSpaces>
  <SharedDoc>false</SharedDoc>
  <HLinks>
    <vt:vector size="984" baseType="variant">
      <vt:variant>
        <vt:i4>4980827</vt:i4>
      </vt:variant>
      <vt:variant>
        <vt:i4>510</vt:i4>
      </vt:variant>
      <vt:variant>
        <vt:i4>0</vt:i4>
      </vt:variant>
      <vt:variant>
        <vt:i4>5</vt:i4>
      </vt:variant>
      <vt:variant>
        <vt:lpwstr>https://www.linkedin.com/in/interoperableeurope/</vt:lpwstr>
      </vt:variant>
      <vt:variant>
        <vt:lpwstr/>
      </vt:variant>
      <vt:variant>
        <vt:i4>852092</vt:i4>
      </vt:variant>
      <vt:variant>
        <vt:i4>507</vt:i4>
      </vt:variant>
      <vt:variant>
        <vt:i4>0</vt:i4>
      </vt:variant>
      <vt:variant>
        <vt:i4>5</vt:i4>
      </vt:variant>
      <vt:variant>
        <vt:lpwstr>https://twitter.com/Joinup_eu</vt:lpwstr>
      </vt:variant>
      <vt:variant>
        <vt:lpwstr/>
      </vt:variant>
      <vt:variant>
        <vt:i4>7864428</vt:i4>
      </vt:variant>
      <vt:variant>
        <vt:i4>504</vt:i4>
      </vt:variant>
      <vt:variant>
        <vt:i4>0</vt:i4>
      </vt:variant>
      <vt:variant>
        <vt:i4>5</vt:i4>
      </vt:variant>
      <vt:variant>
        <vt:lpwstr>https://mobile.twitter.com/InteroperableEU</vt:lpwstr>
      </vt:variant>
      <vt:variant>
        <vt:lpwstr/>
      </vt:variant>
      <vt:variant>
        <vt:i4>4718608</vt:i4>
      </vt:variant>
      <vt:variant>
        <vt:i4>501</vt:i4>
      </vt:variant>
      <vt:variant>
        <vt:i4>0</vt:i4>
      </vt:variant>
      <vt:variant>
        <vt:i4>5</vt:i4>
      </vt:variant>
      <vt:variant>
        <vt:lpwstr>https://digital-strategy.ec.europa.eu/en/activities/digital-programme</vt:lpwstr>
      </vt:variant>
      <vt:variant>
        <vt:lpwstr/>
      </vt:variant>
      <vt:variant>
        <vt:i4>7602205</vt:i4>
      </vt:variant>
      <vt:variant>
        <vt:i4>498</vt:i4>
      </vt:variant>
      <vt:variant>
        <vt:i4>0</vt:i4>
      </vt:variant>
      <vt:variant>
        <vt:i4>5</vt:i4>
      </vt:variant>
      <vt:variant>
        <vt:lpwstr>https://ec.europa.eu/isa2/news/new-level-cooperation-isa%C2%B2-building-interoperable-europe_en</vt:lpwstr>
      </vt:variant>
      <vt:variant>
        <vt:lpwstr/>
      </vt:variant>
      <vt:variant>
        <vt:i4>5767196</vt:i4>
      </vt:variant>
      <vt:variant>
        <vt:i4>495</vt:i4>
      </vt:variant>
      <vt:variant>
        <vt:i4>0</vt:i4>
      </vt:variant>
      <vt:variant>
        <vt:i4>5</vt:i4>
      </vt:variant>
      <vt:variant>
        <vt:lpwstr>https://lu.wavestone.com/en/</vt:lpwstr>
      </vt:variant>
      <vt:variant>
        <vt:lpwstr/>
      </vt:variant>
      <vt:variant>
        <vt:i4>589940</vt:i4>
      </vt:variant>
      <vt:variant>
        <vt:i4>492</vt:i4>
      </vt:variant>
      <vt:variant>
        <vt:i4>0</vt:i4>
      </vt:variant>
      <vt:variant>
        <vt:i4>5</vt:i4>
      </vt:variant>
      <vt:variant>
        <vt:lpwstr>https://europa.eu/youreurope/business/dealing-with-customers/index_en.htm</vt:lpwstr>
      </vt:variant>
      <vt:variant>
        <vt:lpwstr/>
      </vt:variant>
      <vt:variant>
        <vt:i4>4718717</vt:i4>
      </vt:variant>
      <vt:variant>
        <vt:i4>489</vt:i4>
      </vt:variant>
      <vt:variant>
        <vt:i4>0</vt:i4>
      </vt:variant>
      <vt:variant>
        <vt:i4>5</vt:i4>
      </vt:variant>
      <vt:variant>
        <vt:lpwstr>https://europa.eu/youreurope/business/finance-funding/index_en.htm</vt:lpwstr>
      </vt:variant>
      <vt:variant>
        <vt:lpwstr/>
      </vt:variant>
      <vt:variant>
        <vt:i4>6357071</vt:i4>
      </vt:variant>
      <vt:variant>
        <vt:i4>486</vt:i4>
      </vt:variant>
      <vt:variant>
        <vt:i4>0</vt:i4>
      </vt:variant>
      <vt:variant>
        <vt:i4>5</vt:i4>
      </vt:variant>
      <vt:variant>
        <vt:lpwstr>https://europa.eu/youreurope/business/product-requirements/index_en.htm</vt:lpwstr>
      </vt:variant>
      <vt:variant>
        <vt:lpwstr/>
      </vt:variant>
      <vt:variant>
        <vt:i4>5570679</vt:i4>
      </vt:variant>
      <vt:variant>
        <vt:i4>483</vt:i4>
      </vt:variant>
      <vt:variant>
        <vt:i4>0</vt:i4>
      </vt:variant>
      <vt:variant>
        <vt:i4>5</vt:i4>
      </vt:variant>
      <vt:variant>
        <vt:lpwstr>https://europa.eu/youreurope/business/human-resources/index_en.htm</vt:lpwstr>
      </vt:variant>
      <vt:variant>
        <vt:lpwstr/>
      </vt:variant>
      <vt:variant>
        <vt:i4>3145816</vt:i4>
      </vt:variant>
      <vt:variant>
        <vt:i4>480</vt:i4>
      </vt:variant>
      <vt:variant>
        <vt:i4>0</vt:i4>
      </vt:variant>
      <vt:variant>
        <vt:i4>5</vt:i4>
      </vt:variant>
      <vt:variant>
        <vt:lpwstr>https://europa.eu/youreurope/business/selling-in-eu/index_en.htm</vt:lpwstr>
      </vt:variant>
      <vt:variant>
        <vt:lpwstr/>
      </vt:variant>
      <vt:variant>
        <vt:i4>2883672</vt:i4>
      </vt:variant>
      <vt:variant>
        <vt:i4>477</vt:i4>
      </vt:variant>
      <vt:variant>
        <vt:i4>0</vt:i4>
      </vt:variant>
      <vt:variant>
        <vt:i4>5</vt:i4>
      </vt:variant>
      <vt:variant>
        <vt:lpwstr>https://europa.eu/youreurope/business/taxation/index_en.htm</vt:lpwstr>
      </vt:variant>
      <vt:variant>
        <vt:lpwstr/>
      </vt:variant>
      <vt:variant>
        <vt:i4>7929937</vt:i4>
      </vt:variant>
      <vt:variant>
        <vt:i4>474</vt:i4>
      </vt:variant>
      <vt:variant>
        <vt:i4>0</vt:i4>
      </vt:variant>
      <vt:variant>
        <vt:i4>5</vt:i4>
      </vt:variant>
      <vt:variant>
        <vt:lpwstr>https://europa.eu/youreurope/business/running-business/index_en.htm</vt:lpwstr>
      </vt:variant>
      <vt:variant>
        <vt:lpwstr/>
      </vt:variant>
      <vt:variant>
        <vt:i4>8192010</vt:i4>
      </vt:variant>
      <vt:variant>
        <vt:i4>471</vt:i4>
      </vt:variant>
      <vt:variant>
        <vt:i4>0</vt:i4>
      </vt:variant>
      <vt:variant>
        <vt:i4>5</vt:i4>
      </vt:variant>
      <vt:variant>
        <vt:lpwstr>https://europa.eu/youreurope/citizens/consumers/index_en.htm</vt:lpwstr>
      </vt:variant>
      <vt:variant>
        <vt:lpwstr/>
      </vt:variant>
      <vt:variant>
        <vt:i4>5570612</vt:i4>
      </vt:variant>
      <vt:variant>
        <vt:i4>468</vt:i4>
      </vt:variant>
      <vt:variant>
        <vt:i4>0</vt:i4>
      </vt:variant>
      <vt:variant>
        <vt:i4>5</vt:i4>
      </vt:variant>
      <vt:variant>
        <vt:lpwstr>https://europa.eu/youreurope/citizens/family/index_en.htm</vt:lpwstr>
      </vt:variant>
      <vt:variant>
        <vt:lpwstr/>
      </vt:variant>
      <vt:variant>
        <vt:i4>4522030</vt:i4>
      </vt:variant>
      <vt:variant>
        <vt:i4>465</vt:i4>
      </vt:variant>
      <vt:variant>
        <vt:i4>0</vt:i4>
      </vt:variant>
      <vt:variant>
        <vt:i4>5</vt:i4>
      </vt:variant>
      <vt:variant>
        <vt:lpwstr>https://europa.eu/youreurope/citizens/health/index_en.htm</vt:lpwstr>
      </vt:variant>
      <vt:variant>
        <vt:lpwstr/>
      </vt:variant>
      <vt:variant>
        <vt:i4>6422546</vt:i4>
      </vt:variant>
      <vt:variant>
        <vt:i4>462</vt:i4>
      </vt:variant>
      <vt:variant>
        <vt:i4>0</vt:i4>
      </vt:variant>
      <vt:variant>
        <vt:i4>5</vt:i4>
      </vt:variant>
      <vt:variant>
        <vt:lpwstr>https://europa.eu/youreurope/citizens/education/index_en.htm</vt:lpwstr>
      </vt:variant>
      <vt:variant>
        <vt:lpwstr/>
      </vt:variant>
      <vt:variant>
        <vt:i4>7602186</vt:i4>
      </vt:variant>
      <vt:variant>
        <vt:i4>459</vt:i4>
      </vt:variant>
      <vt:variant>
        <vt:i4>0</vt:i4>
      </vt:variant>
      <vt:variant>
        <vt:i4>5</vt:i4>
      </vt:variant>
      <vt:variant>
        <vt:lpwstr>https://europa.eu/youreurope/citizens/residence/index_en.htm</vt:lpwstr>
      </vt:variant>
      <vt:variant>
        <vt:lpwstr/>
      </vt:variant>
      <vt:variant>
        <vt:i4>3604555</vt:i4>
      </vt:variant>
      <vt:variant>
        <vt:i4>456</vt:i4>
      </vt:variant>
      <vt:variant>
        <vt:i4>0</vt:i4>
      </vt:variant>
      <vt:variant>
        <vt:i4>5</vt:i4>
      </vt:variant>
      <vt:variant>
        <vt:lpwstr>https://europa.eu/youreurope/citizens/vehicles/index_en.htm</vt:lpwstr>
      </vt:variant>
      <vt:variant>
        <vt:lpwstr/>
      </vt:variant>
      <vt:variant>
        <vt:i4>2097238</vt:i4>
      </vt:variant>
      <vt:variant>
        <vt:i4>453</vt:i4>
      </vt:variant>
      <vt:variant>
        <vt:i4>0</vt:i4>
      </vt:variant>
      <vt:variant>
        <vt:i4>5</vt:i4>
      </vt:variant>
      <vt:variant>
        <vt:lpwstr>https://europa.eu/youreurope/citizens/work/index_en.htm</vt:lpwstr>
      </vt:variant>
      <vt:variant>
        <vt:lpwstr/>
      </vt:variant>
      <vt:variant>
        <vt:i4>4980771</vt:i4>
      </vt:variant>
      <vt:variant>
        <vt:i4>450</vt:i4>
      </vt:variant>
      <vt:variant>
        <vt:i4>0</vt:i4>
      </vt:variant>
      <vt:variant>
        <vt:i4>5</vt:i4>
      </vt:variant>
      <vt:variant>
        <vt:lpwstr>https://europa.eu/youreurope/citizens/travel/index_en.htm</vt:lpwstr>
      </vt:variant>
      <vt:variant>
        <vt:lpwstr/>
      </vt:variant>
      <vt:variant>
        <vt:i4>5308516</vt:i4>
      </vt:variant>
      <vt:variant>
        <vt:i4>447</vt:i4>
      </vt:variant>
      <vt:variant>
        <vt:i4>0</vt:i4>
      </vt:variant>
      <vt:variant>
        <vt:i4>5</vt:i4>
      </vt:variant>
      <vt:variant>
        <vt:lpwstr>https://europa.eu/youreurope/citizens/index_en.htm</vt:lpwstr>
      </vt:variant>
      <vt:variant>
        <vt:lpwstr/>
      </vt:variant>
      <vt:variant>
        <vt:i4>4521989</vt:i4>
      </vt:variant>
      <vt:variant>
        <vt:i4>444</vt:i4>
      </vt:variant>
      <vt:variant>
        <vt:i4>0</vt:i4>
      </vt:variant>
      <vt:variant>
        <vt:i4>5</vt:i4>
      </vt:variant>
      <vt:variant>
        <vt:lpwstr>https://info-regix.egov.bg/public</vt:lpwstr>
      </vt:variant>
      <vt:variant>
        <vt:lpwstr/>
      </vt:variant>
      <vt:variant>
        <vt:i4>6946926</vt:i4>
      </vt:variant>
      <vt:variant>
        <vt:i4>441</vt:i4>
      </vt:variant>
      <vt:variant>
        <vt:i4>0</vt:i4>
      </vt:variant>
      <vt:variant>
        <vt:i4>5</vt:i4>
      </vt:variant>
      <vt:variant>
        <vt:lpwstr>https://www.nssi.bg/aboutbg</vt:lpwstr>
      </vt:variant>
      <vt:variant>
        <vt:lpwstr/>
      </vt:variant>
      <vt:variant>
        <vt:i4>7208997</vt:i4>
      </vt:variant>
      <vt:variant>
        <vt:i4>438</vt:i4>
      </vt:variant>
      <vt:variant>
        <vt:i4>0</vt:i4>
      </vt:variant>
      <vt:variant>
        <vt:i4>5</vt:i4>
      </vt:variant>
      <vt:variant>
        <vt:lpwstr>https://www.noi.bg/</vt:lpwstr>
      </vt:variant>
      <vt:variant>
        <vt:lpwstr/>
      </vt:variant>
      <vt:variant>
        <vt:i4>6488099</vt:i4>
      </vt:variant>
      <vt:variant>
        <vt:i4>435</vt:i4>
      </vt:variant>
      <vt:variant>
        <vt:i4>0</vt:i4>
      </vt:variant>
      <vt:variant>
        <vt:i4>5</vt:i4>
      </vt:variant>
      <vt:variant>
        <vt:lpwstr>https://www.cpdp.bg/?p=element&amp;aid=1231</vt:lpwstr>
      </vt:variant>
      <vt:variant>
        <vt:lpwstr/>
      </vt:variant>
      <vt:variant>
        <vt:i4>7667831</vt:i4>
      </vt:variant>
      <vt:variant>
        <vt:i4>432</vt:i4>
      </vt:variant>
      <vt:variant>
        <vt:i4>0</vt:i4>
      </vt:variant>
      <vt:variant>
        <vt:i4>5</vt:i4>
      </vt:variant>
      <vt:variant>
        <vt:lpwstr>https://nap.bg/page?id=444</vt:lpwstr>
      </vt:variant>
      <vt:variant>
        <vt:lpwstr/>
      </vt:variant>
      <vt:variant>
        <vt:i4>655376</vt:i4>
      </vt:variant>
      <vt:variant>
        <vt:i4>429</vt:i4>
      </vt:variant>
      <vt:variant>
        <vt:i4>0</vt:i4>
      </vt:variant>
      <vt:variant>
        <vt:i4>5</vt:i4>
      </vt:variant>
      <vt:variant>
        <vt:lpwstr>https://git.egov.bg/</vt:lpwstr>
      </vt:variant>
      <vt:variant>
        <vt:lpwstr/>
      </vt:variant>
      <vt:variant>
        <vt:i4>8257597</vt:i4>
      </vt:variant>
      <vt:variant>
        <vt:i4>426</vt:i4>
      </vt:variant>
      <vt:variant>
        <vt:i4>0</vt:i4>
      </vt:variant>
      <vt:variant>
        <vt:i4>5</vt:i4>
      </vt:variant>
      <vt:variant>
        <vt:lpwstr>https://github.com/governmentbg</vt:lpwstr>
      </vt:variant>
      <vt:variant>
        <vt:lpwstr/>
      </vt:variant>
      <vt:variant>
        <vt:i4>6422562</vt:i4>
      </vt:variant>
      <vt:variant>
        <vt:i4>423</vt:i4>
      </vt:variant>
      <vt:variant>
        <vt:i4>0</vt:i4>
      </vt:variant>
      <vt:variant>
        <vt:i4>5</vt:i4>
      </vt:variant>
      <vt:variant>
        <vt:lpwstr>https://www.lex.bg/laws/ldoc/2135555445</vt:lpwstr>
      </vt:variant>
      <vt:variant>
        <vt:lpwstr/>
      </vt:variant>
      <vt:variant>
        <vt:i4>131082</vt:i4>
      </vt:variant>
      <vt:variant>
        <vt:i4>420</vt:i4>
      </vt:variant>
      <vt:variant>
        <vt:i4>0</vt:i4>
      </vt:variant>
      <vt:variant>
        <vt:i4>5</vt:i4>
      </vt:variant>
      <vt:variant>
        <vt:lpwstr>https://pay.egov.bg/</vt:lpwstr>
      </vt:variant>
      <vt:variant>
        <vt:lpwstr/>
      </vt:variant>
      <vt:variant>
        <vt:i4>786463</vt:i4>
      </vt:variant>
      <vt:variant>
        <vt:i4>417</vt:i4>
      </vt:variant>
      <vt:variant>
        <vt:i4>0</vt:i4>
      </vt:variant>
      <vt:variant>
        <vt:i4>5</vt:i4>
      </vt:variant>
      <vt:variant>
        <vt:lpwstr>https://www.borica.bg/en</vt:lpwstr>
      </vt:variant>
      <vt:variant>
        <vt:lpwstr/>
      </vt:variant>
      <vt:variant>
        <vt:i4>3342461</vt:i4>
      </vt:variant>
      <vt:variant>
        <vt:i4>414</vt:i4>
      </vt:variant>
      <vt:variant>
        <vt:i4>0</vt:i4>
      </vt:variant>
      <vt:variant>
        <vt:i4>5</vt:i4>
      </vt:variant>
      <vt:variant>
        <vt:lpwstr>https://inv.bg/home</vt:lpwstr>
      </vt:variant>
      <vt:variant>
        <vt:lpwstr/>
      </vt:variant>
      <vt:variant>
        <vt:i4>327684</vt:i4>
      </vt:variant>
      <vt:variant>
        <vt:i4>411</vt:i4>
      </vt:variant>
      <vt:variant>
        <vt:i4>0</vt:i4>
      </vt:variant>
      <vt:variant>
        <vt:i4>5</vt:i4>
      </vt:variant>
      <vt:variant>
        <vt:lpwstr>http://www.efaktura.bg/en</vt:lpwstr>
      </vt:variant>
      <vt:variant>
        <vt:lpwstr/>
      </vt:variant>
      <vt:variant>
        <vt:i4>5898336</vt:i4>
      </vt:variant>
      <vt:variant>
        <vt:i4>408</vt:i4>
      </vt:variant>
      <vt:variant>
        <vt:i4>0</vt:i4>
      </vt:variant>
      <vt:variant>
        <vt:i4>5</vt:i4>
      </vt:variant>
      <vt:variant>
        <vt:lpwstr>http://rop3-app1.aop.bg:7778/portal/page?_pageid=173,1130263&amp;_dad=portal&amp;_schema=PORTAL</vt:lpwstr>
      </vt:variant>
      <vt:variant>
        <vt:lpwstr/>
      </vt:variant>
      <vt:variant>
        <vt:i4>5898322</vt:i4>
      </vt:variant>
      <vt:variant>
        <vt:i4>405</vt:i4>
      </vt:variant>
      <vt:variant>
        <vt:i4>0</vt:i4>
      </vt:variant>
      <vt:variant>
        <vt:i4>5</vt:i4>
      </vt:variant>
      <vt:variant>
        <vt:lpwstr>http://www.aop.bg/index.php?ln=1</vt:lpwstr>
      </vt:variant>
      <vt:variant>
        <vt:lpwstr/>
      </vt:variant>
      <vt:variant>
        <vt:i4>5898322</vt:i4>
      </vt:variant>
      <vt:variant>
        <vt:i4>402</vt:i4>
      </vt:variant>
      <vt:variant>
        <vt:i4>0</vt:i4>
      </vt:variant>
      <vt:variant>
        <vt:i4>5</vt:i4>
      </vt:variant>
      <vt:variant>
        <vt:lpwstr>http://www.aop.bg/index.php?ln=1</vt:lpwstr>
      </vt:variant>
      <vt:variant>
        <vt:lpwstr/>
      </vt:variant>
      <vt:variant>
        <vt:i4>4915273</vt:i4>
      </vt:variant>
      <vt:variant>
        <vt:i4>399</vt:i4>
      </vt:variant>
      <vt:variant>
        <vt:i4>0</vt:i4>
      </vt:variant>
      <vt:variant>
        <vt:i4>5</vt:i4>
      </vt:variant>
      <vt:variant>
        <vt:lpwstr>https://crc.bg/files/_bg/register_site_bg_30092017_last_last.pdf</vt:lpwstr>
      </vt:variant>
      <vt:variant>
        <vt:lpwstr/>
      </vt:variant>
      <vt:variant>
        <vt:i4>7209003</vt:i4>
      </vt:variant>
      <vt:variant>
        <vt:i4>396</vt:i4>
      </vt:variant>
      <vt:variant>
        <vt:i4>0</vt:i4>
      </vt:variant>
      <vt:variant>
        <vt:i4>5</vt:i4>
      </vt:variant>
      <vt:variant>
        <vt:lpwstr>http://www.mtitc.government.bg/page.php?category=92&amp;id=4086</vt:lpwstr>
      </vt:variant>
      <vt:variant>
        <vt:lpwstr/>
      </vt:variant>
      <vt:variant>
        <vt:i4>4915218</vt:i4>
      </vt:variant>
      <vt:variant>
        <vt:i4>393</vt:i4>
      </vt:variant>
      <vt:variant>
        <vt:i4>0</vt:i4>
      </vt:variant>
      <vt:variant>
        <vt:i4>5</vt:i4>
      </vt:variant>
      <vt:variant>
        <vt:lpwstr>https://e-gov.bg/wps/portal/agency/infrastructure</vt:lpwstr>
      </vt:variant>
      <vt:variant>
        <vt:lpwstr/>
      </vt:variant>
      <vt:variant>
        <vt:i4>7274614</vt:i4>
      </vt:variant>
      <vt:variant>
        <vt:i4>390</vt:i4>
      </vt:variant>
      <vt:variant>
        <vt:i4>0</vt:i4>
      </vt:variant>
      <vt:variant>
        <vt:i4>5</vt:i4>
      </vt:variant>
      <vt:variant>
        <vt:lpwstr>https://edelivery.egov.bg/</vt:lpwstr>
      </vt:variant>
      <vt:variant>
        <vt:lpwstr/>
      </vt:variant>
      <vt:variant>
        <vt:i4>1572879</vt:i4>
      </vt:variant>
      <vt:variant>
        <vt:i4>387</vt:i4>
      </vt:variant>
      <vt:variant>
        <vt:i4>0</vt:i4>
      </vt:variant>
      <vt:variant>
        <vt:i4>5</vt:i4>
      </vt:variant>
      <vt:variant>
        <vt:lpwstr>https://www.grao.bg/</vt:lpwstr>
      </vt:variant>
      <vt:variant>
        <vt:lpwstr/>
      </vt:variant>
      <vt:variant>
        <vt:i4>4521989</vt:i4>
      </vt:variant>
      <vt:variant>
        <vt:i4>384</vt:i4>
      </vt:variant>
      <vt:variant>
        <vt:i4>0</vt:i4>
      </vt:variant>
      <vt:variant>
        <vt:i4>5</vt:i4>
      </vt:variant>
      <vt:variant>
        <vt:lpwstr>https://info-regix.egov.bg/public</vt:lpwstr>
      </vt:variant>
      <vt:variant>
        <vt:lpwstr/>
      </vt:variant>
      <vt:variant>
        <vt:i4>2359332</vt:i4>
      </vt:variant>
      <vt:variant>
        <vt:i4>381</vt:i4>
      </vt:variant>
      <vt:variant>
        <vt:i4>0</vt:i4>
      </vt:variant>
      <vt:variant>
        <vt:i4>5</vt:i4>
      </vt:variant>
      <vt:variant>
        <vt:lpwstr>http://www.strategy.bg/PublicConsultations/View.aspx?lang=bg-BG&amp;Id=2971</vt:lpwstr>
      </vt:variant>
      <vt:variant>
        <vt:lpwstr/>
      </vt:variant>
      <vt:variant>
        <vt:i4>393286</vt:i4>
      </vt:variant>
      <vt:variant>
        <vt:i4>378</vt:i4>
      </vt:variant>
      <vt:variant>
        <vt:i4>0</vt:i4>
      </vt:variant>
      <vt:variant>
        <vt:i4>5</vt:i4>
      </vt:variant>
      <vt:variant>
        <vt:lpwstr>https://svc.sofia.bg/</vt:lpwstr>
      </vt:variant>
      <vt:variant>
        <vt:lpwstr/>
      </vt:variant>
      <vt:variant>
        <vt:i4>75</vt:i4>
      </vt:variant>
      <vt:variant>
        <vt:i4>375</vt:i4>
      </vt:variant>
      <vt:variant>
        <vt:i4>0</vt:i4>
      </vt:variant>
      <vt:variant>
        <vt:i4>5</vt:i4>
      </vt:variant>
      <vt:variant>
        <vt:lpwstr>https://egov.bg/wps/portal/en</vt:lpwstr>
      </vt:variant>
      <vt:variant>
        <vt:lpwstr/>
      </vt:variant>
      <vt:variant>
        <vt:i4>7143549</vt:i4>
      </vt:variant>
      <vt:variant>
        <vt:i4>372</vt:i4>
      </vt:variant>
      <vt:variant>
        <vt:i4>0</vt:i4>
      </vt:variant>
      <vt:variant>
        <vt:i4>5</vt:i4>
      </vt:variant>
      <vt:variant>
        <vt:lpwstr>https://dev.egov.bg/PDev/index.jsf</vt:lpwstr>
      </vt:variant>
      <vt:variant>
        <vt:lpwstr/>
      </vt:variant>
      <vt:variant>
        <vt:i4>4980744</vt:i4>
      </vt:variant>
      <vt:variant>
        <vt:i4>369</vt:i4>
      </vt:variant>
      <vt:variant>
        <vt:i4>0</vt:i4>
      </vt:variant>
      <vt:variant>
        <vt:i4>5</vt:i4>
      </vt:variant>
      <vt:variant>
        <vt:lpwstr>https://www2.aop.bg/en/home/</vt:lpwstr>
      </vt:variant>
      <vt:variant>
        <vt:lpwstr/>
      </vt:variant>
      <vt:variant>
        <vt:i4>7929915</vt:i4>
      </vt:variant>
      <vt:variant>
        <vt:i4>366</vt:i4>
      </vt:variant>
      <vt:variant>
        <vt:i4>0</vt:i4>
      </vt:variant>
      <vt:variant>
        <vt:i4>5</vt:i4>
      </vt:variant>
      <vt:variant>
        <vt:lpwstr>https://pitay.government.bg/PDoiExt/indexExt.jsf;jsessionid=nH0Llq-2_gf5hBdaPT-p5ntf9_7RmJYJqzu2p0FP.egp16-app2p</vt:lpwstr>
      </vt:variant>
      <vt:variant>
        <vt:lpwstr/>
      </vt:variant>
      <vt:variant>
        <vt:i4>7536739</vt:i4>
      </vt:variant>
      <vt:variant>
        <vt:i4>363</vt:i4>
      </vt:variant>
      <vt:variant>
        <vt:i4>0</vt:i4>
      </vt:variant>
      <vt:variant>
        <vt:i4>5</vt:i4>
      </vt:variant>
      <vt:variant>
        <vt:lpwstr>http://www.strategy.bg/Default.aspx?lang=bg-BG</vt:lpwstr>
      </vt:variant>
      <vt:variant>
        <vt:lpwstr/>
      </vt:variant>
      <vt:variant>
        <vt:i4>131143</vt:i4>
      </vt:variant>
      <vt:variant>
        <vt:i4>360</vt:i4>
      </vt:variant>
      <vt:variant>
        <vt:i4>0</vt:i4>
      </vt:variant>
      <vt:variant>
        <vt:i4>5</vt:i4>
      </vt:variant>
      <vt:variant>
        <vt:lpwstr>http://www.government.bg/</vt:lpwstr>
      </vt:variant>
      <vt:variant>
        <vt:lpwstr/>
      </vt:variant>
      <vt:variant>
        <vt:i4>5373965</vt:i4>
      </vt:variant>
      <vt:variant>
        <vt:i4>357</vt:i4>
      </vt:variant>
      <vt:variant>
        <vt:i4>0</vt:i4>
      </vt:variant>
      <vt:variant>
        <vt:i4>5</vt:i4>
      </vt:variant>
      <vt:variant>
        <vt:lpwstr>https://data.egov.bg/</vt:lpwstr>
      </vt:variant>
      <vt:variant>
        <vt:lpwstr/>
      </vt:variant>
      <vt:variant>
        <vt:i4>6291489</vt:i4>
      </vt:variant>
      <vt:variant>
        <vt:i4>354</vt:i4>
      </vt:variant>
      <vt:variant>
        <vt:i4>0</vt:i4>
      </vt:variant>
      <vt:variant>
        <vt:i4>5</vt:i4>
      </vt:variant>
      <vt:variant>
        <vt:lpwstr>https://www.lex.bg/laws/ldoc/2135426048</vt:lpwstr>
      </vt:variant>
      <vt:variant>
        <vt:lpwstr/>
      </vt:variant>
      <vt:variant>
        <vt:i4>327694</vt:i4>
      </vt:variant>
      <vt:variant>
        <vt:i4>351</vt:i4>
      </vt:variant>
      <vt:variant>
        <vt:i4>0</vt:i4>
      </vt:variant>
      <vt:variant>
        <vt:i4>5</vt:i4>
      </vt:variant>
      <vt:variant>
        <vt:lpwstr>https://www.cpdp.bg/</vt:lpwstr>
      </vt:variant>
      <vt:variant>
        <vt:lpwstr/>
      </vt:variant>
      <vt:variant>
        <vt:i4>2621481</vt:i4>
      </vt:variant>
      <vt:variant>
        <vt:i4>348</vt:i4>
      </vt:variant>
      <vt:variant>
        <vt:i4>0</vt:i4>
      </vt:variant>
      <vt:variant>
        <vt:i4>5</vt:i4>
      </vt:variant>
      <vt:variant>
        <vt:lpwstr>https://www.namrb.org/</vt:lpwstr>
      </vt:variant>
      <vt:variant>
        <vt:lpwstr/>
      </vt:variant>
      <vt:variant>
        <vt:i4>5046276</vt:i4>
      </vt:variant>
      <vt:variant>
        <vt:i4>345</vt:i4>
      </vt:variant>
      <vt:variant>
        <vt:i4>0</vt:i4>
      </vt:variant>
      <vt:variant>
        <vt:i4>5</vt:i4>
      </vt:variant>
      <vt:variant>
        <vt:lpwstr>http://nchdc.acad.bg/en/</vt:lpwstr>
      </vt:variant>
      <vt:variant>
        <vt:lpwstr/>
      </vt:variant>
      <vt:variant>
        <vt:i4>7274550</vt:i4>
      </vt:variant>
      <vt:variant>
        <vt:i4>342</vt:i4>
      </vt:variant>
      <vt:variant>
        <vt:i4>0</vt:i4>
      </vt:variant>
      <vt:variant>
        <vt:i4>5</vt:i4>
      </vt:variant>
      <vt:variant>
        <vt:lpwstr>https://gate-ai.eu/en/home/</vt:lpwstr>
      </vt:variant>
      <vt:variant>
        <vt:lpwstr/>
      </vt:variant>
      <vt:variant>
        <vt:i4>6291489</vt:i4>
      </vt:variant>
      <vt:variant>
        <vt:i4>339</vt:i4>
      </vt:variant>
      <vt:variant>
        <vt:i4>0</vt:i4>
      </vt:variant>
      <vt:variant>
        <vt:i4>5</vt:i4>
      </vt:variant>
      <vt:variant>
        <vt:lpwstr>https://www.lex.bg/laws/ldoc/2135426048</vt:lpwstr>
      </vt:variant>
      <vt:variant>
        <vt:lpwstr/>
      </vt:variant>
      <vt:variant>
        <vt:i4>6619186</vt:i4>
      </vt:variant>
      <vt:variant>
        <vt:i4>336</vt:i4>
      </vt:variant>
      <vt:variant>
        <vt:i4>0</vt:i4>
      </vt:variant>
      <vt:variant>
        <vt:i4>5</vt:i4>
      </vt:variant>
      <vt:variant>
        <vt:lpwstr>http://www.cpdp.bg/</vt:lpwstr>
      </vt:variant>
      <vt:variant>
        <vt:lpwstr/>
      </vt:variant>
      <vt:variant>
        <vt:i4>4194308</vt:i4>
      </vt:variant>
      <vt:variant>
        <vt:i4>333</vt:i4>
      </vt:variant>
      <vt:variant>
        <vt:i4>0</vt:i4>
      </vt:variant>
      <vt:variant>
        <vt:i4>5</vt:i4>
      </vt:variant>
      <vt:variant>
        <vt:lpwstr>https://www.ipa.government.bg/en</vt:lpwstr>
      </vt:variant>
      <vt:variant>
        <vt:lpwstr/>
      </vt:variant>
      <vt:variant>
        <vt:i4>851996</vt:i4>
      </vt:variant>
      <vt:variant>
        <vt:i4>330</vt:i4>
      </vt:variant>
      <vt:variant>
        <vt:i4>0</vt:i4>
      </vt:variant>
      <vt:variant>
        <vt:i4>5</vt:i4>
      </vt:variant>
      <vt:variant>
        <vt:lpwstr>https://govcert.bg/BG/Pages/default.aspx</vt:lpwstr>
      </vt:variant>
      <vt:variant>
        <vt:lpwstr/>
      </vt:variant>
      <vt:variant>
        <vt:i4>4980768</vt:i4>
      </vt:variant>
      <vt:variant>
        <vt:i4>327</vt:i4>
      </vt:variant>
      <vt:variant>
        <vt:i4>0</vt:i4>
      </vt:variant>
      <vt:variant>
        <vt:i4>5</vt:i4>
      </vt:variant>
      <vt:variant>
        <vt:lpwstr>https://saveti.government.bg/web/cc_1504/1</vt:lpwstr>
      </vt:variant>
      <vt:variant>
        <vt:lpwstr/>
      </vt:variant>
      <vt:variant>
        <vt:i4>7274533</vt:i4>
      </vt:variant>
      <vt:variant>
        <vt:i4>324</vt:i4>
      </vt:variant>
      <vt:variant>
        <vt:i4>0</vt:i4>
      </vt:variant>
      <vt:variant>
        <vt:i4>5</vt:i4>
      </vt:variant>
      <vt:variant>
        <vt:lpwstr>https://www.lex.bg/laws/ldoc/2135667082</vt:lpwstr>
      </vt:variant>
      <vt:variant>
        <vt:lpwstr/>
      </vt:variant>
      <vt:variant>
        <vt:i4>4522016</vt:i4>
      </vt:variant>
      <vt:variant>
        <vt:i4>321</vt:i4>
      </vt:variant>
      <vt:variant>
        <vt:i4>0</vt:i4>
      </vt:variant>
      <vt:variant>
        <vt:i4>5</vt:i4>
      </vt:variant>
      <vt:variant>
        <vt:lpwstr>https://saveti.government.bg/web/cc_1901/1</vt:lpwstr>
      </vt:variant>
      <vt:variant>
        <vt:lpwstr/>
      </vt:variant>
      <vt:variant>
        <vt:i4>6488079</vt:i4>
      </vt:variant>
      <vt:variant>
        <vt:i4>318</vt:i4>
      </vt:variant>
      <vt:variant>
        <vt:i4>0</vt:i4>
      </vt:variant>
      <vt:variant>
        <vt:i4>5</vt:i4>
      </vt:variant>
      <vt:variant>
        <vt:lpwstr>https://saveti.government.bg/web/cc_203/1</vt:lpwstr>
      </vt:variant>
      <vt:variant>
        <vt:lpwstr/>
      </vt:variant>
      <vt:variant>
        <vt:i4>1966087</vt:i4>
      </vt:variant>
      <vt:variant>
        <vt:i4>315</vt:i4>
      </vt:variant>
      <vt:variant>
        <vt:i4>0</vt:i4>
      </vt:variant>
      <vt:variant>
        <vt:i4>5</vt:i4>
      </vt:variant>
      <vt:variant>
        <vt:lpwstr>https://www.mig.government.bg/bg/pages/mission-6.html</vt:lpwstr>
      </vt:variant>
      <vt:variant>
        <vt:lpwstr/>
      </vt:variant>
      <vt:variant>
        <vt:i4>6488072</vt:i4>
      </vt:variant>
      <vt:variant>
        <vt:i4>312</vt:i4>
      </vt:variant>
      <vt:variant>
        <vt:i4>0</vt:i4>
      </vt:variant>
      <vt:variant>
        <vt:i4>5</vt:i4>
      </vt:variant>
      <vt:variant>
        <vt:lpwstr>https://saveti.government.bg/web/cc_701/1</vt:lpwstr>
      </vt:variant>
      <vt:variant>
        <vt:lpwstr/>
      </vt:variant>
      <vt:variant>
        <vt:i4>6488072</vt:i4>
      </vt:variant>
      <vt:variant>
        <vt:i4>309</vt:i4>
      </vt:variant>
      <vt:variant>
        <vt:i4>0</vt:i4>
      </vt:variant>
      <vt:variant>
        <vt:i4>5</vt:i4>
      </vt:variant>
      <vt:variant>
        <vt:lpwstr>https://saveti.government.bg/web/cc_701/1</vt:lpwstr>
      </vt:variant>
      <vt:variant>
        <vt:lpwstr/>
      </vt:variant>
      <vt:variant>
        <vt:i4>3080240</vt:i4>
      </vt:variant>
      <vt:variant>
        <vt:i4>306</vt:i4>
      </vt:variant>
      <vt:variant>
        <vt:i4>0</vt:i4>
      </vt:variant>
      <vt:variant>
        <vt:i4>5</vt:i4>
      </vt:variant>
      <vt:variant>
        <vt:lpwstr>https://dv.parliament.bg/DVWeb/showMaterialDV.jsp?idMat=166432</vt:lpwstr>
      </vt:variant>
      <vt:variant>
        <vt:lpwstr/>
      </vt:variant>
      <vt:variant>
        <vt:i4>196627</vt:i4>
      </vt:variant>
      <vt:variant>
        <vt:i4>303</vt:i4>
      </vt:variant>
      <vt:variant>
        <vt:i4>0</vt:i4>
      </vt:variant>
      <vt:variant>
        <vt:i4>5</vt:i4>
      </vt:variant>
      <vt:variant>
        <vt:lpwstr>http://eur-lex.europa.eu/LexUriServ/LexUriServ.do?uri=CELEX%3A32000L0031%3AEN%3AHTML</vt:lpwstr>
      </vt:variant>
      <vt:variant>
        <vt:lpwstr/>
      </vt:variant>
      <vt:variant>
        <vt:i4>2031699</vt:i4>
      </vt:variant>
      <vt:variant>
        <vt:i4>300</vt:i4>
      </vt:variant>
      <vt:variant>
        <vt:i4>0</vt:i4>
      </vt:variant>
      <vt:variant>
        <vt:i4>5</vt:i4>
      </vt:variant>
      <vt:variant>
        <vt:lpwstr>http://lex.bg/en/laws/ldoc/2135530547</vt:lpwstr>
      </vt:variant>
      <vt:variant>
        <vt:lpwstr/>
      </vt:variant>
      <vt:variant>
        <vt:i4>5701633</vt:i4>
      </vt:variant>
      <vt:variant>
        <vt:i4>297</vt:i4>
      </vt:variant>
      <vt:variant>
        <vt:i4>0</vt:i4>
      </vt:variant>
      <vt:variant>
        <vt:i4>5</vt:i4>
      </vt:variant>
      <vt:variant>
        <vt:lpwstr>http://dv.parliament.bg/DVWeb/showMaterialDV.jsp?idMat=130598</vt:lpwstr>
      </vt:variant>
      <vt:variant>
        <vt:lpwstr/>
      </vt:variant>
      <vt:variant>
        <vt:i4>5701633</vt:i4>
      </vt:variant>
      <vt:variant>
        <vt:i4>294</vt:i4>
      </vt:variant>
      <vt:variant>
        <vt:i4>0</vt:i4>
      </vt:variant>
      <vt:variant>
        <vt:i4>5</vt:i4>
      </vt:variant>
      <vt:variant>
        <vt:lpwstr>http://dv.parliament.bg/DVWeb/showMaterialDV.jsp?idMat=130598</vt:lpwstr>
      </vt:variant>
      <vt:variant>
        <vt:lpwstr/>
      </vt:variant>
      <vt:variant>
        <vt:i4>7012426</vt:i4>
      </vt:variant>
      <vt:variant>
        <vt:i4>291</vt:i4>
      </vt:variant>
      <vt:variant>
        <vt:i4>0</vt:i4>
      </vt:variant>
      <vt:variant>
        <vt:i4>5</vt:i4>
      </vt:variant>
      <vt:variant>
        <vt:lpwstr>https://identity.eop.bg/Account/Login?ReturnUrl=%2Fconnect%2Fauthorize%2Fcallback%3Fclient_id%3DNX1SPA%26redirect_uri%3Dhttps%253A%252F%252Fapp.eop.bg%252Flogon%26response_type%3Dcode%26scope%3Dopenid%2520profile%2520email%2520read%2520write%2520negometrix_user%2520NX1IdentityServerApi%26state%3Dd7fdb22236ed4f22ab999a7d05b89683%26code_challenge%3DziaEzJmj3MHZR36fGXaWqVjTLuQrHuyYioaqxzDBPAs%26code_challenge_method%3DS256%26response_mode%3Dquery</vt:lpwstr>
      </vt:variant>
      <vt:variant>
        <vt:lpwstr/>
      </vt:variant>
      <vt:variant>
        <vt:i4>8257662</vt:i4>
      </vt:variant>
      <vt:variant>
        <vt:i4>288</vt:i4>
      </vt:variant>
      <vt:variant>
        <vt:i4>0</vt:i4>
      </vt:variant>
      <vt:variant>
        <vt:i4>5</vt:i4>
      </vt:variant>
      <vt:variant>
        <vt:lpwstr>https://lex.bg/bg/laws/ldoc/2136735703</vt:lpwstr>
      </vt:variant>
      <vt:variant>
        <vt:lpwstr/>
      </vt:variant>
      <vt:variant>
        <vt:i4>2883691</vt:i4>
      </vt:variant>
      <vt:variant>
        <vt:i4>285</vt:i4>
      </vt:variant>
      <vt:variant>
        <vt:i4>0</vt:i4>
      </vt:variant>
      <vt:variant>
        <vt:i4>5</vt:i4>
      </vt:variant>
      <vt:variant>
        <vt:lpwstr>https://www.registryagency.bg/bg/registri/registar-bulstat/</vt:lpwstr>
      </vt:variant>
      <vt:variant>
        <vt:lpwstr/>
      </vt:variant>
      <vt:variant>
        <vt:i4>6488097</vt:i4>
      </vt:variant>
      <vt:variant>
        <vt:i4>282</vt:i4>
      </vt:variant>
      <vt:variant>
        <vt:i4>0</vt:i4>
      </vt:variant>
      <vt:variant>
        <vt:i4>5</vt:i4>
      </vt:variant>
      <vt:variant>
        <vt:lpwstr>https://www.lex.bg/laws/ldoc/2134673409</vt:lpwstr>
      </vt:variant>
      <vt:variant>
        <vt:lpwstr/>
      </vt:variant>
      <vt:variant>
        <vt:i4>6422565</vt:i4>
      </vt:variant>
      <vt:variant>
        <vt:i4>279</vt:i4>
      </vt:variant>
      <vt:variant>
        <vt:i4>0</vt:i4>
      </vt:variant>
      <vt:variant>
        <vt:i4>5</vt:i4>
      </vt:variant>
      <vt:variant>
        <vt:lpwstr>https://www.lex.bg/laws/ldoc/2134918656</vt:lpwstr>
      </vt:variant>
      <vt:variant>
        <vt:lpwstr/>
      </vt:variant>
      <vt:variant>
        <vt:i4>6619174</vt:i4>
      </vt:variant>
      <vt:variant>
        <vt:i4>276</vt:i4>
      </vt:variant>
      <vt:variant>
        <vt:i4>0</vt:i4>
      </vt:variant>
      <vt:variant>
        <vt:i4>5</vt:i4>
      </vt:variant>
      <vt:variant>
        <vt:lpwstr>https://www.lex.bg/laws/ldoc/2135522741</vt:lpwstr>
      </vt:variant>
      <vt:variant>
        <vt:lpwstr/>
      </vt:variant>
      <vt:variant>
        <vt:i4>2621553</vt:i4>
      </vt:variant>
      <vt:variant>
        <vt:i4>273</vt:i4>
      </vt:variant>
      <vt:variant>
        <vt:i4>0</vt:i4>
      </vt:variant>
      <vt:variant>
        <vt:i4>5</vt:i4>
      </vt:variant>
      <vt:variant>
        <vt:lpwstr>https://www.lex.bg/bg/laws/ldoc/2136995819</vt:lpwstr>
      </vt:variant>
      <vt:variant>
        <vt:lpwstr/>
      </vt:variant>
      <vt:variant>
        <vt:i4>327694</vt:i4>
      </vt:variant>
      <vt:variant>
        <vt:i4>270</vt:i4>
      </vt:variant>
      <vt:variant>
        <vt:i4>0</vt:i4>
      </vt:variant>
      <vt:variant>
        <vt:i4>5</vt:i4>
      </vt:variant>
      <vt:variant>
        <vt:lpwstr>https://www.cpdp.bg/</vt:lpwstr>
      </vt:variant>
      <vt:variant>
        <vt:lpwstr/>
      </vt:variant>
      <vt:variant>
        <vt:i4>917528</vt:i4>
      </vt:variant>
      <vt:variant>
        <vt:i4>267</vt:i4>
      </vt:variant>
      <vt:variant>
        <vt:i4>0</vt:i4>
      </vt:variant>
      <vt:variant>
        <vt:i4>5</vt:i4>
      </vt:variant>
      <vt:variant>
        <vt:lpwstr>http://eur-lex.europa.eu/LexUriServ/LexUriServ.do?uri=CELEX%3A31995L0046%3AEN%3AHTML</vt:lpwstr>
      </vt:variant>
      <vt:variant>
        <vt:lpwstr/>
      </vt:variant>
      <vt:variant>
        <vt:i4>6291489</vt:i4>
      </vt:variant>
      <vt:variant>
        <vt:i4>264</vt:i4>
      </vt:variant>
      <vt:variant>
        <vt:i4>0</vt:i4>
      </vt:variant>
      <vt:variant>
        <vt:i4>5</vt:i4>
      </vt:variant>
      <vt:variant>
        <vt:lpwstr>https://www.lex.bg/laws/ldoc/2135426048</vt:lpwstr>
      </vt:variant>
      <vt:variant>
        <vt:lpwstr/>
      </vt:variant>
      <vt:variant>
        <vt:i4>7929958</vt:i4>
      </vt:variant>
      <vt:variant>
        <vt:i4>261</vt:i4>
      </vt:variant>
      <vt:variant>
        <vt:i4>0</vt:i4>
      </vt:variant>
      <vt:variant>
        <vt:i4>5</vt:i4>
      </vt:variant>
      <vt:variant>
        <vt:lpwstr>https://www.dans.bg/en</vt:lpwstr>
      </vt:variant>
      <vt:variant>
        <vt:lpwstr/>
      </vt:variant>
      <vt:variant>
        <vt:i4>2621552</vt:i4>
      </vt:variant>
      <vt:variant>
        <vt:i4>258</vt:i4>
      </vt:variant>
      <vt:variant>
        <vt:i4>0</vt:i4>
      </vt:variant>
      <vt:variant>
        <vt:i4>5</vt:i4>
      </vt:variant>
      <vt:variant>
        <vt:lpwstr>https://www.lex.bg/bg/laws/ldoc/2137188253</vt:lpwstr>
      </vt:variant>
      <vt:variant>
        <vt:lpwstr/>
      </vt:variant>
      <vt:variant>
        <vt:i4>3014780</vt:i4>
      </vt:variant>
      <vt:variant>
        <vt:i4>255</vt:i4>
      </vt:variant>
      <vt:variant>
        <vt:i4>0</vt:i4>
      </vt:variant>
      <vt:variant>
        <vt:i4>5</vt:i4>
      </vt:variant>
      <vt:variant>
        <vt:lpwstr>https://www.lex.bg/bg/laws/ldoc/2137195046</vt:lpwstr>
      </vt:variant>
      <vt:variant>
        <vt:lpwstr/>
      </vt:variant>
      <vt:variant>
        <vt:i4>2621552</vt:i4>
      </vt:variant>
      <vt:variant>
        <vt:i4>252</vt:i4>
      </vt:variant>
      <vt:variant>
        <vt:i4>0</vt:i4>
      </vt:variant>
      <vt:variant>
        <vt:i4>5</vt:i4>
      </vt:variant>
      <vt:variant>
        <vt:lpwstr>https://www.lex.bg/bg/laws/ldoc/2137188253</vt:lpwstr>
      </vt:variant>
      <vt:variant>
        <vt:lpwstr/>
      </vt:variant>
      <vt:variant>
        <vt:i4>6422562</vt:i4>
      </vt:variant>
      <vt:variant>
        <vt:i4>249</vt:i4>
      </vt:variant>
      <vt:variant>
        <vt:i4>0</vt:i4>
      </vt:variant>
      <vt:variant>
        <vt:i4>5</vt:i4>
      </vt:variant>
      <vt:variant>
        <vt:lpwstr>https://www.lex.bg/laws/ldoc/2135555445</vt:lpwstr>
      </vt:variant>
      <vt:variant>
        <vt:lpwstr/>
      </vt:variant>
      <vt:variant>
        <vt:i4>1835019</vt:i4>
      </vt:variant>
      <vt:variant>
        <vt:i4>246</vt:i4>
      </vt:variant>
      <vt:variant>
        <vt:i4>0</vt:i4>
      </vt:variant>
      <vt:variant>
        <vt:i4>5</vt:i4>
      </vt:variant>
      <vt:variant>
        <vt:lpwstr>http://www.lex.bg/bg/laws/ldoc/2136822116</vt:lpwstr>
      </vt:variant>
      <vt:variant>
        <vt:lpwstr/>
      </vt:variant>
      <vt:variant>
        <vt:i4>2949213</vt:i4>
      </vt:variant>
      <vt:variant>
        <vt:i4>243</vt:i4>
      </vt:variant>
      <vt:variant>
        <vt:i4>0</vt:i4>
      </vt:variant>
      <vt:variant>
        <vt:i4>5</vt:i4>
      </vt:variant>
      <vt:variant>
        <vt:lpwstr>https://eur-lex.europa.eu/legal-content/EN/TXT/?uri=uriserv%3AOJ.L_.2014.257.01.0073.01.ENG</vt:lpwstr>
      </vt:variant>
      <vt:variant>
        <vt:lpwstr/>
      </vt:variant>
      <vt:variant>
        <vt:i4>6750243</vt:i4>
      </vt:variant>
      <vt:variant>
        <vt:i4>240</vt:i4>
      </vt:variant>
      <vt:variant>
        <vt:i4>0</vt:i4>
      </vt:variant>
      <vt:variant>
        <vt:i4>5</vt:i4>
      </vt:variant>
      <vt:variant>
        <vt:lpwstr>https://www.lex.bg/laws/ldoc/2135180800</vt:lpwstr>
      </vt:variant>
      <vt:variant>
        <vt:lpwstr/>
      </vt:variant>
      <vt:variant>
        <vt:i4>1704056</vt:i4>
      </vt:variant>
      <vt:variant>
        <vt:i4>237</vt:i4>
      </vt:variant>
      <vt:variant>
        <vt:i4>0</vt:i4>
      </vt:variant>
      <vt:variant>
        <vt:i4>5</vt:i4>
      </vt:variant>
      <vt:variant>
        <vt:lpwstr>https://pris.government.bg/prin/document_view.aspx?DocumentID=mB5ZzXmVTHUWQ93y/7vx%2bQ==</vt:lpwstr>
      </vt:variant>
      <vt:variant>
        <vt:lpwstr/>
      </vt:variant>
      <vt:variant>
        <vt:i4>6029394</vt:i4>
      </vt:variant>
      <vt:variant>
        <vt:i4>234</vt:i4>
      </vt:variant>
      <vt:variant>
        <vt:i4>0</vt:i4>
      </vt:variant>
      <vt:variant>
        <vt:i4>5</vt:i4>
      </vt:variant>
      <vt:variant>
        <vt:lpwstr>https://eur-lex.europa.eu/eli/reg/2016/679/oj</vt:lpwstr>
      </vt:variant>
      <vt:variant>
        <vt:lpwstr/>
      </vt:variant>
      <vt:variant>
        <vt:i4>3997810</vt:i4>
      </vt:variant>
      <vt:variant>
        <vt:i4>231</vt:i4>
      </vt:variant>
      <vt:variant>
        <vt:i4>0</vt:i4>
      </vt:variant>
      <vt:variant>
        <vt:i4>5</vt:i4>
      </vt:variant>
      <vt:variant>
        <vt:lpwstr>http://blog.apis.bg/2019/02/polezno-v-dv-br-17-ot-26-02-2019-g/</vt:lpwstr>
      </vt:variant>
      <vt:variant>
        <vt:lpwstr/>
      </vt:variant>
      <vt:variant>
        <vt:i4>6291489</vt:i4>
      </vt:variant>
      <vt:variant>
        <vt:i4>228</vt:i4>
      </vt:variant>
      <vt:variant>
        <vt:i4>0</vt:i4>
      </vt:variant>
      <vt:variant>
        <vt:i4>5</vt:i4>
      </vt:variant>
      <vt:variant>
        <vt:lpwstr>https://www.lex.bg/laws/ldoc/2135426048</vt:lpwstr>
      </vt:variant>
      <vt:variant>
        <vt:lpwstr/>
      </vt:variant>
      <vt:variant>
        <vt:i4>5570586</vt:i4>
      </vt:variant>
      <vt:variant>
        <vt:i4>225</vt:i4>
      </vt:variant>
      <vt:variant>
        <vt:i4>0</vt:i4>
      </vt:variant>
      <vt:variant>
        <vt:i4>5</vt:i4>
      </vt:variant>
      <vt:variant>
        <vt:lpwstr>https://pitay.government.bg/PDoiExt/</vt:lpwstr>
      </vt:variant>
      <vt:variant>
        <vt:lpwstr/>
      </vt:variant>
      <vt:variant>
        <vt:i4>5832723</vt:i4>
      </vt:variant>
      <vt:variant>
        <vt:i4>222</vt:i4>
      </vt:variant>
      <vt:variant>
        <vt:i4>0</vt:i4>
      </vt:variant>
      <vt:variant>
        <vt:i4>5</vt:i4>
      </vt:variant>
      <vt:variant>
        <vt:lpwstr>https://strategy.bg/PublicConsultations/View.aspx?lang=bg-BG&amp;Id=6679&amp;fbclid=IwAR1aAQe0KzxX4cRn48rKQEKuemGQrH6M6WbaU0mj-FSxUfGK8CiAwGQB1Sc</vt:lpwstr>
      </vt:variant>
      <vt:variant>
        <vt:lpwstr/>
      </vt:variant>
      <vt:variant>
        <vt:i4>7471218</vt:i4>
      </vt:variant>
      <vt:variant>
        <vt:i4>219</vt:i4>
      </vt:variant>
      <vt:variant>
        <vt:i4>0</vt:i4>
      </vt:variant>
      <vt:variant>
        <vt:i4>5</vt:i4>
      </vt:variant>
      <vt:variant>
        <vt:lpwstr>https://eur-lex.europa.eu/legal-content/EN/TXT/?uri=CELEX%3A32013L0037</vt:lpwstr>
      </vt:variant>
      <vt:variant>
        <vt:lpwstr/>
      </vt:variant>
      <vt:variant>
        <vt:i4>983135</vt:i4>
      </vt:variant>
      <vt:variant>
        <vt:i4>216</vt:i4>
      </vt:variant>
      <vt:variant>
        <vt:i4>0</vt:i4>
      </vt:variant>
      <vt:variant>
        <vt:i4>5</vt:i4>
      </vt:variant>
      <vt:variant>
        <vt:lpwstr>https://eur-lex.europa.eu/legal-content/EN/ALL/?uri=celex:32003L0098</vt:lpwstr>
      </vt:variant>
      <vt:variant>
        <vt:lpwstr/>
      </vt:variant>
      <vt:variant>
        <vt:i4>4128804</vt:i4>
      </vt:variant>
      <vt:variant>
        <vt:i4>213</vt:i4>
      </vt:variant>
      <vt:variant>
        <vt:i4>0</vt:i4>
      </vt:variant>
      <vt:variant>
        <vt:i4>5</vt:i4>
      </vt:variant>
      <vt:variant>
        <vt:lpwstr>https://lex.bg/laws/ldoc/2134929408</vt:lpwstr>
      </vt:variant>
      <vt:variant>
        <vt:lpwstr/>
      </vt:variant>
      <vt:variant>
        <vt:i4>6422562</vt:i4>
      </vt:variant>
      <vt:variant>
        <vt:i4>210</vt:i4>
      </vt:variant>
      <vt:variant>
        <vt:i4>0</vt:i4>
      </vt:variant>
      <vt:variant>
        <vt:i4>5</vt:i4>
      </vt:variant>
      <vt:variant>
        <vt:lpwstr>https://www.lex.bg/laws/ldoc/2135555445</vt:lpwstr>
      </vt:variant>
      <vt:variant>
        <vt:lpwstr/>
      </vt:variant>
      <vt:variant>
        <vt:i4>6422562</vt:i4>
      </vt:variant>
      <vt:variant>
        <vt:i4>207</vt:i4>
      </vt:variant>
      <vt:variant>
        <vt:i4>0</vt:i4>
      </vt:variant>
      <vt:variant>
        <vt:i4>5</vt:i4>
      </vt:variant>
      <vt:variant>
        <vt:lpwstr>https://www.lex.bg/laws/ldoc/2135555445</vt:lpwstr>
      </vt:variant>
      <vt:variant>
        <vt:lpwstr/>
      </vt:variant>
      <vt:variant>
        <vt:i4>7733366</vt:i4>
      </vt:variant>
      <vt:variant>
        <vt:i4>204</vt:i4>
      </vt:variant>
      <vt:variant>
        <vt:i4>0</vt:i4>
      </vt:variant>
      <vt:variant>
        <vt:i4>5</vt:i4>
      </vt:variant>
      <vt:variant>
        <vt:lpwstr>https://eur-lex.europa.eu/legal-content/EN/TXT/?uri=CELEX%3A32016L2102</vt:lpwstr>
      </vt:variant>
      <vt:variant>
        <vt:lpwstr/>
      </vt:variant>
      <vt:variant>
        <vt:i4>2556022</vt:i4>
      </vt:variant>
      <vt:variant>
        <vt:i4>201</vt:i4>
      </vt:variant>
      <vt:variant>
        <vt:i4>0</vt:i4>
      </vt:variant>
      <vt:variant>
        <vt:i4>5</vt:i4>
      </vt:variant>
      <vt:variant>
        <vt:lpwstr>https://e-gov.bg/wps/portal/agency/home</vt:lpwstr>
      </vt:variant>
      <vt:variant>
        <vt:lpwstr/>
      </vt:variant>
      <vt:variant>
        <vt:i4>6422562</vt:i4>
      </vt:variant>
      <vt:variant>
        <vt:i4>198</vt:i4>
      </vt:variant>
      <vt:variant>
        <vt:i4>0</vt:i4>
      </vt:variant>
      <vt:variant>
        <vt:i4>5</vt:i4>
      </vt:variant>
      <vt:variant>
        <vt:lpwstr>https://www.lex.bg/laws/ldoc/2135555445</vt:lpwstr>
      </vt:variant>
      <vt:variant>
        <vt:lpwstr/>
      </vt:variant>
      <vt:variant>
        <vt:i4>6422562</vt:i4>
      </vt:variant>
      <vt:variant>
        <vt:i4>195</vt:i4>
      </vt:variant>
      <vt:variant>
        <vt:i4>0</vt:i4>
      </vt:variant>
      <vt:variant>
        <vt:i4>5</vt:i4>
      </vt:variant>
      <vt:variant>
        <vt:lpwstr>https://www.lex.bg/laws/ldoc/2135555445</vt:lpwstr>
      </vt:variant>
      <vt:variant>
        <vt:lpwstr/>
      </vt:variant>
      <vt:variant>
        <vt:i4>2818174</vt:i4>
      </vt:variant>
      <vt:variant>
        <vt:i4>192</vt:i4>
      </vt:variant>
      <vt:variant>
        <vt:i4>0</vt:i4>
      </vt:variant>
      <vt:variant>
        <vt:i4>5</vt:i4>
      </vt:variant>
      <vt:variant>
        <vt:lpwstr>https://www.mtitc.government.bg/sites/default/files/updatedngaplanconnectedbulgaria.pdf</vt:lpwstr>
      </vt:variant>
      <vt:variant>
        <vt:lpwstr/>
      </vt:variant>
      <vt:variant>
        <vt:i4>4784157</vt:i4>
      </vt:variant>
      <vt:variant>
        <vt:i4>189</vt:i4>
      </vt:variant>
      <vt:variant>
        <vt:i4>0</vt:i4>
      </vt:variant>
      <vt:variant>
        <vt:i4>5</vt:i4>
      </vt:variant>
      <vt:variant>
        <vt:lpwstr>http://eurocc-bulgaria.bg/eurocc-project/</vt:lpwstr>
      </vt:variant>
      <vt:variant>
        <vt:lpwstr/>
      </vt:variant>
      <vt:variant>
        <vt:i4>2031622</vt:i4>
      </vt:variant>
      <vt:variant>
        <vt:i4>186</vt:i4>
      </vt:variant>
      <vt:variant>
        <vt:i4>0</vt:i4>
      </vt:variant>
      <vt:variant>
        <vt:i4>5</vt:i4>
      </vt:variant>
      <vt:variant>
        <vt:lpwstr>https://eurohpc-ju.europa.eu/</vt:lpwstr>
      </vt:variant>
      <vt:variant>
        <vt:lpwstr/>
      </vt:variant>
      <vt:variant>
        <vt:i4>7733354</vt:i4>
      </vt:variant>
      <vt:variant>
        <vt:i4>183</vt:i4>
      </vt:variant>
      <vt:variant>
        <vt:i4>0</vt:i4>
      </vt:variant>
      <vt:variant>
        <vt:i4>5</vt:i4>
      </vt:variant>
      <vt:variant>
        <vt:lpwstr>https://e-gov.bg/wps/portal/agency/strategies-policies/e-management/strategic-documents</vt:lpwstr>
      </vt:variant>
      <vt:variant>
        <vt:lpwstr/>
      </vt:variant>
      <vt:variant>
        <vt:i4>7733354</vt:i4>
      </vt:variant>
      <vt:variant>
        <vt:i4>180</vt:i4>
      </vt:variant>
      <vt:variant>
        <vt:i4>0</vt:i4>
      </vt:variant>
      <vt:variant>
        <vt:i4>5</vt:i4>
      </vt:variant>
      <vt:variant>
        <vt:lpwstr>https://e-gov.bg/wps/portal/agency/strategies-policies/e-management/strategic-documents</vt:lpwstr>
      </vt:variant>
      <vt:variant>
        <vt:lpwstr/>
      </vt:variant>
      <vt:variant>
        <vt:i4>7733354</vt:i4>
      </vt:variant>
      <vt:variant>
        <vt:i4>177</vt:i4>
      </vt:variant>
      <vt:variant>
        <vt:i4>0</vt:i4>
      </vt:variant>
      <vt:variant>
        <vt:i4>5</vt:i4>
      </vt:variant>
      <vt:variant>
        <vt:lpwstr>https://e-gov.bg/wps/portal/agency/strategies-policies/e-management/strategic-documents</vt:lpwstr>
      </vt:variant>
      <vt:variant>
        <vt:lpwstr/>
      </vt:variant>
      <vt:variant>
        <vt:i4>7733354</vt:i4>
      </vt:variant>
      <vt:variant>
        <vt:i4>174</vt:i4>
      </vt:variant>
      <vt:variant>
        <vt:i4>0</vt:i4>
      </vt:variant>
      <vt:variant>
        <vt:i4>5</vt:i4>
      </vt:variant>
      <vt:variant>
        <vt:lpwstr>https://e-gov.bg/wps/portal/agency/strategies-policies/e-management/strategic-documents</vt:lpwstr>
      </vt:variant>
      <vt:variant>
        <vt:lpwstr/>
      </vt:variant>
      <vt:variant>
        <vt:i4>3211324</vt:i4>
      </vt:variant>
      <vt:variant>
        <vt:i4>171</vt:i4>
      </vt:variant>
      <vt:variant>
        <vt:i4>0</vt:i4>
      </vt:variant>
      <vt:variant>
        <vt:i4>5</vt:i4>
      </vt:variant>
      <vt:variant>
        <vt:lpwstr>https://www.mi.government.bg/bg/themes/koncepciya-za-cifrova-transformaciya-na-balgarskata-industriya-industriya-4-0-1862-468.html</vt:lpwstr>
      </vt:variant>
      <vt:variant>
        <vt:lpwstr/>
      </vt:variant>
      <vt:variant>
        <vt:i4>3670094</vt:i4>
      </vt:variant>
      <vt:variant>
        <vt:i4>168</vt:i4>
      </vt:variant>
      <vt:variant>
        <vt:i4>0</vt:i4>
      </vt:variant>
      <vt:variant>
        <vt:i4>5</vt:i4>
      </vt:variant>
      <vt:variant>
        <vt:lpwstr>https://www.mzh.government.bg/media/filer_public/2019/05/10/strategia_za_cifrovizacia_na_zemedelieto.pdf</vt:lpwstr>
      </vt:variant>
      <vt:variant>
        <vt:lpwstr/>
      </vt:variant>
      <vt:variant>
        <vt:i4>3407995</vt:i4>
      </vt:variant>
      <vt:variant>
        <vt:i4>165</vt:i4>
      </vt:variant>
      <vt:variant>
        <vt:i4>0</vt:i4>
      </vt:variant>
      <vt:variant>
        <vt:i4>5</vt:i4>
      </vt:variant>
      <vt:variant>
        <vt:lpwstr>https://www2.e-gov.bg/upload/8576/%D0%90%D0%BA%D1%82%D1%83%D0%B0%D0%BB%D0%B8%D0%B7%D0%B8%D1%80%D0%B0%D0%BD%D0%B0+%D0%9F%D1%8A%D1%82%D0%BD%D0%B0+%D0%BA%D0%B0%D1%80%D1%82%D0%B0.doc</vt:lpwstr>
      </vt:variant>
      <vt:variant>
        <vt:lpwstr/>
      </vt:variant>
      <vt:variant>
        <vt:i4>7733354</vt:i4>
      </vt:variant>
      <vt:variant>
        <vt:i4>162</vt:i4>
      </vt:variant>
      <vt:variant>
        <vt:i4>0</vt:i4>
      </vt:variant>
      <vt:variant>
        <vt:i4>5</vt:i4>
      </vt:variant>
      <vt:variant>
        <vt:lpwstr>https://e-gov.bg/wps/portal/agency/strategies-policies/e-management/strategic-documents</vt:lpwstr>
      </vt:variant>
      <vt:variant>
        <vt:lpwstr/>
      </vt:variant>
      <vt:variant>
        <vt:i4>7733354</vt:i4>
      </vt:variant>
      <vt:variant>
        <vt:i4>159</vt:i4>
      </vt:variant>
      <vt:variant>
        <vt:i4>0</vt:i4>
      </vt:variant>
      <vt:variant>
        <vt:i4>5</vt:i4>
      </vt:variant>
      <vt:variant>
        <vt:lpwstr>https://e-gov.bg/wps/portal/agency/strategies-policies/e-management/strategic-documents</vt:lpwstr>
      </vt:variant>
      <vt:variant>
        <vt:lpwstr/>
      </vt:variant>
      <vt:variant>
        <vt:i4>1835087</vt:i4>
      </vt:variant>
      <vt:variant>
        <vt:i4>156</vt:i4>
      </vt:variant>
      <vt:variant>
        <vt:i4>0</vt:i4>
      </vt:variant>
      <vt:variant>
        <vt:i4>5</vt:i4>
      </vt:variant>
      <vt:variant>
        <vt:lpwstr>https://www.mtitc.government.bg/sites/default/files/koncepciyazarazvitienaiivbulgariyado2030.pdf</vt:lpwstr>
      </vt:variant>
      <vt:variant>
        <vt:lpwstr/>
      </vt:variant>
      <vt:variant>
        <vt:i4>458826</vt:i4>
      </vt:variant>
      <vt:variant>
        <vt:i4>153</vt:i4>
      </vt:variant>
      <vt:variant>
        <vt:i4>0</vt:i4>
      </vt:variant>
      <vt:variant>
        <vt:i4>5</vt:i4>
      </vt:variant>
      <vt:variant>
        <vt:lpwstr>https://www.strategy.bg/PublicConsultations/View.aspx?lang=bg-BG&amp;Id=5755</vt:lpwstr>
      </vt:variant>
      <vt:variant>
        <vt:lpwstr/>
      </vt:variant>
      <vt:variant>
        <vt:i4>2949172</vt:i4>
      </vt:variant>
      <vt:variant>
        <vt:i4>150</vt:i4>
      </vt:variant>
      <vt:variant>
        <vt:i4>0</vt:i4>
      </vt:variant>
      <vt:variant>
        <vt:i4>5</vt:i4>
      </vt:variant>
      <vt:variant>
        <vt:lpwstr>https://www.strategy.bg/StrategicDocuments/View.aspx?lang=bg-BG&amp;Id=908</vt:lpwstr>
      </vt:variant>
      <vt:variant>
        <vt:lpwstr/>
      </vt:variant>
      <vt:variant>
        <vt:i4>589838</vt:i4>
      </vt:variant>
      <vt:variant>
        <vt:i4>147</vt:i4>
      </vt:variant>
      <vt:variant>
        <vt:i4>0</vt:i4>
      </vt:variant>
      <vt:variant>
        <vt:i4>5</vt:i4>
      </vt:variant>
      <vt:variant>
        <vt:lpwstr>https://customs.bg/wps/portal/agency/home</vt:lpwstr>
      </vt:variant>
      <vt:variant>
        <vt:lpwstr/>
      </vt:variant>
      <vt:variant>
        <vt:i4>8323193</vt:i4>
      </vt:variant>
      <vt:variant>
        <vt:i4>144</vt:i4>
      </vt:variant>
      <vt:variant>
        <vt:i4>0</vt:i4>
      </vt:variant>
      <vt:variant>
        <vt:i4>5</vt:i4>
      </vt:variant>
      <vt:variant>
        <vt:lpwstr>https://customs.bg/wps/portal/agency/about-us/strategies-programs-projects/strategies/e-customs(2014-2020)</vt:lpwstr>
      </vt:variant>
      <vt:variant>
        <vt:lpwstr/>
      </vt:variant>
      <vt:variant>
        <vt:i4>6094932</vt:i4>
      </vt:variant>
      <vt:variant>
        <vt:i4>141</vt:i4>
      </vt:variant>
      <vt:variant>
        <vt:i4>0</vt:i4>
      </vt:variant>
      <vt:variant>
        <vt:i4>5</vt:i4>
      </vt:variant>
      <vt:variant>
        <vt:lpwstr>https://www.noi.bg/en/aboutbg/strategy/3365-strategydocuments</vt:lpwstr>
      </vt:variant>
      <vt:variant>
        <vt:lpwstr/>
      </vt:variant>
      <vt:variant>
        <vt:i4>3539062</vt:i4>
      </vt:variant>
      <vt:variant>
        <vt:i4>138</vt:i4>
      </vt:variant>
      <vt:variant>
        <vt:i4>0</vt:i4>
      </vt:variant>
      <vt:variant>
        <vt:i4>5</vt:i4>
      </vt:variant>
      <vt:variant>
        <vt:lpwstr>https://e-gov.bg/wps/wcm/connect/e-gov.bg-18083/0a64da41-f09c-4bf5-ab5d-d66da2145d2e/%D0%9A%D0%BE%D0%BD%D1%86%D0%B5%D0%BF%D1%86%D0%B8%D1%8F+%D0%B7%D0%B0+%D1%80%D0%B5%D0%B3%D0%B8%D1%81%D1%82%D1%80%D0%BE%D0%B2%D0%B0+%D1%80%D0%B5%D1%84%D0%BE%D1%80%D0%BC%D0%B0.pdf?MOD=AJPERES&amp;CVID=nyycv.m&amp;useDefaultText=0&amp;useDefaultDesc=0</vt:lpwstr>
      </vt:variant>
      <vt:variant>
        <vt:lpwstr/>
      </vt:variant>
      <vt:variant>
        <vt:i4>2228255</vt:i4>
      </vt:variant>
      <vt:variant>
        <vt:i4>135</vt:i4>
      </vt:variant>
      <vt:variant>
        <vt:i4>0</vt:i4>
      </vt:variant>
      <vt:variant>
        <vt:i4>5</vt:i4>
      </vt:variant>
      <vt:variant>
        <vt:lpwstr>https://e-gov.bg/wps/portal/agency/strategies-policies/e-management/strategic-documents/strategic-documents/!ut/p/z1/tVPNctowEH6WHDgaycYQk5vrQCHhzzAE7EtGlhWj1paMLePQB-i1T9OZTmfavgJ5o8pACxRCkkM1Go2037erT7ta4IIpcBla0AAJyhkK5dlxa_ct2zDVvqHdvm9CA9rmQB8PbMtuDDUwOSTAa0kwW53euG40VWjpwN2H-3Zfwo2-anXqFRVqf_zhM8OEr_PfCewNrwuB3dtB6-7SHKpv9D8muOfffwdc4MaY-sCB1bquEqQrVbUOFR3KnVH1PaXmQaxjrEFP9ws2ZiIWM-D4iGQlmFJB5CoSJEhASarEPKRYbkqQKBFiKCARYWJHwYrPcVbY0pPGo5QcaXbPZ3xSiHyhqC_FcKSGy2fT2q6AUREjxTwmbf9-SJhPEukkbfOMJMtRFgQkLf5ggyEvJIeUtduhhWcJJhZnQmagx_1D9BE4WnWd-R0BOLHMbHkRl1OCEjwr4BAtebZFJRDzRIRElHPKfJ7v8bKEAmdztGQ4klytRf9VD5zV99XP1Y-nz6uvq19y_fb0pQAloEFwA9wg5N6muWZCxFclWIJ5npepF5Uxj0ow5CIriru9cRN0eiLoayOEHKOQgClh_1bGeNetQNsetpvNmq7BluyIBSU5GDOeRFLj6I3_u7V-4Pn_J1XTD_O5a24r8ijA9H81g7xLS7pWN5CvQGKmUPbAwfQUM47GckRGZal8fOj1qov9-alDJopzs8iXlTC4uPgNt2VaXw!!/dz/d5/L2dBISEvZ0FBIS9nQSEh/?urile=wcm%3Apath%3A%2Fdaeu%2Fsite%2Fstrategies-policies%2Fe-management%2Fstrategic-documents%2Fstrategic-documents</vt:lpwstr>
      </vt:variant>
      <vt:variant>
        <vt:lpwstr/>
      </vt:variant>
      <vt:variant>
        <vt:i4>1507330</vt:i4>
      </vt:variant>
      <vt:variant>
        <vt:i4>132</vt:i4>
      </vt:variant>
      <vt:variant>
        <vt:i4>0</vt:i4>
      </vt:variant>
      <vt:variant>
        <vt:i4>5</vt:i4>
      </vt:variant>
      <vt:variant>
        <vt:lpwstr>https://e-gov.bg/wps/portal/agency/strategies-policies/network-security/mis-rules/mis-rules?contentIDR=8bad6f2b-d80d-4169-8070-5d36f90984eb&amp;useDefaultText=1&amp;useDefaultDesc=0</vt:lpwstr>
      </vt:variant>
      <vt:variant>
        <vt:lpwstr/>
      </vt:variant>
      <vt:variant>
        <vt:i4>1048676</vt:i4>
      </vt:variant>
      <vt:variant>
        <vt:i4>129</vt:i4>
      </vt:variant>
      <vt:variant>
        <vt:i4>0</vt:i4>
      </vt:variant>
      <vt:variant>
        <vt:i4>5</vt:i4>
      </vt:variant>
      <vt:variant>
        <vt:lpwstr>https://cyberbg.eu/doc/20161024_Cyber_strat_proekt.pdf</vt:lpwstr>
      </vt:variant>
      <vt:variant>
        <vt:lpwstr/>
      </vt:variant>
      <vt:variant>
        <vt:i4>6619236</vt:i4>
      </vt:variant>
      <vt:variant>
        <vt:i4>126</vt:i4>
      </vt:variant>
      <vt:variant>
        <vt:i4>0</vt:i4>
      </vt:variant>
      <vt:variant>
        <vt:i4>5</vt:i4>
      </vt:variant>
      <vt:variant>
        <vt:lpwstr>https://egov.bg/wps/portal</vt:lpwstr>
      </vt:variant>
      <vt:variant>
        <vt:lpwstr/>
      </vt:variant>
      <vt:variant>
        <vt:i4>5242880</vt:i4>
      </vt:variant>
      <vt:variant>
        <vt:i4>123</vt:i4>
      </vt:variant>
      <vt:variant>
        <vt:i4>0</vt:i4>
      </vt:variant>
      <vt:variant>
        <vt:i4>5</vt:i4>
      </vt:variant>
      <vt:variant>
        <vt:lpwstr>https://e-gov.bg/wps/wcm/connect/e-gov.bg-18083/58b778c4-0648-478f-9d10-c3669b0ea2e4/%D0%98%D0%A1%D0%A3%D0%9D+2020.pdf?MOD=AJPERES&amp;CVID=nqa2tSy&amp;useDefaultText=0&amp;useDefaultDesc=0</vt:lpwstr>
      </vt:variant>
      <vt:variant>
        <vt:lpwstr/>
      </vt:variant>
      <vt:variant>
        <vt:i4>7340062</vt:i4>
      </vt:variant>
      <vt:variant>
        <vt:i4>120</vt:i4>
      </vt:variant>
      <vt:variant>
        <vt:i4>0</vt:i4>
      </vt:variant>
      <vt:variant>
        <vt:i4>5</vt:i4>
      </vt:variant>
      <vt:variant>
        <vt:lpwstr>https://www.mtitc.government.bg/archive/upload/docs/2016-01/BNIF_EN.pdf</vt:lpwstr>
      </vt:variant>
      <vt:variant>
        <vt:lpwstr/>
      </vt:variant>
      <vt:variant>
        <vt:i4>327762</vt:i4>
      </vt:variant>
      <vt:variant>
        <vt:i4>117</vt:i4>
      </vt:variant>
      <vt:variant>
        <vt:i4>0</vt:i4>
      </vt:variant>
      <vt:variant>
        <vt:i4>5</vt:i4>
      </vt:variant>
      <vt:variant>
        <vt:lpwstr>https://promeni.bg/sporazumenie-za-savmestno-upravlenie-na-republika-bulgaria-v-period-2021-2025/</vt:lpwstr>
      </vt:variant>
      <vt:variant>
        <vt:lpwstr/>
      </vt:variant>
      <vt:variant>
        <vt:i4>2818098</vt:i4>
      </vt:variant>
      <vt:variant>
        <vt:i4>114</vt:i4>
      </vt:variant>
      <vt:variant>
        <vt:i4>0</vt:i4>
      </vt:variant>
      <vt:variant>
        <vt:i4>5</vt:i4>
      </vt:variant>
      <vt:variant>
        <vt:lpwstr>https://www2.e-gov.bg/upload/7599/%D0%90%D0%95%D0%A3+%D0%9A%D0%9E+1.5+11+04+2019+%D0%BF%D1%83%D0%B1.pdf</vt:lpwstr>
      </vt:variant>
      <vt:variant>
        <vt:lpwstr/>
      </vt:variant>
      <vt:variant>
        <vt:i4>7733354</vt:i4>
      </vt:variant>
      <vt:variant>
        <vt:i4>111</vt:i4>
      </vt:variant>
      <vt:variant>
        <vt:i4>0</vt:i4>
      </vt:variant>
      <vt:variant>
        <vt:i4>5</vt:i4>
      </vt:variant>
      <vt:variant>
        <vt:lpwstr>https://e-gov.bg/wps/portal/agency/strategies-policies/e-management/strategic-documents</vt:lpwstr>
      </vt:variant>
      <vt:variant>
        <vt:lpwstr/>
      </vt:variant>
      <vt:variant>
        <vt:i4>3670131</vt:i4>
      </vt:variant>
      <vt:variant>
        <vt:i4>108</vt:i4>
      </vt:variant>
      <vt:variant>
        <vt:i4>0</vt:i4>
      </vt:variant>
      <vt:variant>
        <vt:i4>5</vt:i4>
      </vt:variant>
      <vt:variant>
        <vt:lpwstr>https://e-gov.bg/wps/wcm/connect/e-gov.bg-18083/1506d64e-0f16-4954-ba0b-dfd77ae58184/%25D0%25A1%25D1%2582%25D1%2580%25D0%25B0%25D1%2582%25D0%25B5%25D0%25B3%25D0%25B8%25D1%258F%2B%25D0%25B7%25D0%25B0%2B%25D1%2580%25D0%25B0%25D0%25B7%25D0%25B2%25D0%25B8%25D1%2582%25D0%25B8%25D0%25B5%2B%25D0%25BD%25D0%25B0%2B%25D0%25B5%25D0%25BB%25D0%25B5%25D0%25BA%25D1%2582%25D1%2580%25D0%25BE%25D0%25BD%25D0%25BD%25D0%25BE%25D1%2582%25D0%25BE%2B%25D1%2583%25D0%25BF%25D1%2580%25D0%25B0%25D0%25B2%25D0%25BB%25D0%25B5%25D0%25BD%25D0%25B8%25D0%25B5%2B2019-2025.pdf?MOD=AJPERES</vt:lpwstr>
      </vt:variant>
      <vt:variant>
        <vt:lpwstr/>
      </vt:variant>
      <vt:variant>
        <vt:i4>7733354</vt:i4>
      </vt:variant>
      <vt:variant>
        <vt:i4>105</vt:i4>
      </vt:variant>
      <vt:variant>
        <vt:i4>0</vt:i4>
      </vt:variant>
      <vt:variant>
        <vt:i4>5</vt:i4>
      </vt:variant>
      <vt:variant>
        <vt:lpwstr>https://e-gov.bg/wps/portal/agency/strategies-policies/e-management/strategic-documents</vt:lpwstr>
      </vt:variant>
      <vt:variant>
        <vt:lpwstr/>
      </vt:variant>
      <vt:variant>
        <vt:i4>7733354</vt:i4>
      </vt:variant>
      <vt:variant>
        <vt:i4>102</vt:i4>
      </vt:variant>
      <vt:variant>
        <vt:i4>0</vt:i4>
      </vt:variant>
      <vt:variant>
        <vt:i4>5</vt:i4>
      </vt:variant>
      <vt:variant>
        <vt:lpwstr>https://e-gov.bg/wps/portal/agency/strategies-policies/e-management/strategic-documents</vt:lpwstr>
      </vt:variant>
      <vt:variant>
        <vt:lpwstr/>
      </vt:variant>
      <vt:variant>
        <vt:i4>4587537</vt:i4>
      </vt:variant>
      <vt:variant>
        <vt:i4>99</vt:i4>
      </vt:variant>
      <vt:variant>
        <vt:i4>0</vt:i4>
      </vt:variant>
      <vt:variant>
        <vt:i4>5</vt:i4>
      </vt:variant>
      <vt:variant>
        <vt:lpwstr>https://www.mtc.government.bg/bg/category/85/otchet-na-nacionalna-programa-cifrova-bulgariya-2025-i-putna-karta-kum-neya-kum-dekemvri-2021-g.</vt:lpwstr>
      </vt:variant>
      <vt:variant>
        <vt:lpwstr/>
      </vt:variant>
      <vt:variant>
        <vt:i4>7012398</vt:i4>
      </vt:variant>
      <vt:variant>
        <vt:i4>96</vt:i4>
      </vt:variant>
      <vt:variant>
        <vt:i4>0</vt:i4>
      </vt:variant>
      <vt:variant>
        <vt:i4>5</vt:i4>
      </vt:variant>
      <vt:variant>
        <vt:lpwstr>https://www.mtitc.government.bg/en/category/85/national-programme-digital-bulgaria-2015</vt:lpwstr>
      </vt:variant>
      <vt:variant>
        <vt:lpwstr/>
      </vt:variant>
      <vt:variant>
        <vt:i4>2293850</vt:i4>
      </vt:variant>
      <vt:variant>
        <vt:i4>93</vt:i4>
      </vt:variant>
      <vt:variant>
        <vt:i4>0</vt:i4>
      </vt:variant>
      <vt:variant>
        <vt:i4>5</vt:i4>
      </vt:variant>
      <vt:variant>
        <vt:lpwstr>https://www.mtitc.government.bg/sites/default/files/uploads/it/09-12-2019_putna_karta_cifrova_bulgariya_2025.pdf</vt:lpwstr>
      </vt:variant>
      <vt:variant>
        <vt:lpwstr/>
      </vt:variant>
      <vt:variant>
        <vt:i4>1376280</vt:i4>
      </vt:variant>
      <vt:variant>
        <vt:i4>90</vt:i4>
      </vt:variant>
      <vt:variant>
        <vt:i4>0</vt:i4>
      </vt:variant>
      <vt:variant>
        <vt:i4>5</vt:i4>
      </vt:variant>
      <vt:variant>
        <vt:lpwstr>https://www.mtitc.government.bg/sites/default/files/uploads/it/09-12-2019_programa_-cifrova_bulgariya_2025.pdf</vt:lpwstr>
      </vt:variant>
      <vt:variant>
        <vt:lpwstr/>
      </vt:variant>
      <vt:variant>
        <vt:i4>2818174</vt:i4>
      </vt:variant>
      <vt:variant>
        <vt:i4>87</vt:i4>
      </vt:variant>
      <vt:variant>
        <vt:i4>0</vt:i4>
      </vt:variant>
      <vt:variant>
        <vt:i4>5</vt:i4>
      </vt:variant>
      <vt:variant>
        <vt:lpwstr>https://www.mtitc.government.bg/sites/default/files/updatedngaplanconnectedbulgaria.pdf</vt:lpwstr>
      </vt:variant>
      <vt:variant>
        <vt:lpwstr/>
      </vt:variant>
      <vt:variant>
        <vt:i4>5963856</vt:i4>
      </vt:variant>
      <vt:variant>
        <vt:i4>84</vt:i4>
      </vt:variant>
      <vt:variant>
        <vt:i4>0</vt:i4>
      </vt:variant>
      <vt:variant>
        <vt:i4>5</vt:i4>
      </vt:variant>
      <vt:variant>
        <vt:lpwstr>https://www.mtitc.government.bg/sites/default/files/digital_transformation_of_bulgaria_for_the_period_2020-2030_f.pdf</vt:lpwstr>
      </vt:variant>
      <vt:variant>
        <vt:lpwstr/>
      </vt:variant>
      <vt:variant>
        <vt:i4>4915218</vt:i4>
      </vt:variant>
      <vt:variant>
        <vt:i4>81</vt:i4>
      </vt:variant>
      <vt:variant>
        <vt:i4>0</vt:i4>
      </vt:variant>
      <vt:variant>
        <vt:i4>5</vt:i4>
      </vt:variant>
      <vt:variant>
        <vt:lpwstr>https://e-gov.bg/wps/portal/agency/infrastructure</vt:lpwstr>
      </vt:variant>
      <vt:variant>
        <vt:lpwstr/>
      </vt:variant>
      <vt:variant>
        <vt:i4>7274550</vt:i4>
      </vt:variant>
      <vt:variant>
        <vt:i4>78</vt:i4>
      </vt:variant>
      <vt:variant>
        <vt:i4>0</vt:i4>
      </vt:variant>
      <vt:variant>
        <vt:i4>5</vt:i4>
      </vt:variant>
      <vt:variant>
        <vt:lpwstr>https://gate-ai.eu/en/home/</vt:lpwstr>
      </vt:variant>
      <vt:variant>
        <vt:lpwstr/>
      </vt:variant>
      <vt:variant>
        <vt:i4>3080240</vt:i4>
      </vt:variant>
      <vt:variant>
        <vt:i4>75</vt:i4>
      </vt:variant>
      <vt:variant>
        <vt:i4>0</vt:i4>
      </vt:variant>
      <vt:variant>
        <vt:i4>5</vt:i4>
      </vt:variant>
      <vt:variant>
        <vt:lpwstr>https://dv.parliament.bg/DVWeb/showMaterialDV.jsp?idMat=166432</vt:lpwstr>
      </vt:variant>
      <vt:variant>
        <vt:lpwstr/>
      </vt:variant>
      <vt:variant>
        <vt:i4>6422562</vt:i4>
      </vt:variant>
      <vt:variant>
        <vt:i4>72</vt:i4>
      </vt:variant>
      <vt:variant>
        <vt:i4>0</vt:i4>
      </vt:variant>
      <vt:variant>
        <vt:i4>5</vt:i4>
      </vt:variant>
      <vt:variant>
        <vt:lpwstr>https://www.lex.bg/laws/ldoc/2135555445</vt:lpwstr>
      </vt:variant>
      <vt:variant>
        <vt:lpwstr/>
      </vt:variant>
      <vt:variant>
        <vt:i4>327762</vt:i4>
      </vt:variant>
      <vt:variant>
        <vt:i4>69</vt:i4>
      </vt:variant>
      <vt:variant>
        <vt:i4>0</vt:i4>
      </vt:variant>
      <vt:variant>
        <vt:i4>5</vt:i4>
      </vt:variant>
      <vt:variant>
        <vt:lpwstr>https://promeni.bg/sporazumenie-za-savmestno-upravlenie-na-republika-bulgaria-v-period-2021-2025/</vt:lpwstr>
      </vt:variant>
      <vt:variant>
        <vt:lpwstr/>
      </vt:variant>
      <vt:variant>
        <vt:i4>2621565</vt:i4>
      </vt:variant>
      <vt:variant>
        <vt:i4>66</vt:i4>
      </vt:variant>
      <vt:variant>
        <vt:i4>0</vt:i4>
      </vt:variant>
      <vt:variant>
        <vt:i4>5</vt:i4>
      </vt:variant>
      <vt:variant>
        <vt:lpwstr>https://digital-strategy.ec.europa.eu/en/library/egovernment-benchmark-2021</vt:lpwstr>
      </vt:variant>
      <vt:variant>
        <vt:lpwstr/>
      </vt:variant>
      <vt:variant>
        <vt:i4>2359336</vt:i4>
      </vt:variant>
      <vt:variant>
        <vt:i4>63</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60</vt:i4>
      </vt:variant>
      <vt:variant>
        <vt:i4>0</vt:i4>
      </vt:variant>
      <vt:variant>
        <vt:i4>5</vt:i4>
      </vt:variant>
      <vt:variant>
        <vt:lpwstr>https://ec.europa.eu/isa2/sites/isa/files/eif_brochure_final.pdf</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5963888</vt:i4>
      </vt:variant>
      <vt:variant>
        <vt:i4>48</vt:i4>
      </vt:variant>
      <vt:variant>
        <vt:i4>0</vt:i4>
      </vt:variant>
      <vt:variant>
        <vt:i4>5</vt:i4>
      </vt:variant>
      <vt:variant>
        <vt:lpwstr>http://appsso.eurostat.ec.europa.eu/nui/show.do?dataset=isoc_bde15ei&amp;lang=en</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1703998</vt:i4>
      </vt:variant>
      <vt:variant>
        <vt:i4>38</vt:i4>
      </vt:variant>
      <vt:variant>
        <vt:i4>0</vt:i4>
      </vt:variant>
      <vt:variant>
        <vt:i4>5</vt:i4>
      </vt:variant>
      <vt:variant>
        <vt:lpwstr/>
      </vt:variant>
      <vt:variant>
        <vt:lpwstr>_Toc76987271</vt:lpwstr>
      </vt:variant>
      <vt:variant>
        <vt:i4>1769534</vt:i4>
      </vt:variant>
      <vt:variant>
        <vt:i4>32</vt:i4>
      </vt:variant>
      <vt:variant>
        <vt:i4>0</vt:i4>
      </vt:variant>
      <vt:variant>
        <vt:i4>5</vt:i4>
      </vt:variant>
      <vt:variant>
        <vt:lpwstr/>
      </vt:variant>
      <vt:variant>
        <vt:lpwstr>_Toc76987270</vt:lpwstr>
      </vt:variant>
      <vt:variant>
        <vt:i4>1179711</vt:i4>
      </vt:variant>
      <vt:variant>
        <vt:i4>26</vt:i4>
      </vt:variant>
      <vt:variant>
        <vt:i4>0</vt:i4>
      </vt:variant>
      <vt:variant>
        <vt:i4>5</vt:i4>
      </vt:variant>
      <vt:variant>
        <vt:lpwstr/>
      </vt:variant>
      <vt:variant>
        <vt:lpwstr>_Toc76987269</vt:lpwstr>
      </vt:variant>
      <vt:variant>
        <vt:i4>1245247</vt:i4>
      </vt:variant>
      <vt:variant>
        <vt:i4>20</vt:i4>
      </vt:variant>
      <vt:variant>
        <vt:i4>0</vt:i4>
      </vt:variant>
      <vt:variant>
        <vt:i4>5</vt:i4>
      </vt:variant>
      <vt:variant>
        <vt:lpwstr/>
      </vt:variant>
      <vt:variant>
        <vt:lpwstr>_Toc76987268</vt:lpwstr>
      </vt:variant>
      <vt:variant>
        <vt:i4>1835071</vt:i4>
      </vt:variant>
      <vt:variant>
        <vt:i4>14</vt:i4>
      </vt:variant>
      <vt:variant>
        <vt:i4>0</vt:i4>
      </vt:variant>
      <vt:variant>
        <vt:i4>5</vt:i4>
      </vt:variant>
      <vt:variant>
        <vt:lpwstr/>
      </vt:variant>
      <vt:variant>
        <vt:lpwstr>_Toc76987267</vt:lpwstr>
      </vt:variant>
      <vt:variant>
        <vt:i4>1900607</vt:i4>
      </vt:variant>
      <vt:variant>
        <vt:i4>8</vt:i4>
      </vt:variant>
      <vt:variant>
        <vt:i4>0</vt:i4>
      </vt:variant>
      <vt:variant>
        <vt:i4>5</vt:i4>
      </vt:variant>
      <vt:variant>
        <vt:lpwstr/>
      </vt:variant>
      <vt:variant>
        <vt:lpwstr>_Toc76987266</vt:lpwstr>
      </vt:variant>
      <vt:variant>
        <vt:i4>1966143</vt:i4>
      </vt:variant>
      <vt:variant>
        <vt:i4>2</vt:i4>
      </vt:variant>
      <vt:variant>
        <vt:i4>0</vt:i4>
      </vt:variant>
      <vt:variant>
        <vt:i4>5</vt:i4>
      </vt:variant>
      <vt:variant>
        <vt:lpwstr/>
      </vt:variant>
      <vt:variant>
        <vt:lpwstr>_Toc76987265</vt:lpwstr>
      </vt:variant>
      <vt:variant>
        <vt:i4>2949172</vt:i4>
      </vt:variant>
      <vt:variant>
        <vt:i4>0</vt:i4>
      </vt:variant>
      <vt:variant>
        <vt:i4>0</vt:i4>
      </vt:variant>
      <vt:variant>
        <vt:i4>5</vt:i4>
      </vt:variant>
      <vt:variant>
        <vt:lpwstr>https://www.strategy.bg/StrategicDocuments/View.aspx?lang=bg-BG&amp;Id=908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2022-08-01T12:31:00Z</dcterms:created>
  <dcterms:modified xsi:type="dcterms:W3CDTF">2022-08-03T12:53:00Z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